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A3F1" w14:textId="03CB4358" w:rsidR="008760CA" w:rsidRDefault="008760CA">
      <w:r w:rsidRPr="00561EE2">
        <w:rPr>
          <w:rFonts w:asciiTheme="majorHAnsi" w:hAnsiTheme="majorHAnsi" w:cstheme="majorHAnsi"/>
          <w:noProof/>
        </w:rPr>
        <w:drawing>
          <wp:inline distT="0" distB="0" distL="0" distR="0" wp14:anchorId="6C12FFF6" wp14:editId="2FF276FB">
            <wp:extent cx="2256146" cy="545248"/>
            <wp:effectExtent l="0" t="0" r="508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423f73e-3653-4884-bacd-0be9ffcc09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026" cy="57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3760" w14:textId="77777777" w:rsidR="008760CA" w:rsidRDefault="008760CA"/>
    <w:p w14:paraId="604F6751" w14:textId="1FB34D3A" w:rsidR="000E39F1" w:rsidRDefault="008760CA">
      <w:r>
        <w:t>DELTAKERLISTE VELKOMSTSEMINAR NYE MEDLEMMER 1. SEPT. 2022</w:t>
      </w:r>
    </w:p>
    <w:p w14:paraId="3CA6650A" w14:textId="5FD958DD" w:rsidR="008760CA" w:rsidRDefault="008760CA">
      <w:r>
        <w:t>(oppdatert 26. aug.)</w:t>
      </w:r>
    </w:p>
    <w:p w14:paraId="44D865A4" w14:textId="3CC01161" w:rsidR="008760CA" w:rsidRDefault="008760CA"/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552"/>
      </w:tblGrid>
      <w:tr w:rsidR="008760CA" w:rsidRPr="008760CA" w14:paraId="3442D097" w14:textId="77777777" w:rsidTr="008760CA">
        <w:trPr>
          <w:trHeight w:val="315"/>
        </w:trPr>
        <w:tc>
          <w:tcPr>
            <w:tcW w:w="2972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18127" w14:textId="3A9182F5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Navn</w:t>
            </w:r>
          </w:p>
        </w:tc>
        <w:tc>
          <w:tcPr>
            <w:tcW w:w="2693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49514" w14:textId="7FF892CA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stilling</w:t>
            </w:r>
          </w:p>
        </w:tc>
        <w:tc>
          <w:tcPr>
            <w:tcW w:w="2552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7E6EC" w14:textId="5518AFC9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Redaksjon</w:t>
            </w:r>
          </w:p>
        </w:tc>
      </w:tr>
      <w:tr w:rsidR="008760CA" w:rsidRPr="008760CA" w14:paraId="43D851C5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04F8F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proofErr w:type="spellStart"/>
            <w:r w:rsidRPr="008760CA">
              <w:rPr>
                <w:rFonts w:eastAsia="Times New Roman" w:cstheme="minorHAnsi"/>
                <w:lang w:eastAsia="nb-NO"/>
              </w:rPr>
              <w:t>Wisam</w:t>
            </w:r>
            <w:proofErr w:type="spellEnd"/>
            <w:r w:rsidRPr="008760CA">
              <w:rPr>
                <w:rFonts w:eastAsia="Times New Roman" w:cstheme="minorHAnsi"/>
                <w:lang w:eastAsia="nb-NO"/>
              </w:rPr>
              <w:t xml:space="preserve"> </w:t>
            </w:r>
            <w:proofErr w:type="spellStart"/>
            <w:r w:rsidRPr="008760CA">
              <w:rPr>
                <w:rFonts w:eastAsia="Times New Roman" w:cstheme="minorHAnsi"/>
                <w:lang w:eastAsia="nb-NO"/>
              </w:rPr>
              <w:t>Alazawi</w:t>
            </w:r>
            <w:proofErr w:type="spellEnd"/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8D852" w14:textId="47C9F535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FA48C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 xml:space="preserve">NTV - </w:t>
            </w:r>
            <w:proofErr w:type="spellStart"/>
            <w:r w:rsidRPr="008760CA">
              <w:rPr>
                <w:rFonts w:eastAsia="Times New Roman" w:cstheme="minorHAnsi"/>
                <w:lang w:eastAsia="nb-NO"/>
              </w:rPr>
              <w:t>NorwayVoice</w:t>
            </w:r>
            <w:proofErr w:type="spellEnd"/>
          </w:p>
        </w:tc>
      </w:tr>
      <w:tr w:rsidR="008760CA" w:rsidRPr="008760CA" w14:paraId="61C05EEC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5D445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Rune Kr. Ellingsen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D55E0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4410C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Kystmagasinet</w:t>
            </w:r>
          </w:p>
        </w:tc>
      </w:tr>
      <w:tr w:rsidR="008760CA" w:rsidRPr="008760CA" w14:paraId="28F84711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65D6D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 xml:space="preserve">Ingvil </w:t>
            </w:r>
            <w:proofErr w:type="spellStart"/>
            <w:r w:rsidRPr="008760CA">
              <w:rPr>
                <w:rFonts w:eastAsia="Times New Roman" w:cstheme="minorHAnsi"/>
                <w:lang w:eastAsia="nb-NO"/>
              </w:rPr>
              <w:t>Aaen</w:t>
            </w:r>
            <w:proofErr w:type="spellEnd"/>
            <w:r w:rsidRPr="008760CA">
              <w:rPr>
                <w:rFonts w:eastAsia="Times New Roman" w:cstheme="minorHAnsi"/>
                <w:lang w:eastAsia="nb-NO"/>
              </w:rPr>
              <w:t xml:space="preserve"> Torpe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AE256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Ansvarleg 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9B882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Avisa Hordaland</w:t>
            </w:r>
          </w:p>
        </w:tc>
      </w:tr>
      <w:tr w:rsidR="008760CA" w:rsidRPr="008760CA" w14:paraId="324F7E06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B2A1F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 xml:space="preserve">Monica </w:t>
            </w:r>
            <w:proofErr w:type="spellStart"/>
            <w:r w:rsidRPr="008760CA">
              <w:rPr>
                <w:rFonts w:eastAsia="Times New Roman" w:cstheme="minorHAnsi"/>
                <w:lang w:eastAsia="nb-NO"/>
              </w:rPr>
              <w:t>Irén</w:t>
            </w:r>
            <w:proofErr w:type="spellEnd"/>
            <w:r w:rsidRPr="008760CA">
              <w:rPr>
                <w:rFonts w:eastAsia="Times New Roman" w:cstheme="minorHAnsi"/>
                <w:lang w:eastAsia="nb-NO"/>
              </w:rPr>
              <w:t xml:space="preserve"> Solberg </w:t>
            </w:r>
            <w:proofErr w:type="spellStart"/>
            <w:r w:rsidRPr="008760CA">
              <w:rPr>
                <w:rFonts w:eastAsia="Times New Roman" w:cstheme="minorHAnsi"/>
                <w:lang w:eastAsia="nb-NO"/>
              </w:rPr>
              <w:t>Susegg</w:t>
            </w:r>
            <w:proofErr w:type="spellEnd"/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BC406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Ansvarlig 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EF13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Steinkjer-Avisa</w:t>
            </w:r>
          </w:p>
        </w:tc>
      </w:tr>
      <w:tr w:rsidR="008760CA" w:rsidRPr="008760CA" w14:paraId="6E1949CE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28904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Ingerid Nordstrand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F3A51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Kulturredaktør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D036D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NRK Kulturavdelingen</w:t>
            </w:r>
          </w:p>
        </w:tc>
      </w:tr>
      <w:tr w:rsidR="008760CA" w:rsidRPr="008760CA" w14:paraId="4CDA25A1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1628A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Cato Martinsen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E27F8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 xml:space="preserve">Nyhetsredaktør 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014C9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Laagendalsposten</w:t>
            </w:r>
          </w:p>
        </w:tc>
      </w:tr>
      <w:tr w:rsidR="008760CA" w:rsidRPr="008760CA" w14:paraId="4FB7B611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27DAF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Jonathan Jæger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C8780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72D0A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 xml:space="preserve">Hammerfestingen </w:t>
            </w:r>
          </w:p>
        </w:tc>
      </w:tr>
      <w:tr w:rsidR="008760CA" w:rsidRPr="008760CA" w14:paraId="3FE41432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0976C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Mikkel Ihle Tande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DDDA1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Debattredaktør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C49B2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Subjekt</w:t>
            </w:r>
          </w:p>
        </w:tc>
      </w:tr>
      <w:tr w:rsidR="008760CA" w:rsidRPr="008760CA" w14:paraId="53A430D1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79689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Arne Olav Hageberg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6CD79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594A4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Bok og bibliotek</w:t>
            </w:r>
          </w:p>
        </w:tc>
      </w:tr>
      <w:tr w:rsidR="008760CA" w:rsidRPr="008760CA" w14:paraId="2F1BF91A" w14:textId="77777777" w:rsidTr="008760CA">
        <w:trPr>
          <w:trHeight w:val="315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1A893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Kathrine Hammerstad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D09C3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Forsideredaktør NRK.no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C4911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NRK</w:t>
            </w:r>
          </w:p>
        </w:tc>
      </w:tr>
      <w:tr w:rsidR="008760CA" w:rsidRPr="008760CA" w14:paraId="724BF255" w14:textId="77777777" w:rsidTr="008760CA">
        <w:trPr>
          <w:trHeight w:val="22"/>
        </w:trPr>
        <w:tc>
          <w:tcPr>
            <w:tcW w:w="29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31CF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Hanne Talsnes Heggdal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CA75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r w:rsidRPr="008760CA">
              <w:rPr>
                <w:rFonts w:eastAsia="Times New Roman" w:cstheme="minorHAnsi"/>
                <w:lang w:eastAsia="nb-NO"/>
              </w:rPr>
              <w:t>Ansvarlig redaktør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AD8CC" w14:textId="77777777" w:rsidR="008760CA" w:rsidRPr="008760CA" w:rsidRDefault="008760CA" w:rsidP="008760CA">
            <w:pPr>
              <w:rPr>
                <w:rFonts w:eastAsia="Times New Roman" w:cstheme="minorHAnsi"/>
                <w:lang w:eastAsia="nb-NO"/>
              </w:rPr>
            </w:pPr>
            <w:proofErr w:type="spellStart"/>
            <w:r w:rsidRPr="008760CA">
              <w:rPr>
                <w:rFonts w:eastAsia="Times New Roman" w:cstheme="minorHAnsi"/>
                <w:lang w:eastAsia="nb-NO"/>
              </w:rPr>
              <w:t>iLevanger</w:t>
            </w:r>
            <w:proofErr w:type="spellEnd"/>
          </w:p>
        </w:tc>
      </w:tr>
    </w:tbl>
    <w:p w14:paraId="2F67970C" w14:textId="77777777" w:rsidR="008760CA" w:rsidRDefault="008760CA"/>
    <w:p w14:paraId="0A0DCD5F" w14:textId="77777777" w:rsidR="008760CA" w:rsidRDefault="008760CA"/>
    <w:sectPr w:rsidR="008760CA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A"/>
    <w:rsid w:val="00314C67"/>
    <w:rsid w:val="005C5A60"/>
    <w:rsid w:val="00635F17"/>
    <w:rsid w:val="0084403B"/>
    <w:rsid w:val="00857ED9"/>
    <w:rsid w:val="008760CA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C5128"/>
  <w15:chartTrackingRefBased/>
  <w15:docId w15:val="{BD8D9BC5-BF6A-1840-8E17-69235F2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2022-08-26T10:37:00Z</dcterms:created>
  <dcterms:modified xsi:type="dcterms:W3CDTF">2022-08-26T10:42:00Z</dcterms:modified>
</cp:coreProperties>
</file>