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EEDE14" w14:textId="77777777" w:rsidR="001E6E74" w:rsidRDefault="001E6E74">
      <w:r>
        <w:rPr>
          <w:noProof/>
          <w:lang w:eastAsia="nb-NO"/>
        </w:rPr>
        <w:drawing>
          <wp:inline distT="0" distB="0" distL="0" distR="0" wp14:anchorId="7C1535DD" wp14:editId="54C050F3">
            <wp:extent cx="2747040" cy="663883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orsk Redaktørforening-logo0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7957" cy="702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1BA237" w14:textId="77777777" w:rsidR="001E6E74" w:rsidRDefault="001E6E74"/>
    <w:p w14:paraId="158542E7" w14:textId="77777777" w:rsidR="00A45DC9" w:rsidRDefault="00A45DC9">
      <w:pPr>
        <w:rPr>
          <w:rFonts w:asciiTheme="majorHAnsi" w:hAnsiTheme="majorHAnsi"/>
        </w:rPr>
      </w:pPr>
    </w:p>
    <w:p w14:paraId="4F711EA6" w14:textId="6FB889A4" w:rsidR="001B21FF" w:rsidRPr="009E02F1" w:rsidRDefault="00A45DC9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Kronprins Haakon og </w:t>
      </w:r>
      <w:r w:rsidR="00C71612" w:rsidRPr="009E02F1">
        <w:rPr>
          <w:rFonts w:asciiTheme="majorHAnsi" w:hAnsiTheme="majorHAnsi"/>
        </w:rPr>
        <w:t>Kronprinsesse Mette-Marit</w:t>
      </w:r>
    </w:p>
    <w:p w14:paraId="41B1ACF5" w14:textId="77777777" w:rsidR="001C05DD" w:rsidRPr="009E02F1" w:rsidRDefault="001C05DD">
      <w:pPr>
        <w:rPr>
          <w:rFonts w:asciiTheme="majorHAnsi" w:hAnsiTheme="majorHAnsi"/>
        </w:rPr>
      </w:pPr>
      <w:r w:rsidRPr="009E02F1">
        <w:rPr>
          <w:rFonts w:asciiTheme="majorHAnsi" w:hAnsiTheme="majorHAnsi"/>
        </w:rPr>
        <w:t>Det kongelige hoff</w:t>
      </w:r>
    </w:p>
    <w:p w14:paraId="551A86F9" w14:textId="75B8ECC0" w:rsidR="009C0704" w:rsidRPr="009E02F1" w:rsidRDefault="009C0704">
      <w:pPr>
        <w:rPr>
          <w:rFonts w:asciiTheme="majorHAnsi" w:hAnsiTheme="majorHAnsi"/>
        </w:rPr>
      </w:pPr>
      <w:r w:rsidRPr="009E02F1">
        <w:rPr>
          <w:rFonts w:asciiTheme="majorHAnsi" w:hAnsiTheme="majorHAnsi"/>
        </w:rPr>
        <w:t>Det kongelige slott</w:t>
      </w:r>
      <w:bookmarkStart w:id="0" w:name="_GoBack"/>
      <w:bookmarkEnd w:id="0"/>
    </w:p>
    <w:p w14:paraId="2055AD07" w14:textId="1E727C21" w:rsidR="00CC6A8E" w:rsidRPr="009E02F1" w:rsidRDefault="00292E61">
      <w:pPr>
        <w:rPr>
          <w:rFonts w:asciiTheme="majorHAnsi" w:hAnsiTheme="majorHAnsi"/>
        </w:rPr>
      </w:pPr>
      <w:hyperlink r:id="rId5" w:history="1">
        <w:r w:rsidR="00CC6A8E" w:rsidRPr="009E02F1">
          <w:rPr>
            <w:rStyle w:val="Hyperkobling"/>
            <w:rFonts w:asciiTheme="majorHAnsi" w:hAnsiTheme="majorHAnsi"/>
          </w:rPr>
          <w:t>post@slottet.no</w:t>
        </w:r>
      </w:hyperlink>
    </w:p>
    <w:p w14:paraId="584506FF" w14:textId="77777777" w:rsidR="001C05DD" w:rsidRPr="009E02F1" w:rsidRDefault="001C05DD">
      <w:pPr>
        <w:rPr>
          <w:rFonts w:asciiTheme="majorHAnsi" w:hAnsiTheme="majorHAnsi"/>
        </w:rPr>
      </w:pPr>
      <w:r w:rsidRPr="009E02F1">
        <w:rPr>
          <w:rFonts w:asciiTheme="majorHAnsi" w:hAnsiTheme="majorHAnsi"/>
        </w:rPr>
        <w:t>0010 Oslo</w:t>
      </w:r>
    </w:p>
    <w:p w14:paraId="6B2A563A" w14:textId="64CC702D" w:rsidR="001C05DD" w:rsidRPr="009E02F1" w:rsidRDefault="001C05DD">
      <w:pPr>
        <w:rPr>
          <w:rFonts w:asciiTheme="majorHAnsi" w:hAnsiTheme="majorHAnsi"/>
        </w:rPr>
      </w:pPr>
      <w:r w:rsidRPr="009E02F1">
        <w:rPr>
          <w:rFonts w:asciiTheme="majorHAnsi" w:hAnsiTheme="majorHAnsi"/>
        </w:rPr>
        <w:t xml:space="preserve">                                                                             </w:t>
      </w:r>
      <w:r w:rsidR="002B18CB">
        <w:rPr>
          <w:rFonts w:asciiTheme="majorHAnsi" w:hAnsiTheme="majorHAnsi"/>
        </w:rPr>
        <w:t xml:space="preserve">       </w:t>
      </w:r>
      <w:r w:rsidR="00A45DC9">
        <w:rPr>
          <w:rFonts w:asciiTheme="majorHAnsi" w:hAnsiTheme="majorHAnsi"/>
        </w:rPr>
        <w:t xml:space="preserve">                             Oslo 2</w:t>
      </w:r>
      <w:r w:rsidR="00292E61">
        <w:rPr>
          <w:rFonts w:asciiTheme="majorHAnsi" w:hAnsiTheme="majorHAnsi"/>
        </w:rPr>
        <w:t>7</w:t>
      </w:r>
      <w:r w:rsidRPr="009E02F1">
        <w:rPr>
          <w:rFonts w:asciiTheme="majorHAnsi" w:hAnsiTheme="majorHAnsi"/>
        </w:rPr>
        <w:t xml:space="preserve">. </w:t>
      </w:r>
      <w:r w:rsidR="00A45DC9">
        <w:rPr>
          <w:rFonts w:asciiTheme="majorHAnsi" w:hAnsiTheme="majorHAnsi"/>
        </w:rPr>
        <w:t>april 2018</w:t>
      </w:r>
    </w:p>
    <w:p w14:paraId="523AD6FF" w14:textId="77777777" w:rsidR="001C05DD" w:rsidRPr="009E02F1" w:rsidRDefault="001C05DD">
      <w:pPr>
        <w:rPr>
          <w:rFonts w:asciiTheme="majorHAnsi" w:hAnsiTheme="majorHAnsi"/>
        </w:rPr>
      </w:pPr>
    </w:p>
    <w:p w14:paraId="3656CC14" w14:textId="77777777" w:rsidR="001C05DD" w:rsidRPr="009E02F1" w:rsidRDefault="001C05DD">
      <w:pPr>
        <w:rPr>
          <w:rFonts w:asciiTheme="majorHAnsi" w:hAnsiTheme="majorHAnsi"/>
        </w:rPr>
      </w:pPr>
    </w:p>
    <w:p w14:paraId="3CA5802A" w14:textId="77777777" w:rsidR="001C05DD" w:rsidRPr="009E02F1" w:rsidRDefault="001C05DD">
      <w:pPr>
        <w:rPr>
          <w:rFonts w:asciiTheme="majorHAnsi" w:hAnsiTheme="majorHAnsi"/>
        </w:rPr>
      </w:pPr>
    </w:p>
    <w:p w14:paraId="34328D7F" w14:textId="77777777" w:rsidR="001C05DD" w:rsidRPr="00A45DC9" w:rsidRDefault="001C05DD">
      <w:pPr>
        <w:rPr>
          <w:rFonts w:asciiTheme="majorHAnsi" w:hAnsiTheme="majorHAnsi"/>
          <w:sz w:val="28"/>
          <w:szCs w:val="28"/>
          <w:u w:val="single"/>
        </w:rPr>
      </w:pPr>
      <w:r w:rsidRPr="00A45DC9">
        <w:rPr>
          <w:rFonts w:asciiTheme="majorHAnsi" w:hAnsiTheme="majorHAnsi"/>
          <w:sz w:val="28"/>
          <w:szCs w:val="28"/>
          <w:u w:val="single"/>
        </w:rPr>
        <w:t>Invitasjon til dialog med norske redaktører</w:t>
      </w:r>
    </w:p>
    <w:p w14:paraId="126B0A7F" w14:textId="77777777" w:rsidR="001E6E74" w:rsidRPr="009E02F1" w:rsidRDefault="001E6E74">
      <w:pPr>
        <w:rPr>
          <w:rFonts w:asciiTheme="majorHAnsi" w:hAnsiTheme="majorHAnsi"/>
        </w:rPr>
      </w:pPr>
    </w:p>
    <w:p w14:paraId="2F7E56F2" w14:textId="64CC93C6" w:rsidR="001E6E74" w:rsidRPr="009E02F1" w:rsidRDefault="00A45DC9" w:rsidP="00A45DC9">
      <w:pPr>
        <w:rPr>
          <w:rFonts w:asciiTheme="majorHAnsi" w:hAnsiTheme="majorHAnsi"/>
        </w:rPr>
      </w:pPr>
      <w:r>
        <w:rPr>
          <w:rFonts w:asciiTheme="majorHAnsi" w:hAnsiTheme="majorHAnsi"/>
        </w:rPr>
        <w:t>Da H</w:t>
      </w:r>
      <w:r w:rsidR="001C05DD" w:rsidRPr="009E02F1">
        <w:rPr>
          <w:rFonts w:asciiTheme="majorHAnsi" w:hAnsiTheme="majorHAnsi"/>
        </w:rPr>
        <w:t>.K.H</w:t>
      </w:r>
      <w:r w:rsidR="002B18CB">
        <w:rPr>
          <w:rFonts w:asciiTheme="majorHAnsi" w:hAnsiTheme="majorHAnsi"/>
        </w:rPr>
        <w:t>.</w:t>
      </w:r>
      <w:r>
        <w:rPr>
          <w:rFonts w:asciiTheme="majorHAnsi" w:hAnsiTheme="majorHAnsi"/>
        </w:rPr>
        <w:t xml:space="preserve"> Kronprinsessen i januar 2017 skrev et åpent brev til norske medier, inviterte No</w:t>
      </w:r>
      <w:r w:rsidR="00292E61">
        <w:rPr>
          <w:rFonts w:asciiTheme="majorHAnsi" w:hAnsiTheme="majorHAnsi"/>
        </w:rPr>
        <w:t>rsk Redaktørforening til dialog, en henvendelse vi ikke fikk noe svar på.</w:t>
      </w:r>
      <w:r>
        <w:rPr>
          <w:rFonts w:asciiTheme="majorHAnsi" w:hAnsiTheme="majorHAnsi"/>
        </w:rPr>
        <w:t xml:space="preserve"> På bakgrunn av </w:t>
      </w:r>
      <w:r w:rsidR="00A42C34">
        <w:rPr>
          <w:rFonts w:asciiTheme="majorHAnsi" w:hAnsiTheme="majorHAnsi"/>
        </w:rPr>
        <w:t xml:space="preserve">ny debatt omkring medieomtalen av Marius Borg Høiby, </w:t>
      </w:r>
      <w:r>
        <w:rPr>
          <w:rFonts w:asciiTheme="majorHAnsi" w:hAnsiTheme="majorHAnsi"/>
        </w:rPr>
        <w:t xml:space="preserve">vil Norsk Redaktørforening nok en gang understreke at vi er åpne for </w:t>
      </w:r>
      <w:r w:rsidR="00A42C34">
        <w:rPr>
          <w:rFonts w:asciiTheme="majorHAnsi" w:hAnsiTheme="majorHAnsi"/>
        </w:rPr>
        <w:t xml:space="preserve">å </w:t>
      </w:r>
      <w:r>
        <w:rPr>
          <w:rFonts w:asciiTheme="majorHAnsi" w:hAnsiTheme="majorHAnsi"/>
        </w:rPr>
        <w:t>dialog</w:t>
      </w:r>
      <w:r w:rsidR="00A42C34">
        <w:rPr>
          <w:rFonts w:asciiTheme="majorHAnsi" w:hAnsiTheme="majorHAnsi"/>
        </w:rPr>
        <w:t xml:space="preserve"> med kronprinsparet</w:t>
      </w:r>
      <w:r>
        <w:rPr>
          <w:rFonts w:asciiTheme="majorHAnsi" w:hAnsiTheme="majorHAnsi"/>
        </w:rPr>
        <w:t xml:space="preserve">. </w:t>
      </w:r>
    </w:p>
    <w:p w14:paraId="70B7B06E" w14:textId="77777777" w:rsidR="00A42C34" w:rsidRDefault="00A42C34" w:rsidP="00A45DC9">
      <w:pPr>
        <w:rPr>
          <w:rFonts w:asciiTheme="majorHAnsi" w:hAnsiTheme="majorHAnsi"/>
        </w:rPr>
      </w:pPr>
    </w:p>
    <w:p w14:paraId="5BA6D59E" w14:textId="3F637B26" w:rsidR="001C05DD" w:rsidRPr="009E02F1" w:rsidRDefault="00A45DC9">
      <w:pPr>
        <w:rPr>
          <w:rFonts w:asciiTheme="majorHAnsi" w:hAnsiTheme="majorHAnsi"/>
        </w:rPr>
      </w:pPr>
      <w:r w:rsidRPr="009E02F1">
        <w:rPr>
          <w:rFonts w:asciiTheme="majorHAnsi" w:hAnsiTheme="majorHAnsi"/>
        </w:rPr>
        <w:t>Våre drøyt 7</w:t>
      </w:r>
      <w:r w:rsidR="00A42C34">
        <w:rPr>
          <w:rFonts w:asciiTheme="majorHAnsi" w:hAnsiTheme="majorHAnsi"/>
        </w:rPr>
        <w:t>0</w:t>
      </w:r>
      <w:r w:rsidRPr="009E02F1">
        <w:rPr>
          <w:rFonts w:asciiTheme="majorHAnsi" w:hAnsiTheme="majorHAnsi"/>
        </w:rPr>
        <w:t xml:space="preserve">0 medlemmer omfatter sjefredaktører og øvrige redaksjonelle ledere i alle typer norske medier. </w:t>
      </w:r>
      <w:r w:rsidR="001C05DD" w:rsidRPr="009E02F1">
        <w:rPr>
          <w:rFonts w:asciiTheme="majorHAnsi" w:hAnsiTheme="majorHAnsi"/>
        </w:rPr>
        <w:t>Vi</w:t>
      </w:r>
      <w:r w:rsidR="001E6E74" w:rsidRPr="009E02F1">
        <w:rPr>
          <w:rFonts w:asciiTheme="majorHAnsi" w:hAnsiTheme="majorHAnsi"/>
        </w:rPr>
        <w:t xml:space="preserve"> viser til at redaktørforeningen ved flere tidligere anledninger har arrangert møter mellom Kongehuset og </w:t>
      </w:r>
      <w:r w:rsidR="009E02F1">
        <w:rPr>
          <w:rFonts w:asciiTheme="majorHAnsi" w:hAnsiTheme="majorHAnsi"/>
        </w:rPr>
        <w:t>redaktørene</w:t>
      </w:r>
      <w:r w:rsidR="001E6E74" w:rsidRPr="009E02F1">
        <w:rPr>
          <w:rFonts w:asciiTheme="majorHAnsi" w:hAnsiTheme="majorHAnsi"/>
        </w:rPr>
        <w:t xml:space="preserve"> og</w:t>
      </w:r>
      <w:r w:rsidR="001C05DD" w:rsidRPr="009E02F1">
        <w:rPr>
          <w:rFonts w:asciiTheme="majorHAnsi" w:hAnsiTheme="majorHAnsi"/>
        </w:rPr>
        <w:t xml:space="preserve"> er åpne for kontakt på flere plan – både via Norsk Redaktørforening, Oslo Redaktørforening</w:t>
      </w:r>
      <w:r w:rsidR="001E6E74" w:rsidRPr="009E02F1">
        <w:rPr>
          <w:rFonts w:asciiTheme="majorHAnsi" w:hAnsiTheme="majorHAnsi"/>
        </w:rPr>
        <w:t xml:space="preserve"> (som omfatter nær halvparten av NRs medlemmer), eller i</w:t>
      </w:r>
      <w:r w:rsidR="001C05DD" w:rsidRPr="009E02F1">
        <w:rPr>
          <w:rFonts w:asciiTheme="majorHAnsi" w:hAnsiTheme="majorHAnsi"/>
        </w:rPr>
        <w:t xml:space="preserve"> samarbeid med Norsk Presseforbund.</w:t>
      </w:r>
      <w:r w:rsidR="001E6E74" w:rsidRPr="009E02F1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Kronprinsparet</w:t>
      </w:r>
      <w:r w:rsidR="00E45C37">
        <w:rPr>
          <w:rFonts w:asciiTheme="majorHAnsi" w:hAnsiTheme="majorHAnsi"/>
        </w:rPr>
        <w:t xml:space="preserve"> </w:t>
      </w:r>
      <w:r w:rsidR="002B18CB">
        <w:rPr>
          <w:rFonts w:asciiTheme="majorHAnsi" w:hAnsiTheme="majorHAnsi"/>
        </w:rPr>
        <w:t>står selvsagt fritt til selv å velge form på dialogen.</w:t>
      </w:r>
    </w:p>
    <w:p w14:paraId="2A5E071C" w14:textId="77777777" w:rsidR="001E6E74" w:rsidRPr="009E02F1" w:rsidRDefault="001E6E74">
      <w:pPr>
        <w:rPr>
          <w:rFonts w:asciiTheme="majorHAnsi" w:hAnsiTheme="majorHAnsi"/>
        </w:rPr>
      </w:pPr>
    </w:p>
    <w:p w14:paraId="7443888C" w14:textId="77777777" w:rsidR="001E6E74" w:rsidRPr="009E02F1" w:rsidRDefault="001E6E74">
      <w:pPr>
        <w:rPr>
          <w:rFonts w:asciiTheme="majorHAnsi" w:hAnsiTheme="majorHAnsi"/>
        </w:rPr>
      </w:pPr>
    </w:p>
    <w:p w14:paraId="5DDA58B8" w14:textId="77777777" w:rsidR="001E6E74" w:rsidRPr="009E02F1" w:rsidRDefault="001E6E74">
      <w:pPr>
        <w:rPr>
          <w:rFonts w:asciiTheme="majorHAnsi" w:hAnsiTheme="majorHAnsi"/>
        </w:rPr>
      </w:pPr>
    </w:p>
    <w:p w14:paraId="1C8A8069" w14:textId="77777777" w:rsidR="001E6E74" w:rsidRPr="009E02F1" w:rsidRDefault="001E6E74">
      <w:pPr>
        <w:rPr>
          <w:rFonts w:asciiTheme="majorHAnsi" w:hAnsiTheme="majorHAnsi"/>
        </w:rPr>
      </w:pPr>
    </w:p>
    <w:p w14:paraId="086CEF66" w14:textId="77777777" w:rsidR="001E6E74" w:rsidRDefault="001E6E74">
      <w:pPr>
        <w:rPr>
          <w:rFonts w:asciiTheme="majorHAnsi" w:hAnsiTheme="majorHAnsi"/>
        </w:rPr>
      </w:pPr>
      <w:r w:rsidRPr="009E02F1">
        <w:rPr>
          <w:rFonts w:asciiTheme="majorHAnsi" w:hAnsiTheme="majorHAnsi"/>
        </w:rPr>
        <w:t>Med vennlig hilsen</w:t>
      </w:r>
    </w:p>
    <w:p w14:paraId="1F17E936" w14:textId="77777777" w:rsidR="002B18CB" w:rsidRPr="009E02F1" w:rsidRDefault="002B18CB">
      <w:pPr>
        <w:rPr>
          <w:rFonts w:asciiTheme="majorHAnsi" w:hAnsiTheme="majorHAnsi"/>
        </w:rPr>
      </w:pPr>
    </w:p>
    <w:p w14:paraId="5628D8D2" w14:textId="77777777" w:rsidR="001E6E74" w:rsidRPr="009E02F1" w:rsidRDefault="001E6E74">
      <w:pPr>
        <w:rPr>
          <w:rFonts w:asciiTheme="majorHAnsi" w:hAnsiTheme="majorHAnsi"/>
        </w:rPr>
      </w:pPr>
    </w:p>
    <w:p w14:paraId="0FA6D0E1" w14:textId="72C2327D" w:rsidR="00CC6A8E" w:rsidRPr="009E02F1" w:rsidRDefault="00160CA7">
      <w:pPr>
        <w:rPr>
          <w:rFonts w:asciiTheme="majorHAnsi" w:hAnsiTheme="majorHAnsi"/>
        </w:rPr>
      </w:pPr>
      <w:r w:rsidRPr="009E02F1">
        <w:rPr>
          <w:rFonts w:asciiTheme="majorHAnsi" w:hAnsiTheme="majorHAnsi"/>
          <w:noProof/>
          <w:lang w:eastAsia="nb-NO"/>
        </w:rPr>
        <w:drawing>
          <wp:inline distT="0" distB="0" distL="0" distR="0" wp14:anchorId="19CA9E45" wp14:editId="3BFE1C70">
            <wp:extent cx="2005168" cy="527956"/>
            <wp:effectExtent l="0" t="0" r="1905" b="5715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gnatur Harald Stanghelle - ny.jpg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1445" cy="550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02F1">
        <w:rPr>
          <w:rFonts w:asciiTheme="majorHAnsi" w:hAnsiTheme="majorHAnsi"/>
        </w:rPr>
        <w:t xml:space="preserve">            </w:t>
      </w:r>
      <w:r w:rsidR="002B18CB">
        <w:rPr>
          <w:rFonts w:asciiTheme="majorHAnsi" w:hAnsiTheme="majorHAnsi"/>
        </w:rPr>
        <w:t xml:space="preserve">                      </w:t>
      </w:r>
      <w:r w:rsidRPr="009E02F1">
        <w:rPr>
          <w:rFonts w:asciiTheme="majorHAnsi" w:hAnsiTheme="majorHAnsi"/>
        </w:rPr>
        <w:t xml:space="preserve">   </w:t>
      </w:r>
      <w:r w:rsidRPr="009E02F1">
        <w:rPr>
          <w:rFonts w:asciiTheme="majorHAnsi" w:hAnsiTheme="majorHAnsi"/>
          <w:noProof/>
          <w:lang w:eastAsia="nb-NO"/>
        </w:rPr>
        <w:drawing>
          <wp:inline distT="0" distB="0" distL="0" distR="0" wp14:anchorId="6D1815F2" wp14:editId="5E029894">
            <wp:extent cx="1734931" cy="820957"/>
            <wp:effectExtent l="0" t="0" r="0" b="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ignatur Reidun K. Nybø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7057" cy="859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2D60A" w14:textId="3C3C6AD6" w:rsidR="001E6E74" w:rsidRPr="009E02F1" w:rsidRDefault="001E6E74">
      <w:pPr>
        <w:rPr>
          <w:rFonts w:asciiTheme="majorHAnsi" w:hAnsiTheme="majorHAnsi"/>
        </w:rPr>
      </w:pPr>
      <w:r w:rsidRPr="009E02F1">
        <w:rPr>
          <w:rFonts w:asciiTheme="majorHAnsi" w:hAnsiTheme="majorHAnsi"/>
        </w:rPr>
        <w:t>Harald Stanghelle</w:t>
      </w:r>
      <w:r w:rsidR="00160CA7" w:rsidRPr="009E02F1">
        <w:rPr>
          <w:rFonts w:asciiTheme="majorHAnsi" w:hAnsiTheme="majorHAnsi"/>
        </w:rPr>
        <w:t xml:space="preserve">                                                </w:t>
      </w:r>
      <w:r w:rsidR="009E02F1" w:rsidRPr="009E02F1">
        <w:rPr>
          <w:rFonts w:asciiTheme="majorHAnsi" w:hAnsiTheme="majorHAnsi"/>
        </w:rPr>
        <w:t xml:space="preserve">                    </w:t>
      </w:r>
      <w:r w:rsidR="00160CA7" w:rsidRPr="009E02F1">
        <w:rPr>
          <w:rFonts w:asciiTheme="majorHAnsi" w:hAnsiTheme="majorHAnsi"/>
        </w:rPr>
        <w:t xml:space="preserve">Reidun Kjelling Nybø    </w:t>
      </w:r>
    </w:p>
    <w:p w14:paraId="6D2A6279" w14:textId="5EE20739" w:rsidR="001E6E74" w:rsidRPr="009E02F1" w:rsidRDefault="009E02F1">
      <w:pPr>
        <w:rPr>
          <w:rFonts w:asciiTheme="majorHAnsi" w:hAnsiTheme="majorHAnsi"/>
        </w:rPr>
      </w:pPr>
      <w:r w:rsidRPr="009E02F1">
        <w:rPr>
          <w:rFonts w:asciiTheme="majorHAnsi" w:hAnsiTheme="majorHAnsi"/>
        </w:rPr>
        <w:t>s</w:t>
      </w:r>
      <w:r w:rsidR="001E6E74" w:rsidRPr="009E02F1">
        <w:rPr>
          <w:rFonts w:asciiTheme="majorHAnsi" w:hAnsiTheme="majorHAnsi"/>
        </w:rPr>
        <w:t>tyreleder</w:t>
      </w:r>
      <w:r w:rsidR="00160CA7" w:rsidRPr="009E02F1">
        <w:rPr>
          <w:rFonts w:asciiTheme="majorHAnsi" w:hAnsiTheme="majorHAnsi"/>
        </w:rPr>
        <w:t xml:space="preserve"> </w:t>
      </w:r>
      <w:r w:rsidRPr="009E02F1">
        <w:rPr>
          <w:rFonts w:asciiTheme="majorHAnsi" w:hAnsiTheme="majorHAnsi"/>
        </w:rPr>
        <w:t xml:space="preserve">    </w:t>
      </w:r>
      <w:r w:rsidR="00160CA7" w:rsidRPr="009E02F1">
        <w:rPr>
          <w:rFonts w:asciiTheme="majorHAnsi" w:hAnsiTheme="majorHAnsi"/>
        </w:rPr>
        <w:t xml:space="preserve">                                                                </w:t>
      </w:r>
      <w:r w:rsidRPr="009E02F1">
        <w:rPr>
          <w:rFonts w:asciiTheme="majorHAnsi" w:hAnsiTheme="majorHAnsi"/>
        </w:rPr>
        <w:t xml:space="preserve">             </w:t>
      </w:r>
      <w:r w:rsidR="00160CA7" w:rsidRPr="009E02F1">
        <w:rPr>
          <w:rFonts w:asciiTheme="majorHAnsi" w:hAnsiTheme="majorHAnsi"/>
        </w:rPr>
        <w:t>ass</w:t>
      </w:r>
      <w:r w:rsidRPr="009E02F1">
        <w:rPr>
          <w:rFonts w:asciiTheme="majorHAnsi" w:hAnsiTheme="majorHAnsi"/>
        </w:rPr>
        <w:t>. generalsekretær</w:t>
      </w:r>
    </w:p>
    <w:p w14:paraId="0E10A65C" w14:textId="615D0A31" w:rsidR="001E6E74" w:rsidRPr="009E02F1" w:rsidRDefault="001E6E74">
      <w:pPr>
        <w:rPr>
          <w:rFonts w:asciiTheme="majorHAnsi" w:hAnsiTheme="majorHAnsi"/>
        </w:rPr>
      </w:pPr>
      <w:r w:rsidRPr="009E02F1">
        <w:rPr>
          <w:rFonts w:asciiTheme="majorHAnsi" w:hAnsiTheme="majorHAnsi"/>
        </w:rPr>
        <w:t>Norsk Redaktørforening</w:t>
      </w:r>
      <w:r w:rsidR="009E02F1" w:rsidRPr="009E02F1">
        <w:rPr>
          <w:rFonts w:asciiTheme="majorHAnsi" w:hAnsiTheme="majorHAnsi"/>
        </w:rPr>
        <w:t xml:space="preserve">                                                         Norsk Redaktørforening</w:t>
      </w:r>
    </w:p>
    <w:p w14:paraId="7D8BF1AD" w14:textId="495CE553" w:rsidR="009E02F1" w:rsidRPr="00A45DC9" w:rsidRDefault="009E02F1" w:rsidP="009E02F1">
      <w:pPr>
        <w:ind w:left="4956"/>
        <w:rPr>
          <w:rFonts w:asciiTheme="majorHAnsi" w:hAnsiTheme="majorHAnsi"/>
          <w:lang w:val="en-US"/>
        </w:rPr>
      </w:pPr>
      <w:r>
        <w:rPr>
          <w:rFonts w:asciiTheme="majorHAnsi" w:hAnsiTheme="majorHAnsi"/>
        </w:rPr>
        <w:t xml:space="preserve">         </w:t>
      </w:r>
      <w:r w:rsidRPr="00A45DC9">
        <w:rPr>
          <w:rFonts w:asciiTheme="majorHAnsi" w:hAnsiTheme="majorHAnsi"/>
          <w:lang w:val="en-US"/>
        </w:rPr>
        <w:t xml:space="preserve">e-post </w:t>
      </w:r>
      <w:hyperlink r:id="rId8" w:history="1">
        <w:r w:rsidRPr="00A45DC9">
          <w:rPr>
            <w:rStyle w:val="Hyperkobling"/>
            <w:rFonts w:asciiTheme="majorHAnsi" w:hAnsiTheme="majorHAnsi"/>
            <w:lang w:val="en-US"/>
          </w:rPr>
          <w:t>rkn@nored.no</w:t>
        </w:r>
      </w:hyperlink>
    </w:p>
    <w:p w14:paraId="40A32545" w14:textId="4603D371" w:rsidR="009E02F1" w:rsidRPr="00A45DC9" w:rsidRDefault="009E02F1" w:rsidP="009E02F1">
      <w:pPr>
        <w:ind w:left="4956"/>
        <w:rPr>
          <w:rFonts w:asciiTheme="majorHAnsi" w:hAnsiTheme="majorHAnsi"/>
          <w:lang w:val="en-US"/>
        </w:rPr>
      </w:pPr>
      <w:r w:rsidRPr="00A45DC9">
        <w:rPr>
          <w:rFonts w:asciiTheme="majorHAnsi" w:hAnsiTheme="majorHAnsi"/>
          <w:lang w:val="en-US"/>
        </w:rPr>
        <w:t xml:space="preserve">         </w:t>
      </w:r>
      <w:proofErr w:type="spellStart"/>
      <w:r w:rsidRPr="00A45DC9">
        <w:rPr>
          <w:rFonts w:asciiTheme="majorHAnsi" w:hAnsiTheme="majorHAnsi"/>
          <w:lang w:val="en-US"/>
        </w:rPr>
        <w:t>tlf</w:t>
      </w:r>
      <w:proofErr w:type="spellEnd"/>
      <w:r w:rsidRPr="00A45DC9">
        <w:rPr>
          <w:rFonts w:asciiTheme="majorHAnsi" w:hAnsiTheme="majorHAnsi"/>
          <w:lang w:val="en-US"/>
        </w:rPr>
        <w:t>. 91</w:t>
      </w:r>
      <w:r w:rsidR="002B18CB" w:rsidRPr="00A45DC9">
        <w:rPr>
          <w:rFonts w:asciiTheme="majorHAnsi" w:hAnsiTheme="majorHAnsi"/>
          <w:lang w:val="en-US"/>
        </w:rPr>
        <w:t xml:space="preserve"> </w:t>
      </w:r>
      <w:r w:rsidRPr="00A45DC9">
        <w:rPr>
          <w:rFonts w:asciiTheme="majorHAnsi" w:hAnsiTheme="majorHAnsi"/>
          <w:lang w:val="en-US"/>
        </w:rPr>
        <w:t>10</w:t>
      </w:r>
      <w:r w:rsidR="002B18CB" w:rsidRPr="00A45DC9">
        <w:rPr>
          <w:rFonts w:asciiTheme="majorHAnsi" w:hAnsiTheme="majorHAnsi"/>
          <w:lang w:val="en-US"/>
        </w:rPr>
        <w:t xml:space="preserve"> </w:t>
      </w:r>
      <w:r w:rsidRPr="00A45DC9">
        <w:rPr>
          <w:rFonts w:asciiTheme="majorHAnsi" w:hAnsiTheme="majorHAnsi"/>
          <w:lang w:val="en-US"/>
        </w:rPr>
        <w:t>55</w:t>
      </w:r>
      <w:r w:rsidR="002B18CB" w:rsidRPr="00A45DC9">
        <w:rPr>
          <w:rFonts w:asciiTheme="majorHAnsi" w:hAnsiTheme="majorHAnsi"/>
          <w:lang w:val="en-US"/>
        </w:rPr>
        <w:t xml:space="preserve"> </w:t>
      </w:r>
      <w:r w:rsidRPr="00A45DC9">
        <w:rPr>
          <w:rFonts w:asciiTheme="majorHAnsi" w:hAnsiTheme="majorHAnsi"/>
          <w:lang w:val="en-US"/>
        </w:rPr>
        <w:t>11</w:t>
      </w:r>
    </w:p>
    <w:p w14:paraId="52C69A0A" w14:textId="77777777" w:rsidR="009E02F1" w:rsidRPr="00A45DC9" w:rsidRDefault="009E02F1" w:rsidP="009E02F1">
      <w:pPr>
        <w:ind w:left="6372"/>
        <w:rPr>
          <w:rFonts w:asciiTheme="majorHAnsi" w:hAnsiTheme="majorHAnsi"/>
          <w:sz w:val="28"/>
          <w:szCs w:val="28"/>
          <w:lang w:val="en-US"/>
        </w:rPr>
      </w:pPr>
    </w:p>
    <w:p w14:paraId="0EAC1E5B" w14:textId="77777777" w:rsidR="001C05DD" w:rsidRPr="00A45DC9" w:rsidRDefault="001C05DD">
      <w:pPr>
        <w:rPr>
          <w:rFonts w:asciiTheme="majorHAnsi" w:hAnsiTheme="majorHAnsi"/>
          <w:sz w:val="28"/>
          <w:szCs w:val="28"/>
          <w:lang w:val="en-US"/>
        </w:rPr>
      </w:pPr>
    </w:p>
    <w:sectPr w:rsidR="001C05DD" w:rsidRPr="00A45DC9" w:rsidSect="00C2146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612"/>
    <w:rsid w:val="000835F6"/>
    <w:rsid w:val="00160CA7"/>
    <w:rsid w:val="001C05DD"/>
    <w:rsid w:val="001E6E74"/>
    <w:rsid w:val="00292E61"/>
    <w:rsid w:val="002B18CB"/>
    <w:rsid w:val="009C0704"/>
    <w:rsid w:val="009E02F1"/>
    <w:rsid w:val="00A42C34"/>
    <w:rsid w:val="00A45DC9"/>
    <w:rsid w:val="00C21467"/>
    <w:rsid w:val="00C71612"/>
    <w:rsid w:val="00CC6A8E"/>
    <w:rsid w:val="00E45C37"/>
    <w:rsid w:val="00F55E7E"/>
    <w:rsid w:val="00FB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C4AA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1E6E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kn@nored.n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post@slottet.no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Reidun Kjelling Nybø</dc:creator>
  <cp:keywords/>
  <dc:description/>
  <cp:lastModifiedBy>Reidun Kjelling Nybø</cp:lastModifiedBy>
  <cp:revision>3</cp:revision>
  <cp:lastPrinted>2017-01-13T15:18:00Z</cp:lastPrinted>
  <dcterms:created xsi:type="dcterms:W3CDTF">2018-04-24T10:29:00Z</dcterms:created>
  <dcterms:modified xsi:type="dcterms:W3CDTF">2018-04-27T07:22:00Z</dcterms:modified>
</cp:coreProperties>
</file>