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9BE" w:rsidRPr="001979E8" w:rsidRDefault="005179BE" w:rsidP="005179BE">
      <w:pPr>
        <w:rPr>
          <w:sz w:val="32"/>
          <w:szCs w:val="32"/>
        </w:rPr>
      </w:pPr>
      <w:r w:rsidRPr="001979E8">
        <w:rPr>
          <w:sz w:val="32"/>
          <w:szCs w:val="32"/>
        </w:rPr>
        <w:t>Norsk Redaktørforening</w:t>
      </w:r>
    </w:p>
    <w:p w:rsidR="005179BE" w:rsidRDefault="005179BE" w:rsidP="005179BE">
      <w:r w:rsidRPr="001979E8">
        <w:t xml:space="preserve">Styremøte </w:t>
      </w:r>
      <w:r w:rsidR="00DC61B0">
        <w:t>Oslo</w:t>
      </w:r>
      <w:r>
        <w:t xml:space="preserve"> </w:t>
      </w:r>
      <w:r w:rsidR="00DC61B0">
        <w:t>5</w:t>
      </w:r>
      <w:r>
        <w:t xml:space="preserve">. </w:t>
      </w:r>
      <w:r w:rsidR="00DC61B0">
        <w:t>jun</w:t>
      </w:r>
      <w:r>
        <w:t>i 2012</w:t>
      </w:r>
    </w:p>
    <w:p w:rsidR="005179BE" w:rsidRPr="0058391E" w:rsidRDefault="005179BE" w:rsidP="005179BE">
      <w:pPr>
        <w:rPr>
          <w:sz w:val="20"/>
          <w:szCs w:val="20"/>
        </w:rPr>
      </w:pPr>
      <w:r>
        <w:rPr>
          <w:sz w:val="20"/>
          <w:szCs w:val="20"/>
        </w:rPr>
        <w:t>AJ</w:t>
      </w:r>
    </w:p>
    <w:p w:rsidR="004F3638" w:rsidRPr="004F3638" w:rsidRDefault="004F3638" w:rsidP="00A43904"/>
    <w:p w:rsidR="003B5087" w:rsidRPr="005179BE" w:rsidRDefault="00DC61B0" w:rsidP="003B5087">
      <w:pPr>
        <w:pStyle w:val="Overskrift1"/>
        <w:rPr>
          <w:i/>
          <w:sz w:val="28"/>
          <w:szCs w:val="28"/>
        </w:rPr>
      </w:pPr>
      <w:r>
        <w:rPr>
          <w:i/>
          <w:sz w:val="28"/>
          <w:szCs w:val="28"/>
        </w:rPr>
        <w:t>Sak 2012-30</w:t>
      </w:r>
      <w:r w:rsidR="005179BE">
        <w:rPr>
          <w:i/>
          <w:sz w:val="28"/>
          <w:szCs w:val="28"/>
        </w:rPr>
        <w:t xml:space="preserve"> – Kommende </w:t>
      </w:r>
      <w:r w:rsidR="003B5087" w:rsidRPr="005179BE">
        <w:rPr>
          <w:i/>
          <w:sz w:val="28"/>
          <w:szCs w:val="28"/>
        </w:rPr>
        <w:t xml:space="preserve">NR-arrangementer </w:t>
      </w:r>
      <w:r w:rsidR="005179BE">
        <w:rPr>
          <w:i/>
          <w:sz w:val="28"/>
          <w:szCs w:val="28"/>
        </w:rPr>
        <w:t xml:space="preserve">– møteplan </w:t>
      </w:r>
      <w:r>
        <w:rPr>
          <w:i/>
          <w:sz w:val="28"/>
          <w:szCs w:val="28"/>
        </w:rPr>
        <w:t>2012-201</w:t>
      </w:r>
      <w:r w:rsidR="00F8425C">
        <w:rPr>
          <w:i/>
          <w:sz w:val="28"/>
          <w:szCs w:val="28"/>
        </w:rPr>
        <w:t>3</w:t>
      </w:r>
      <w:r>
        <w:rPr>
          <w:i/>
          <w:sz w:val="28"/>
          <w:szCs w:val="28"/>
        </w:rPr>
        <w:t xml:space="preserve"> </w:t>
      </w:r>
    </w:p>
    <w:p w:rsidR="003B5087" w:rsidRDefault="003B5087" w:rsidP="003B5087"/>
    <w:p w:rsidR="003B5087" w:rsidRDefault="005542BC" w:rsidP="003B5087">
      <w:r>
        <w:t xml:space="preserve">I styrets møte </w:t>
      </w:r>
      <w:r w:rsidR="00DC61B0">
        <w:t xml:space="preserve">8. mai </w:t>
      </w:r>
      <w:r>
        <w:t>ble det fattet følgende vedtak, i sak 2012-</w:t>
      </w:r>
      <w:r w:rsidR="00DC61B0">
        <w:t>21</w:t>
      </w:r>
      <w:r>
        <w:t>:</w:t>
      </w:r>
    </w:p>
    <w:p w:rsidR="00DC61B0" w:rsidRPr="00DC61B0" w:rsidRDefault="00DC61B0" w:rsidP="00DC61B0">
      <w:pPr>
        <w:pStyle w:val="Rentekst"/>
        <w:rPr>
          <w:rFonts w:ascii="Times New Roman" w:hAnsi="Times New Roman" w:cs="Times New Roman"/>
          <w:i/>
          <w:sz w:val="24"/>
          <w:szCs w:val="24"/>
        </w:rPr>
      </w:pPr>
      <w:r w:rsidRPr="00DC61B0">
        <w:rPr>
          <w:rFonts w:ascii="Times New Roman" w:hAnsi="Times New Roman" w:cs="Times New Roman"/>
          <w:i/>
          <w:sz w:val="24"/>
          <w:szCs w:val="24"/>
        </w:rPr>
        <w:t>Møteplanen vedtas i tråd med sekretariatets innstilling. NRs høstmøte 2013 legges til Gardermoen. I samråd med styrets leder og nestleder, fastsetter sekretariatet dato for møtet. Styret foretar en grundig gjennomgang av planene for fremtidige møter og arrangementer i forbindelse med strategiseminaret i september. Den uskrevne regelen om at landsmøtene arrangeres i Oslo oppheves. Dersom vår- eller høstmøtene skal legges utenfor Oslo-området, forutsetter det aktivt samarbeid med, og deltakelse fra, den aktuelle regionforeningen.</w:t>
      </w:r>
    </w:p>
    <w:p w:rsidR="005542BC" w:rsidRDefault="005542BC" w:rsidP="003B5087"/>
    <w:p w:rsidR="00D646AE" w:rsidRDefault="00DC61B0" w:rsidP="00D26F43">
      <w:pPr>
        <w:pStyle w:val="Rentekst"/>
        <w:rPr>
          <w:rFonts w:ascii="Times New Roman" w:hAnsi="Times New Roman" w:cs="Times New Roman"/>
          <w:sz w:val="24"/>
          <w:szCs w:val="24"/>
        </w:rPr>
      </w:pPr>
      <w:r>
        <w:rPr>
          <w:rFonts w:ascii="Times New Roman" w:hAnsi="Times New Roman" w:cs="Times New Roman"/>
          <w:sz w:val="24"/>
          <w:szCs w:val="24"/>
        </w:rPr>
        <w:t>1) I tråd med styrets vedtak har sekretariatet, i samråd med leder og nestleder, fastsatt høstmøtet 2013 til mandag 4. og tirsdag 5. november på Gardermoen. Det innebærer at datoen for ett av de planlagte NR kompetanse-kursene i 2013 må endres, men det må betraktes som et mindre problem. Vi er i gang med å sjekke hotellalternativene nært til Ga</w:t>
      </w:r>
      <w:r w:rsidR="00CD4423">
        <w:rPr>
          <w:rFonts w:ascii="Times New Roman" w:hAnsi="Times New Roman" w:cs="Times New Roman"/>
          <w:sz w:val="24"/>
          <w:szCs w:val="24"/>
        </w:rPr>
        <w:t>r</w:t>
      </w:r>
      <w:r>
        <w:rPr>
          <w:rFonts w:ascii="Times New Roman" w:hAnsi="Times New Roman" w:cs="Times New Roman"/>
          <w:sz w:val="24"/>
          <w:szCs w:val="24"/>
        </w:rPr>
        <w:t>dermoen. Regionlederne er gitt tilbakemelding om styrets vedtak, og om at det fra 2014 vil være full anledning til å melde seg på som interesserte til å være medarrangører av vår- og høstmøter utenfor Oslo-regionen. For øvrig legger ikke sekretariatet opp til noen bred diskusjon om NRs møte- og konferansetilbud nå, i og med at dette kommer opp som tema på strategiseminaret i september.</w:t>
      </w:r>
      <w:r w:rsidR="00543341">
        <w:rPr>
          <w:rFonts w:ascii="Times New Roman" w:hAnsi="Times New Roman" w:cs="Times New Roman"/>
          <w:sz w:val="24"/>
          <w:szCs w:val="24"/>
        </w:rPr>
        <w:t xml:space="preserve"> Allerede i september bør vi imidlertid ta stilling til plassering av vårmøtet og høstmøtet i 2014. </w:t>
      </w:r>
    </w:p>
    <w:p w:rsidR="00DC61B0" w:rsidRDefault="00DC61B0" w:rsidP="00D26F43">
      <w:pPr>
        <w:pStyle w:val="Rentekst"/>
        <w:rPr>
          <w:rFonts w:ascii="Times New Roman" w:hAnsi="Times New Roman" w:cs="Times New Roman"/>
          <w:sz w:val="24"/>
          <w:szCs w:val="24"/>
        </w:rPr>
      </w:pPr>
    </w:p>
    <w:p w:rsidR="00DC61B0" w:rsidRDefault="00DC61B0" w:rsidP="00D26F43">
      <w:pPr>
        <w:pStyle w:val="Rentekst"/>
        <w:rPr>
          <w:rFonts w:ascii="Times New Roman" w:hAnsi="Times New Roman" w:cs="Times New Roman"/>
          <w:color w:val="000000" w:themeColor="text1"/>
          <w:sz w:val="24"/>
          <w:szCs w:val="24"/>
        </w:rPr>
      </w:pPr>
      <w:r>
        <w:rPr>
          <w:rFonts w:ascii="Times New Roman" w:hAnsi="Times New Roman" w:cs="Times New Roman"/>
          <w:sz w:val="24"/>
          <w:szCs w:val="24"/>
        </w:rPr>
        <w:t>2) Høstmøtet</w:t>
      </w:r>
      <w:r w:rsidR="00CD4423">
        <w:rPr>
          <w:rFonts w:ascii="Times New Roman" w:hAnsi="Times New Roman" w:cs="Times New Roman"/>
          <w:sz w:val="24"/>
          <w:szCs w:val="24"/>
        </w:rPr>
        <w:t xml:space="preserve"> 2012 </w:t>
      </w:r>
      <w:r>
        <w:rPr>
          <w:rFonts w:ascii="Times New Roman" w:hAnsi="Times New Roman" w:cs="Times New Roman"/>
          <w:sz w:val="24"/>
          <w:szCs w:val="24"/>
        </w:rPr>
        <w:t xml:space="preserve">avvikles </w:t>
      </w:r>
      <w:r w:rsidR="00724069">
        <w:rPr>
          <w:rFonts w:ascii="Times New Roman" w:hAnsi="Times New Roman" w:cs="Times New Roman"/>
          <w:sz w:val="24"/>
          <w:szCs w:val="24"/>
        </w:rPr>
        <w:t xml:space="preserve">mandag 5. og tirsdag 6. november i Samfunnssalen, Oslo kongressenter. Vi har gjort avtale om overnattingstilbud hos Hotell G19 i Grensen, som også kan tilby fellesarrangement i kjelleren mandag kveld. </w:t>
      </w:r>
      <w:r w:rsidR="00724069">
        <w:rPr>
          <w:rFonts w:ascii="Times New Roman" w:hAnsi="Times New Roman" w:cs="Times New Roman"/>
          <w:color w:val="000000" w:themeColor="text1"/>
          <w:sz w:val="24"/>
          <w:szCs w:val="24"/>
        </w:rPr>
        <w:t xml:space="preserve">I utgangspunktet er etikk tenkt som et sentralt tema på møtet. Det er gjort en </w:t>
      </w:r>
      <w:proofErr w:type="spellStart"/>
      <w:r w:rsidR="00724069">
        <w:rPr>
          <w:rFonts w:ascii="Times New Roman" w:hAnsi="Times New Roman" w:cs="Times New Roman"/>
          <w:color w:val="000000" w:themeColor="text1"/>
          <w:sz w:val="24"/>
          <w:szCs w:val="24"/>
        </w:rPr>
        <w:t>preleminær</w:t>
      </w:r>
      <w:proofErr w:type="spellEnd"/>
      <w:r w:rsidR="00724069">
        <w:rPr>
          <w:rFonts w:ascii="Times New Roman" w:hAnsi="Times New Roman" w:cs="Times New Roman"/>
          <w:color w:val="000000" w:themeColor="text1"/>
          <w:sz w:val="24"/>
          <w:szCs w:val="24"/>
        </w:rPr>
        <w:t xml:space="preserve"> avtale med PFU-sekretariatet om</w:t>
      </w:r>
      <w:r w:rsidR="00CD4423">
        <w:rPr>
          <w:rFonts w:ascii="Times New Roman" w:hAnsi="Times New Roman" w:cs="Times New Roman"/>
          <w:color w:val="000000" w:themeColor="text1"/>
          <w:sz w:val="24"/>
          <w:szCs w:val="24"/>
        </w:rPr>
        <w:t xml:space="preserve"> at </w:t>
      </w:r>
      <w:r w:rsidR="00724069">
        <w:rPr>
          <w:rFonts w:ascii="Times New Roman" w:hAnsi="Times New Roman" w:cs="Times New Roman"/>
          <w:color w:val="000000" w:themeColor="text1"/>
          <w:sz w:val="24"/>
          <w:szCs w:val="24"/>
        </w:rPr>
        <w:t>det legges et PFU-møte til denne dagen, med behandling av et antall saker i utvalget, og med parallell-behandling i ”skyggeutvalg” blant deltakerne på høstmøtet.</w:t>
      </w:r>
    </w:p>
    <w:p w:rsidR="00724069" w:rsidRDefault="00724069" w:rsidP="00D26F43">
      <w:pPr>
        <w:pStyle w:val="Rentekst"/>
        <w:rPr>
          <w:rFonts w:ascii="Times New Roman" w:hAnsi="Times New Roman" w:cs="Times New Roman"/>
          <w:color w:val="000000" w:themeColor="text1"/>
          <w:sz w:val="24"/>
          <w:szCs w:val="24"/>
        </w:rPr>
      </w:pPr>
    </w:p>
    <w:p w:rsidR="00724069" w:rsidRDefault="00724069" w:rsidP="00D26F43">
      <w:pPr>
        <w:pStyle w:val="Rentek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Strategiseminaret i Palma, Mallorca</w:t>
      </w:r>
      <w:r w:rsidR="00CD442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avvikles fra onsdag 19. til lørdag 22. september. I praksis får vi to effektive arbeidsdager; torsdag og fredag. Under de siste seminarene har vi jobbet på den måten at vi har startet ”bredt” med strategiprosessen, og så konkretisert og avgrenset inn mot et dokument som kan danne grunnlaget for et utkast til en strategiplan. Det har vi vanligvis brukt drøyt halvannen dag på, før vi har avsluttet med et ordinært styremøte fredag ettermiddag. Seminaret har gjerne startet med tre innledninger fra styrets medlemmer, og så har den videre prosessen vært avgjørende for hvilke temaer det har blitt jobbet videre med. I Praha </w:t>
      </w:r>
      <w:r w:rsidR="00CD4423">
        <w:rPr>
          <w:rFonts w:ascii="Times New Roman" w:hAnsi="Times New Roman" w:cs="Times New Roman"/>
          <w:color w:val="000000" w:themeColor="text1"/>
          <w:sz w:val="24"/>
          <w:szCs w:val="24"/>
        </w:rPr>
        <w:t xml:space="preserve">ble </w:t>
      </w:r>
      <w:r>
        <w:rPr>
          <w:rFonts w:ascii="Times New Roman" w:hAnsi="Times New Roman" w:cs="Times New Roman"/>
          <w:color w:val="000000" w:themeColor="text1"/>
          <w:sz w:val="24"/>
          <w:szCs w:val="24"/>
        </w:rPr>
        <w:t>styret og sekretariatet inndelt i tre ulike grupper som diskuterte utfordringer og tiltak under de tre hovedstikkordene; kvalitet, kompetanse, kontakt.</w:t>
      </w:r>
    </w:p>
    <w:p w:rsidR="00724069" w:rsidRDefault="00724069" w:rsidP="00D26F43">
      <w:pPr>
        <w:pStyle w:val="Rentek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Sekretariatet mener det er naturlig at styret diskuterer både form og innhold for det kommende strategiseminaret. Er det ønskelig å beholde hovedstrukturen fra de siste seminarene? Eller kan man tenke andre formmessige grep? </w:t>
      </w:r>
      <w:r w:rsidR="00E02002">
        <w:rPr>
          <w:rFonts w:ascii="Times New Roman" w:hAnsi="Times New Roman" w:cs="Times New Roman"/>
          <w:color w:val="000000" w:themeColor="text1"/>
          <w:sz w:val="24"/>
          <w:szCs w:val="24"/>
        </w:rPr>
        <w:t xml:space="preserve">Det er for eksempel mulig å starte med en helt åpen runde i plenum, hvor vi kjører ”idedugnad” på mer fritt grunnlag. Sekretariatet mener uansett det er naturlig å se på om formen på handlingsplanen er den riktige, og om den gir et egnet styringsverktøy for styret og sekretariatet, eller om det bør gjøres endringer eller tilpasninger. </w:t>
      </w:r>
    </w:p>
    <w:p w:rsidR="00E02002" w:rsidRDefault="00E02002" w:rsidP="00D26F43">
      <w:pPr>
        <w:pStyle w:val="Rentekst"/>
        <w:rPr>
          <w:rFonts w:ascii="Times New Roman" w:hAnsi="Times New Roman" w:cs="Times New Roman"/>
          <w:color w:val="000000" w:themeColor="text1"/>
          <w:sz w:val="24"/>
          <w:szCs w:val="24"/>
        </w:rPr>
      </w:pPr>
    </w:p>
    <w:p w:rsidR="00E02002" w:rsidRDefault="00E02002" w:rsidP="00D26F43">
      <w:pPr>
        <w:pStyle w:val="Rentek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Samtidig bør styret også signalisere om det er spesielle temaer som bør gis særlig oppmerksomhet under seminaret. Sekretariatet ser i det minste for seg noen emner som vi kan tenke oss å sette på dagsorden:</w:t>
      </w:r>
    </w:p>
    <w:p w:rsidR="00E02002" w:rsidRDefault="00E02002" w:rsidP="00D26F43">
      <w:pPr>
        <w:pStyle w:val="Rentekst"/>
        <w:rPr>
          <w:rFonts w:ascii="Times New Roman" w:hAnsi="Times New Roman" w:cs="Times New Roman"/>
          <w:color w:val="000000" w:themeColor="text1"/>
          <w:sz w:val="24"/>
          <w:szCs w:val="24"/>
        </w:rPr>
      </w:pPr>
    </w:p>
    <w:p w:rsidR="00E02002" w:rsidRDefault="00E02002" w:rsidP="00D26F43">
      <w:pPr>
        <w:pStyle w:val="Rentek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NRs møter, konferanse og kurs</w:t>
      </w:r>
    </w:p>
    <w:p w:rsidR="00E02002" w:rsidRDefault="00E02002" w:rsidP="00D26F43">
      <w:pPr>
        <w:pStyle w:val="Rentek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Utvikling av verktøy til hjelp for og kontakt mellom redaktører; hjemmesider, interaktivtet, sosiale medier, rapporter</w:t>
      </w:r>
    </w:p>
    <w:p w:rsidR="00E02002" w:rsidRDefault="00E02002" w:rsidP="00D26F43">
      <w:pPr>
        <w:pStyle w:val="Rentek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Utviklingen av presseetikken – PFUs uttalelser og praksis</w:t>
      </w:r>
    </w:p>
    <w:p w:rsidR="00E02002" w:rsidRDefault="00E02002" w:rsidP="00D26F43">
      <w:pPr>
        <w:pStyle w:val="Rentek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Forholdet til andre medieorganisasjoner – og andre aktører</w:t>
      </w:r>
    </w:p>
    <w:p w:rsidR="00E02002" w:rsidRDefault="00E02002" w:rsidP="00D26F43">
      <w:pPr>
        <w:pStyle w:val="Rentek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F8425C">
        <w:rPr>
          <w:rFonts w:ascii="Times New Roman" w:hAnsi="Times New Roman" w:cs="Times New Roman"/>
          <w:color w:val="000000" w:themeColor="text1"/>
          <w:sz w:val="24"/>
          <w:szCs w:val="24"/>
        </w:rPr>
        <w:t>Handlingsplan – form, innhold, kommunisering</w:t>
      </w:r>
    </w:p>
    <w:p w:rsidR="00AF6DA0" w:rsidRDefault="00AF6DA0" w:rsidP="00D26F43">
      <w:pPr>
        <w:pStyle w:val="Rentek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Behov/ønsker for faglige utredninger/forskningsprosjekter </w:t>
      </w:r>
    </w:p>
    <w:p w:rsidR="00E02002" w:rsidRDefault="00E02002" w:rsidP="00D26F43">
      <w:pPr>
        <w:pStyle w:val="Rentekst"/>
        <w:rPr>
          <w:rFonts w:ascii="Times New Roman" w:hAnsi="Times New Roman" w:cs="Times New Roman"/>
          <w:color w:val="000000" w:themeColor="text1"/>
          <w:sz w:val="24"/>
          <w:szCs w:val="24"/>
        </w:rPr>
      </w:pPr>
    </w:p>
    <w:p w:rsidR="00E02002" w:rsidRDefault="00E02002" w:rsidP="00D26F43">
      <w:pPr>
        <w:pStyle w:val="Rentekst"/>
        <w:rPr>
          <w:rFonts w:ascii="Times New Roman" w:hAnsi="Times New Roman" w:cs="Times New Roman"/>
          <w:color w:val="000000" w:themeColor="text1"/>
          <w:sz w:val="24"/>
          <w:szCs w:val="24"/>
        </w:rPr>
      </w:pPr>
    </w:p>
    <w:p w:rsidR="00E02002" w:rsidRDefault="00E02002" w:rsidP="00D26F43">
      <w:pPr>
        <w:pStyle w:val="Rentek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Til </w:t>
      </w:r>
      <w:r w:rsidR="00AF6DA0">
        <w:rPr>
          <w:rFonts w:ascii="Times New Roman" w:hAnsi="Times New Roman" w:cs="Times New Roman"/>
          <w:color w:val="000000" w:themeColor="text1"/>
          <w:sz w:val="24"/>
          <w:szCs w:val="24"/>
        </w:rPr>
        <w:t xml:space="preserve">det innlagte </w:t>
      </w:r>
      <w:r>
        <w:rPr>
          <w:rFonts w:ascii="Times New Roman" w:hAnsi="Times New Roman" w:cs="Times New Roman"/>
          <w:color w:val="000000" w:themeColor="text1"/>
          <w:sz w:val="24"/>
          <w:szCs w:val="24"/>
        </w:rPr>
        <w:t>styremøtet</w:t>
      </w:r>
      <w:r w:rsidR="00AF6DA0">
        <w:rPr>
          <w:rFonts w:ascii="Times New Roman" w:hAnsi="Times New Roman" w:cs="Times New Roman"/>
          <w:color w:val="000000" w:themeColor="text1"/>
          <w:sz w:val="24"/>
          <w:szCs w:val="24"/>
        </w:rPr>
        <w:t xml:space="preserve"> i Palma</w:t>
      </w:r>
      <w:r>
        <w:rPr>
          <w:rFonts w:ascii="Times New Roman" w:hAnsi="Times New Roman" w:cs="Times New Roman"/>
          <w:color w:val="000000" w:themeColor="text1"/>
          <w:sz w:val="24"/>
          <w:szCs w:val="24"/>
        </w:rPr>
        <w:t xml:space="preserve"> er det allerede nå naturlig å se for seg følgende saker:</w:t>
      </w:r>
    </w:p>
    <w:p w:rsidR="00E02002" w:rsidRDefault="00E02002" w:rsidP="00D26F43">
      <w:pPr>
        <w:pStyle w:val="Rentekst"/>
        <w:rPr>
          <w:rFonts w:ascii="Times New Roman" w:hAnsi="Times New Roman" w:cs="Times New Roman"/>
          <w:color w:val="000000" w:themeColor="text1"/>
          <w:sz w:val="24"/>
          <w:szCs w:val="24"/>
        </w:rPr>
      </w:pPr>
    </w:p>
    <w:p w:rsidR="00E02002" w:rsidRDefault="00E02002" w:rsidP="00E02002">
      <w:pPr>
        <w:pStyle w:val="Rentekst"/>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Oppfølging av tekstreklameutvalgets rapport</w:t>
      </w:r>
      <w:r w:rsidR="00AF6DA0">
        <w:rPr>
          <w:rFonts w:ascii="Times New Roman" w:hAnsi="Times New Roman" w:cs="Times New Roman"/>
          <w:color w:val="000000" w:themeColor="text1"/>
          <w:sz w:val="24"/>
          <w:szCs w:val="24"/>
        </w:rPr>
        <w:t xml:space="preserve"> (etter høringsrunde)</w:t>
      </w:r>
    </w:p>
    <w:p w:rsidR="00E02002" w:rsidRDefault="00E02002" w:rsidP="00E02002">
      <w:pPr>
        <w:pStyle w:val="Rentekst"/>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Vedtektsendringer hva gjelder åpenhet på møter og i regionforeninger</w:t>
      </w:r>
    </w:p>
    <w:p w:rsidR="00E02002" w:rsidRDefault="00CD4423" w:rsidP="00E02002">
      <w:pPr>
        <w:pStyle w:val="Rentekst"/>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NR-arrangementer – møteplan 2013-2014</w:t>
      </w:r>
    </w:p>
    <w:p w:rsidR="00CD4423" w:rsidRPr="00724069" w:rsidRDefault="00CD4423" w:rsidP="00E02002">
      <w:pPr>
        <w:pStyle w:val="Rentekst"/>
        <w:numPr>
          <w:ilvl w:val="0"/>
          <w:numId w:val="2"/>
        </w:numPr>
        <w:rPr>
          <w:rFonts w:ascii="Times New Roman" w:hAnsi="Times New Roman" w:cs="Times New Roman"/>
          <w:color w:val="000000" w:themeColor="text1"/>
          <w:sz w:val="24"/>
          <w:szCs w:val="24"/>
        </w:rPr>
      </w:pPr>
    </w:p>
    <w:p w:rsidR="00CD4423" w:rsidRDefault="00CD4423" w:rsidP="00CD4423">
      <w:pPr>
        <w:pStyle w:val="Rentekst"/>
        <w:ind w:left="720"/>
        <w:rPr>
          <w:rFonts w:ascii="Times New Roman" w:hAnsi="Times New Roman" w:cs="Times New Roman"/>
          <w:sz w:val="24"/>
          <w:szCs w:val="24"/>
        </w:rPr>
      </w:pPr>
    </w:p>
    <w:p w:rsidR="00CD4423" w:rsidRDefault="00CD4423" w:rsidP="00D26F43">
      <w:pPr>
        <w:pStyle w:val="Rentekst"/>
        <w:rPr>
          <w:rFonts w:ascii="Times New Roman" w:hAnsi="Times New Roman" w:cs="Times New Roman"/>
          <w:sz w:val="24"/>
          <w:szCs w:val="24"/>
        </w:rPr>
      </w:pPr>
    </w:p>
    <w:p w:rsidR="00CD4423" w:rsidRDefault="00D646AE" w:rsidP="00D26F43">
      <w:pPr>
        <w:pStyle w:val="Rentekst"/>
        <w:rPr>
          <w:rFonts w:ascii="Times New Roman" w:hAnsi="Times New Roman" w:cs="Times New Roman"/>
          <w:sz w:val="24"/>
          <w:szCs w:val="24"/>
          <w:u w:val="single"/>
        </w:rPr>
      </w:pPr>
      <w:r>
        <w:rPr>
          <w:rFonts w:ascii="Times New Roman" w:hAnsi="Times New Roman" w:cs="Times New Roman"/>
          <w:sz w:val="24"/>
          <w:szCs w:val="24"/>
          <w:u w:val="single"/>
        </w:rPr>
        <w:t>Forslag til vedtak:</w:t>
      </w:r>
      <w:r w:rsidR="00CD4423">
        <w:rPr>
          <w:rFonts w:ascii="Times New Roman" w:hAnsi="Times New Roman" w:cs="Times New Roman"/>
          <w:sz w:val="24"/>
          <w:szCs w:val="24"/>
          <w:u w:val="single"/>
        </w:rPr>
        <w:t xml:space="preserve"> </w:t>
      </w:r>
    </w:p>
    <w:p w:rsidR="00D26F43" w:rsidRPr="00D646AE" w:rsidRDefault="00CD4423" w:rsidP="00D26F43">
      <w:pPr>
        <w:pStyle w:val="Rentekst"/>
        <w:rPr>
          <w:rFonts w:ascii="Times New Roman" w:hAnsi="Times New Roman" w:cs="Times New Roman"/>
          <w:sz w:val="24"/>
          <w:szCs w:val="24"/>
        </w:rPr>
      </w:pPr>
      <w:r>
        <w:rPr>
          <w:rFonts w:ascii="Times New Roman" w:hAnsi="Times New Roman" w:cs="Times New Roman"/>
          <w:sz w:val="24"/>
          <w:szCs w:val="24"/>
        </w:rPr>
        <w:t>Møteplanen vedtas i tråd med sekretariatets innstilling. Styrets innspill til høstmøtet 2012 bearbeides av programkomiteen. Styrets strategiseminar i september avvikles….</w:t>
      </w:r>
      <w:bookmarkStart w:id="0" w:name="_GoBack"/>
      <w:bookmarkEnd w:id="0"/>
    </w:p>
    <w:p w:rsidR="009379AF" w:rsidRDefault="009379AF" w:rsidP="005179BE"/>
    <w:p w:rsidR="00F8425C" w:rsidRDefault="00F8425C" w:rsidP="005179BE"/>
    <w:p w:rsidR="00F8425C" w:rsidRDefault="00F8425C" w:rsidP="005179BE"/>
    <w:p w:rsidR="00F8425C" w:rsidRDefault="00F8425C" w:rsidP="005179BE"/>
    <w:p w:rsidR="00F8425C" w:rsidRDefault="00F8425C" w:rsidP="005179BE"/>
    <w:p w:rsidR="00F8425C" w:rsidRDefault="00F8425C" w:rsidP="005179BE"/>
    <w:p w:rsidR="00F8425C" w:rsidRDefault="00F8425C" w:rsidP="005179BE"/>
    <w:p w:rsidR="00F8425C" w:rsidRDefault="00F8425C" w:rsidP="005179BE"/>
    <w:p w:rsidR="005179BE" w:rsidRDefault="005179BE" w:rsidP="005179BE">
      <w:r>
        <w:t>Rullerende oversikt over NRs møter og arrangementer. Sist oppdatert i styrets møte 2012-0</w:t>
      </w:r>
      <w:r w:rsidR="00E02002">
        <w:t>5</w:t>
      </w:r>
      <w:r>
        <w:t>-</w:t>
      </w:r>
      <w:r w:rsidR="00E02002">
        <w:t>08</w:t>
      </w:r>
      <w:r>
        <w:t>.</w:t>
      </w:r>
    </w:p>
    <w:p w:rsidR="003B5087" w:rsidRDefault="003B5087" w:rsidP="003B5087"/>
    <w:tbl>
      <w:tblPr>
        <w:tblW w:w="1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840"/>
        <w:gridCol w:w="2280"/>
        <w:gridCol w:w="2400"/>
        <w:gridCol w:w="4800"/>
        <w:gridCol w:w="3960"/>
      </w:tblGrid>
      <w:tr w:rsidR="003B5087" w:rsidRPr="00C242BE" w:rsidTr="003B5087">
        <w:tc>
          <w:tcPr>
            <w:tcW w:w="948" w:type="dxa"/>
            <w:gridSpan w:val="2"/>
          </w:tcPr>
          <w:p w:rsidR="003B5087" w:rsidRPr="00C242BE" w:rsidRDefault="003B5087" w:rsidP="002C72A4">
            <w:pPr>
              <w:rPr>
                <w:b/>
              </w:rPr>
            </w:pPr>
            <w:r w:rsidRPr="00C242BE">
              <w:rPr>
                <w:b/>
              </w:rPr>
              <w:t>År</w:t>
            </w:r>
          </w:p>
        </w:tc>
        <w:tc>
          <w:tcPr>
            <w:tcW w:w="2280" w:type="dxa"/>
          </w:tcPr>
          <w:p w:rsidR="003B5087" w:rsidRPr="00C242BE" w:rsidRDefault="003B5087" w:rsidP="002C72A4">
            <w:pPr>
              <w:rPr>
                <w:b/>
              </w:rPr>
            </w:pPr>
            <w:r w:rsidRPr="00C242BE">
              <w:rPr>
                <w:b/>
              </w:rPr>
              <w:t>Dato</w:t>
            </w:r>
          </w:p>
        </w:tc>
        <w:tc>
          <w:tcPr>
            <w:tcW w:w="2400" w:type="dxa"/>
          </w:tcPr>
          <w:p w:rsidR="003B5087" w:rsidRPr="00C242BE" w:rsidRDefault="003B5087" w:rsidP="002C72A4">
            <w:pPr>
              <w:rPr>
                <w:b/>
              </w:rPr>
            </w:pPr>
            <w:r w:rsidRPr="00C242BE">
              <w:rPr>
                <w:b/>
              </w:rPr>
              <w:t>Sted</w:t>
            </w:r>
          </w:p>
        </w:tc>
        <w:tc>
          <w:tcPr>
            <w:tcW w:w="4800" w:type="dxa"/>
          </w:tcPr>
          <w:p w:rsidR="003B5087" w:rsidRPr="00C242BE" w:rsidRDefault="003B5087" w:rsidP="002C72A4">
            <w:pPr>
              <w:rPr>
                <w:b/>
              </w:rPr>
            </w:pPr>
            <w:r w:rsidRPr="00C242BE">
              <w:rPr>
                <w:b/>
              </w:rPr>
              <w:t>Arrangement - tema</w:t>
            </w:r>
          </w:p>
        </w:tc>
        <w:tc>
          <w:tcPr>
            <w:tcW w:w="3960" w:type="dxa"/>
          </w:tcPr>
          <w:p w:rsidR="003B5087" w:rsidRPr="00C242BE" w:rsidRDefault="003B5087" w:rsidP="002C72A4">
            <w:pPr>
              <w:rPr>
                <w:b/>
              </w:rPr>
            </w:pPr>
            <w:r w:rsidRPr="00C242BE">
              <w:rPr>
                <w:b/>
              </w:rPr>
              <w:t>Merknader</w:t>
            </w:r>
          </w:p>
        </w:tc>
      </w:tr>
      <w:tr w:rsidR="003B5087" w:rsidRPr="00C242BE" w:rsidTr="003B5087">
        <w:tc>
          <w:tcPr>
            <w:tcW w:w="948" w:type="dxa"/>
            <w:gridSpan w:val="2"/>
          </w:tcPr>
          <w:p w:rsidR="003B5087" w:rsidRPr="005E669C" w:rsidRDefault="003B5087" w:rsidP="002C72A4">
            <w:pPr>
              <w:rPr>
                <w:b/>
              </w:rPr>
            </w:pPr>
            <w:r w:rsidRPr="005E669C">
              <w:rPr>
                <w:b/>
              </w:rPr>
              <w:t>2012</w:t>
            </w:r>
          </w:p>
        </w:tc>
        <w:tc>
          <w:tcPr>
            <w:tcW w:w="2280" w:type="dxa"/>
          </w:tcPr>
          <w:p w:rsidR="003B5087" w:rsidRDefault="003B5087" w:rsidP="002C72A4"/>
        </w:tc>
        <w:tc>
          <w:tcPr>
            <w:tcW w:w="2400" w:type="dxa"/>
          </w:tcPr>
          <w:p w:rsidR="003B5087" w:rsidRDefault="003B5087" w:rsidP="002C72A4"/>
        </w:tc>
        <w:tc>
          <w:tcPr>
            <w:tcW w:w="4800" w:type="dxa"/>
          </w:tcPr>
          <w:p w:rsidR="003B5087" w:rsidRDefault="003B5087" w:rsidP="002C72A4"/>
        </w:tc>
        <w:tc>
          <w:tcPr>
            <w:tcW w:w="3960" w:type="dxa"/>
          </w:tcPr>
          <w:p w:rsidR="003B5087" w:rsidRPr="009C62A0" w:rsidRDefault="003B5087" w:rsidP="002C72A4"/>
        </w:tc>
      </w:tr>
      <w:tr w:rsidR="003B5087" w:rsidRPr="00C242BE" w:rsidTr="003B5087">
        <w:tc>
          <w:tcPr>
            <w:tcW w:w="948" w:type="dxa"/>
            <w:gridSpan w:val="2"/>
          </w:tcPr>
          <w:p w:rsidR="003B5087" w:rsidRPr="009C62A0" w:rsidRDefault="003B5087" w:rsidP="002C72A4"/>
        </w:tc>
        <w:tc>
          <w:tcPr>
            <w:tcW w:w="2280" w:type="dxa"/>
          </w:tcPr>
          <w:p w:rsidR="003B5087" w:rsidRPr="00586DE4" w:rsidRDefault="003B5087" w:rsidP="002C72A4">
            <w:r w:rsidRPr="00586DE4">
              <w:t>Tirs 11. september</w:t>
            </w:r>
          </w:p>
        </w:tc>
        <w:tc>
          <w:tcPr>
            <w:tcW w:w="2400" w:type="dxa"/>
          </w:tcPr>
          <w:p w:rsidR="003B5087" w:rsidRPr="00586DE4" w:rsidRDefault="003B5087" w:rsidP="002C72A4">
            <w:r w:rsidRPr="00586DE4">
              <w:t>Oslo</w:t>
            </w:r>
          </w:p>
        </w:tc>
        <w:tc>
          <w:tcPr>
            <w:tcW w:w="4800" w:type="dxa"/>
          </w:tcPr>
          <w:p w:rsidR="003B5087" w:rsidRPr="00586DE4" w:rsidRDefault="003B5087" w:rsidP="002C72A4">
            <w:r w:rsidRPr="00586DE4">
              <w:t xml:space="preserve">NR Kompetanse: </w:t>
            </w:r>
            <w:r>
              <w:t>Medarbeidere</w:t>
            </w:r>
          </w:p>
        </w:tc>
        <w:tc>
          <w:tcPr>
            <w:tcW w:w="3960" w:type="dxa"/>
          </w:tcPr>
          <w:p w:rsidR="003B5087" w:rsidRPr="009C62A0" w:rsidRDefault="003B5087" w:rsidP="002C72A4"/>
        </w:tc>
      </w:tr>
      <w:tr w:rsidR="003B5087" w:rsidRPr="00C242BE" w:rsidTr="003B5087">
        <w:tc>
          <w:tcPr>
            <w:tcW w:w="948" w:type="dxa"/>
            <w:gridSpan w:val="2"/>
          </w:tcPr>
          <w:p w:rsidR="003B5087" w:rsidRPr="009C62A0" w:rsidRDefault="003B5087" w:rsidP="002C72A4"/>
        </w:tc>
        <w:tc>
          <w:tcPr>
            <w:tcW w:w="2280" w:type="dxa"/>
          </w:tcPr>
          <w:p w:rsidR="003B5087" w:rsidRPr="009C62A0" w:rsidRDefault="003B5087" w:rsidP="002C72A4">
            <w:r>
              <w:t>Ons-lør 19.-22. sep</w:t>
            </w:r>
          </w:p>
        </w:tc>
        <w:tc>
          <w:tcPr>
            <w:tcW w:w="2400" w:type="dxa"/>
          </w:tcPr>
          <w:p w:rsidR="003B5087" w:rsidRPr="009C62A0" w:rsidRDefault="003B5087" w:rsidP="002C72A4">
            <w:r>
              <w:t>Palma</w:t>
            </w:r>
          </w:p>
        </w:tc>
        <w:tc>
          <w:tcPr>
            <w:tcW w:w="4800" w:type="dxa"/>
          </w:tcPr>
          <w:p w:rsidR="003B5087" w:rsidRPr="009C62A0" w:rsidRDefault="003B5087" w:rsidP="002C72A4">
            <w:r>
              <w:t>Strategiseminar for styret</w:t>
            </w:r>
          </w:p>
        </w:tc>
        <w:tc>
          <w:tcPr>
            <w:tcW w:w="3960" w:type="dxa"/>
          </w:tcPr>
          <w:p w:rsidR="003B5087" w:rsidRPr="000F1B97" w:rsidRDefault="003B5087" w:rsidP="002C72A4">
            <w:pPr>
              <w:rPr>
                <w:b/>
                <w:color w:val="FF0000"/>
              </w:rPr>
            </w:pPr>
          </w:p>
        </w:tc>
      </w:tr>
      <w:tr w:rsidR="003B5087" w:rsidRPr="00C242BE" w:rsidTr="003B5087">
        <w:tc>
          <w:tcPr>
            <w:tcW w:w="948" w:type="dxa"/>
            <w:gridSpan w:val="2"/>
          </w:tcPr>
          <w:p w:rsidR="003B5087" w:rsidRPr="009C62A0" w:rsidRDefault="003B5087" w:rsidP="002C72A4"/>
        </w:tc>
        <w:tc>
          <w:tcPr>
            <w:tcW w:w="2280" w:type="dxa"/>
          </w:tcPr>
          <w:p w:rsidR="003B5087" w:rsidRPr="009C62A0" w:rsidRDefault="003B5087" w:rsidP="002C72A4">
            <w:r>
              <w:t>Mandag 29. okt</w:t>
            </w:r>
          </w:p>
        </w:tc>
        <w:tc>
          <w:tcPr>
            <w:tcW w:w="2400" w:type="dxa"/>
          </w:tcPr>
          <w:p w:rsidR="003B5087" w:rsidRPr="009C62A0" w:rsidRDefault="003B5087" w:rsidP="002C72A4">
            <w:r>
              <w:t>Oslo</w:t>
            </w:r>
          </w:p>
        </w:tc>
        <w:tc>
          <w:tcPr>
            <w:tcW w:w="4800" w:type="dxa"/>
          </w:tcPr>
          <w:p w:rsidR="003B5087" w:rsidRPr="009C62A0" w:rsidRDefault="003B5087" w:rsidP="002C72A4">
            <w:r>
              <w:t>NR Kompetanse: Arbeidsrett</w:t>
            </w:r>
          </w:p>
        </w:tc>
        <w:tc>
          <w:tcPr>
            <w:tcW w:w="3960" w:type="dxa"/>
          </w:tcPr>
          <w:p w:rsidR="003B5087" w:rsidRPr="005E669C" w:rsidRDefault="003B5087" w:rsidP="002C72A4">
            <w:pPr>
              <w:rPr>
                <w:color w:val="548DD4"/>
              </w:rPr>
            </w:pPr>
          </w:p>
        </w:tc>
      </w:tr>
      <w:tr w:rsidR="003B5087" w:rsidRPr="00C242BE" w:rsidTr="003B5087">
        <w:tc>
          <w:tcPr>
            <w:tcW w:w="948" w:type="dxa"/>
            <w:gridSpan w:val="2"/>
          </w:tcPr>
          <w:p w:rsidR="003B5087" w:rsidRPr="009C62A0" w:rsidRDefault="003B5087" w:rsidP="002C72A4"/>
        </w:tc>
        <w:tc>
          <w:tcPr>
            <w:tcW w:w="2280" w:type="dxa"/>
          </w:tcPr>
          <w:p w:rsidR="003B5087" w:rsidRDefault="003B5087" w:rsidP="002C72A4">
            <w:r>
              <w:t>Tirsdag 30. okt</w:t>
            </w:r>
          </w:p>
        </w:tc>
        <w:tc>
          <w:tcPr>
            <w:tcW w:w="2400" w:type="dxa"/>
          </w:tcPr>
          <w:p w:rsidR="003B5087" w:rsidRDefault="003B5087" w:rsidP="002C72A4">
            <w:r>
              <w:t>Oslo</w:t>
            </w:r>
          </w:p>
        </w:tc>
        <w:tc>
          <w:tcPr>
            <w:tcW w:w="4800" w:type="dxa"/>
          </w:tcPr>
          <w:p w:rsidR="003B5087" w:rsidRDefault="003B5087" w:rsidP="002C72A4">
            <w:r>
              <w:t>NR Kompetanse: Opphavsrett</w:t>
            </w:r>
          </w:p>
        </w:tc>
        <w:tc>
          <w:tcPr>
            <w:tcW w:w="3960" w:type="dxa"/>
          </w:tcPr>
          <w:p w:rsidR="003B5087" w:rsidRPr="005E669C" w:rsidRDefault="003B5087" w:rsidP="002C72A4">
            <w:pPr>
              <w:rPr>
                <w:color w:val="548DD4"/>
              </w:rPr>
            </w:pPr>
          </w:p>
        </w:tc>
      </w:tr>
      <w:tr w:rsidR="003B5087" w:rsidRPr="00C242BE" w:rsidTr="003B5087">
        <w:tc>
          <w:tcPr>
            <w:tcW w:w="948" w:type="dxa"/>
            <w:gridSpan w:val="2"/>
          </w:tcPr>
          <w:p w:rsidR="003B5087" w:rsidRPr="009C62A0" w:rsidRDefault="003B5087" w:rsidP="002C72A4"/>
        </w:tc>
        <w:tc>
          <w:tcPr>
            <w:tcW w:w="2280" w:type="dxa"/>
          </w:tcPr>
          <w:p w:rsidR="003B5087" w:rsidRDefault="003B5087" w:rsidP="002C72A4">
            <w:pPr>
              <w:rPr>
                <w:b/>
              </w:rPr>
            </w:pPr>
            <w:r>
              <w:rPr>
                <w:b/>
              </w:rPr>
              <w:t>Sønd 4. nov</w:t>
            </w:r>
          </w:p>
        </w:tc>
        <w:tc>
          <w:tcPr>
            <w:tcW w:w="2400" w:type="dxa"/>
          </w:tcPr>
          <w:p w:rsidR="003B5087" w:rsidRDefault="003B5087" w:rsidP="002C72A4">
            <w:pPr>
              <w:rPr>
                <w:b/>
              </w:rPr>
            </w:pPr>
            <w:r>
              <w:rPr>
                <w:b/>
              </w:rPr>
              <w:t>Oslo</w:t>
            </w:r>
          </w:p>
        </w:tc>
        <w:tc>
          <w:tcPr>
            <w:tcW w:w="4800" w:type="dxa"/>
          </w:tcPr>
          <w:p w:rsidR="003B5087" w:rsidRPr="00C242BE" w:rsidRDefault="003B5087" w:rsidP="002C72A4">
            <w:pPr>
              <w:rPr>
                <w:b/>
              </w:rPr>
            </w:pPr>
            <w:r>
              <w:rPr>
                <w:b/>
              </w:rPr>
              <w:t>Styremøte</w:t>
            </w:r>
          </w:p>
        </w:tc>
        <w:tc>
          <w:tcPr>
            <w:tcW w:w="3960" w:type="dxa"/>
          </w:tcPr>
          <w:p w:rsidR="003B5087" w:rsidRPr="00B62613" w:rsidRDefault="003B5087" w:rsidP="002C72A4">
            <w:pPr>
              <w:rPr>
                <w:b/>
                <w:color w:val="FF0000"/>
              </w:rPr>
            </w:pPr>
          </w:p>
        </w:tc>
      </w:tr>
      <w:tr w:rsidR="003B5087" w:rsidRPr="00C242BE" w:rsidTr="003B5087">
        <w:tc>
          <w:tcPr>
            <w:tcW w:w="948" w:type="dxa"/>
            <w:gridSpan w:val="2"/>
          </w:tcPr>
          <w:p w:rsidR="003B5087" w:rsidRPr="009C62A0" w:rsidRDefault="003B5087" w:rsidP="002C72A4"/>
        </w:tc>
        <w:tc>
          <w:tcPr>
            <w:tcW w:w="2280" w:type="dxa"/>
          </w:tcPr>
          <w:p w:rsidR="003B5087" w:rsidRPr="00C242BE" w:rsidRDefault="003B5087" w:rsidP="002C72A4">
            <w:pPr>
              <w:rPr>
                <w:b/>
              </w:rPr>
            </w:pPr>
            <w:r>
              <w:rPr>
                <w:b/>
              </w:rPr>
              <w:t>Man 5</w:t>
            </w:r>
            <w:r w:rsidRPr="00C242BE">
              <w:rPr>
                <w:b/>
              </w:rPr>
              <w:t>.-</w:t>
            </w:r>
            <w:r>
              <w:rPr>
                <w:b/>
              </w:rPr>
              <w:t xml:space="preserve"> tirs 6</w:t>
            </w:r>
            <w:r w:rsidRPr="00C242BE">
              <w:rPr>
                <w:b/>
              </w:rPr>
              <w:t xml:space="preserve">. </w:t>
            </w:r>
            <w:r>
              <w:rPr>
                <w:b/>
              </w:rPr>
              <w:t>nov</w:t>
            </w:r>
          </w:p>
        </w:tc>
        <w:tc>
          <w:tcPr>
            <w:tcW w:w="2400" w:type="dxa"/>
          </w:tcPr>
          <w:p w:rsidR="003B5087" w:rsidRPr="00C242BE" w:rsidRDefault="003B5087" w:rsidP="002C72A4">
            <w:pPr>
              <w:rPr>
                <w:b/>
              </w:rPr>
            </w:pPr>
            <w:r>
              <w:rPr>
                <w:b/>
              </w:rPr>
              <w:t>Oslo</w:t>
            </w:r>
          </w:p>
        </w:tc>
        <w:tc>
          <w:tcPr>
            <w:tcW w:w="4800" w:type="dxa"/>
          </w:tcPr>
          <w:p w:rsidR="003B5087" w:rsidRPr="00C242BE" w:rsidRDefault="003B5087" w:rsidP="002C72A4">
            <w:pPr>
              <w:rPr>
                <w:b/>
              </w:rPr>
            </w:pPr>
            <w:r w:rsidRPr="00C242BE">
              <w:rPr>
                <w:b/>
              </w:rPr>
              <w:t>NRs høstmøte</w:t>
            </w:r>
          </w:p>
        </w:tc>
        <w:tc>
          <w:tcPr>
            <w:tcW w:w="3960" w:type="dxa"/>
          </w:tcPr>
          <w:p w:rsidR="003B5087" w:rsidRPr="00B62613" w:rsidRDefault="003B5087" w:rsidP="002C72A4">
            <w:pPr>
              <w:rPr>
                <w:b/>
                <w:color w:val="FF0000"/>
              </w:rPr>
            </w:pPr>
          </w:p>
        </w:tc>
      </w:tr>
      <w:tr w:rsidR="003B5087" w:rsidRPr="00C242BE" w:rsidTr="003B5087">
        <w:tc>
          <w:tcPr>
            <w:tcW w:w="948" w:type="dxa"/>
            <w:gridSpan w:val="2"/>
          </w:tcPr>
          <w:p w:rsidR="003B5087" w:rsidRPr="009C62A0" w:rsidRDefault="003B5087" w:rsidP="002C72A4"/>
        </w:tc>
        <w:tc>
          <w:tcPr>
            <w:tcW w:w="2280" w:type="dxa"/>
          </w:tcPr>
          <w:p w:rsidR="003B5087" w:rsidRPr="009C62A0" w:rsidRDefault="003B5087" w:rsidP="002C72A4">
            <w:r>
              <w:t>Mandag 12. nov</w:t>
            </w:r>
          </w:p>
        </w:tc>
        <w:tc>
          <w:tcPr>
            <w:tcW w:w="2400" w:type="dxa"/>
          </w:tcPr>
          <w:p w:rsidR="003B5087" w:rsidRPr="009C62A0" w:rsidRDefault="003B5087" w:rsidP="002C72A4">
            <w:r>
              <w:t>Oslo</w:t>
            </w:r>
          </w:p>
        </w:tc>
        <w:tc>
          <w:tcPr>
            <w:tcW w:w="4800" w:type="dxa"/>
          </w:tcPr>
          <w:p w:rsidR="003B5087" w:rsidRPr="009C62A0" w:rsidRDefault="003B5087" w:rsidP="002C72A4">
            <w:r>
              <w:t>NR Kompetanse: Innsyn</w:t>
            </w:r>
          </w:p>
        </w:tc>
        <w:tc>
          <w:tcPr>
            <w:tcW w:w="3960" w:type="dxa"/>
          </w:tcPr>
          <w:p w:rsidR="003B5087" w:rsidRPr="009C62A0" w:rsidRDefault="003B5087" w:rsidP="002C72A4"/>
        </w:tc>
      </w:tr>
      <w:tr w:rsidR="003B5087" w:rsidRPr="009C62A0" w:rsidTr="003B5087">
        <w:tc>
          <w:tcPr>
            <w:tcW w:w="948" w:type="dxa"/>
            <w:gridSpan w:val="2"/>
          </w:tcPr>
          <w:p w:rsidR="003B5087" w:rsidRPr="009C62A0" w:rsidRDefault="003B5087" w:rsidP="002C72A4"/>
        </w:tc>
        <w:tc>
          <w:tcPr>
            <w:tcW w:w="2280" w:type="dxa"/>
          </w:tcPr>
          <w:p w:rsidR="003B5087" w:rsidRDefault="003B5087" w:rsidP="002C72A4">
            <w:r>
              <w:t>Tirsdag 20. nov</w:t>
            </w:r>
          </w:p>
        </w:tc>
        <w:tc>
          <w:tcPr>
            <w:tcW w:w="2400" w:type="dxa"/>
          </w:tcPr>
          <w:p w:rsidR="003B5087" w:rsidRDefault="003B5087" w:rsidP="002C72A4">
            <w:r>
              <w:t>Oslo</w:t>
            </w:r>
          </w:p>
        </w:tc>
        <w:tc>
          <w:tcPr>
            <w:tcW w:w="4800" w:type="dxa"/>
          </w:tcPr>
          <w:p w:rsidR="003B5087" w:rsidRDefault="003B5087" w:rsidP="002C72A4">
            <w:r>
              <w:t>NR Kompetanse: Juss og etikk</w:t>
            </w:r>
          </w:p>
        </w:tc>
        <w:tc>
          <w:tcPr>
            <w:tcW w:w="3960" w:type="dxa"/>
          </w:tcPr>
          <w:p w:rsidR="003B5087" w:rsidRPr="009C62A0" w:rsidRDefault="003B5087" w:rsidP="002C72A4"/>
        </w:tc>
      </w:tr>
      <w:tr w:rsidR="003B5087" w:rsidRPr="009C62A0" w:rsidTr="003B5087">
        <w:tc>
          <w:tcPr>
            <w:tcW w:w="948" w:type="dxa"/>
            <w:gridSpan w:val="2"/>
          </w:tcPr>
          <w:p w:rsidR="003B5087" w:rsidRPr="009C62A0" w:rsidRDefault="003B5087" w:rsidP="002C72A4"/>
        </w:tc>
        <w:tc>
          <w:tcPr>
            <w:tcW w:w="2280" w:type="dxa"/>
          </w:tcPr>
          <w:p w:rsidR="003B5087" w:rsidRPr="00744B6F" w:rsidRDefault="003B5087" w:rsidP="002C72A4">
            <w:pPr>
              <w:rPr>
                <w:b/>
              </w:rPr>
            </w:pPr>
            <w:r>
              <w:rPr>
                <w:b/>
              </w:rPr>
              <w:t>Tirsdag 4</w:t>
            </w:r>
            <w:r w:rsidRPr="00744B6F">
              <w:rPr>
                <w:b/>
              </w:rPr>
              <w:t>. des</w:t>
            </w:r>
          </w:p>
        </w:tc>
        <w:tc>
          <w:tcPr>
            <w:tcW w:w="2400" w:type="dxa"/>
          </w:tcPr>
          <w:p w:rsidR="003B5087" w:rsidRPr="00744B6F" w:rsidRDefault="003B5087" w:rsidP="002C72A4">
            <w:pPr>
              <w:rPr>
                <w:b/>
              </w:rPr>
            </w:pPr>
            <w:r w:rsidRPr="00744B6F">
              <w:rPr>
                <w:b/>
              </w:rPr>
              <w:t>Oslo</w:t>
            </w:r>
          </w:p>
        </w:tc>
        <w:tc>
          <w:tcPr>
            <w:tcW w:w="4800" w:type="dxa"/>
          </w:tcPr>
          <w:p w:rsidR="003B5087" w:rsidRPr="00744B6F" w:rsidRDefault="003B5087" w:rsidP="002C72A4">
            <w:pPr>
              <w:rPr>
                <w:b/>
              </w:rPr>
            </w:pPr>
            <w:r w:rsidRPr="00744B6F">
              <w:rPr>
                <w:b/>
              </w:rPr>
              <w:t>Styremøte m/julemiddag</w:t>
            </w:r>
          </w:p>
        </w:tc>
        <w:tc>
          <w:tcPr>
            <w:tcW w:w="3960" w:type="dxa"/>
          </w:tcPr>
          <w:p w:rsidR="003B5087" w:rsidRPr="009C62A0" w:rsidRDefault="003B5087" w:rsidP="002C72A4"/>
        </w:tc>
      </w:tr>
      <w:tr w:rsidR="003B5087" w:rsidRPr="009C62A0" w:rsidTr="003B5087">
        <w:tc>
          <w:tcPr>
            <w:tcW w:w="948" w:type="dxa"/>
            <w:gridSpan w:val="2"/>
          </w:tcPr>
          <w:p w:rsidR="003B5087" w:rsidRPr="00245EC0" w:rsidRDefault="003B5087" w:rsidP="002C72A4">
            <w:pPr>
              <w:rPr>
                <w:b/>
              </w:rPr>
            </w:pPr>
          </w:p>
        </w:tc>
        <w:tc>
          <w:tcPr>
            <w:tcW w:w="2280" w:type="dxa"/>
          </w:tcPr>
          <w:p w:rsidR="003B5087" w:rsidRPr="00C242BE" w:rsidRDefault="003B5087" w:rsidP="002C72A4">
            <w:pPr>
              <w:rPr>
                <w:b/>
              </w:rPr>
            </w:pPr>
          </w:p>
        </w:tc>
        <w:tc>
          <w:tcPr>
            <w:tcW w:w="2400" w:type="dxa"/>
          </w:tcPr>
          <w:p w:rsidR="003B5087" w:rsidRPr="00C242BE" w:rsidRDefault="003B5087" w:rsidP="002C72A4">
            <w:pPr>
              <w:rPr>
                <w:b/>
              </w:rPr>
            </w:pPr>
          </w:p>
        </w:tc>
        <w:tc>
          <w:tcPr>
            <w:tcW w:w="4800" w:type="dxa"/>
          </w:tcPr>
          <w:p w:rsidR="003B5087" w:rsidRPr="00C242BE" w:rsidRDefault="003B5087" w:rsidP="002C72A4">
            <w:pPr>
              <w:rPr>
                <w:b/>
              </w:rPr>
            </w:pPr>
          </w:p>
        </w:tc>
        <w:tc>
          <w:tcPr>
            <w:tcW w:w="3960" w:type="dxa"/>
          </w:tcPr>
          <w:p w:rsidR="003B5087" w:rsidRPr="009C62A0" w:rsidRDefault="003B5087" w:rsidP="002C72A4"/>
        </w:tc>
      </w:tr>
      <w:tr w:rsidR="002C72A4" w:rsidRPr="009C62A0" w:rsidTr="003B5087">
        <w:tc>
          <w:tcPr>
            <w:tcW w:w="948" w:type="dxa"/>
            <w:gridSpan w:val="2"/>
          </w:tcPr>
          <w:p w:rsidR="002C72A4" w:rsidRPr="00245EC0" w:rsidRDefault="002C72A4" w:rsidP="002C72A4">
            <w:pPr>
              <w:rPr>
                <w:b/>
              </w:rPr>
            </w:pPr>
          </w:p>
        </w:tc>
        <w:tc>
          <w:tcPr>
            <w:tcW w:w="2280" w:type="dxa"/>
          </w:tcPr>
          <w:p w:rsidR="002C72A4" w:rsidRPr="00C242BE" w:rsidRDefault="002C72A4" w:rsidP="002C72A4">
            <w:pPr>
              <w:rPr>
                <w:b/>
              </w:rPr>
            </w:pPr>
          </w:p>
        </w:tc>
        <w:tc>
          <w:tcPr>
            <w:tcW w:w="2400" w:type="dxa"/>
          </w:tcPr>
          <w:p w:rsidR="002C72A4" w:rsidRPr="00C242BE" w:rsidRDefault="002C72A4" w:rsidP="002C72A4">
            <w:pPr>
              <w:rPr>
                <w:b/>
              </w:rPr>
            </w:pPr>
          </w:p>
        </w:tc>
        <w:tc>
          <w:tcPr>
            <w:tcW w:w="4800" w:type="dxa"/>
          </w:tcPr>
          <w:p w:rsidR="002C72A4" w:rsidRPr="00C242BE" w:rsidRDefault="002C72A4" w:rsidP="002C72A4">
            <w:pPr>
              <w:rPr>
                <w:b/>
              </w:rPr>
            </w:pPr>
          </w:p>
        </w:tc>
        <w:tc>
          <w:tcPr>
            <w:tcW w:w="3960" w:type="dxa"/>
          </w:tcPr>
          <w:p w:rsidR="002C72A4" w:rsidRPr="009C62A0" w:rsidRDefault="002C72A4" w:rsidP="002C72A4"/>
        </w:tc>
      </w:tr>
      <w:tr w:rsidR="003B5087" w:rsidRPr="009C62A0" w:rsidTr="003B5087">
        <w:tc>
          <w:tcPr>
            <w:tcW w:w="948" w:type="dxa"/>
            <w:gridSpan w:val="2"/>
          </w:tcPr>
          <w:p w:rsidR="003B5087" w:rsidRPr="00245EC0" w:rsidRDefault="003B5087" w:rsidP="002C72A4">
            <w:pPr>
              <w:rPr>
                <w:b/>
              </w:rPr>
            </w:pPr>
            <w:r w:rsidRPr="00245EC0">
              <w:rPr>
                <w:b/>
              </w:rPr>
              <w:t>2013</w:t>
            </w:r>
          </w:p>
        </w:tc>
        <w:tc>
          <w:tcPr>
            <w:tcW w:w="2280" w:type="dxa"/>
          </w:tcPr>
          <w:p w:rsidR="003B5087" w:rsidRPr="00C242BE" w:rsidRDefault="003B5087" w:rsidP="002C72A4">
            <w:pPr>
              <w:rPr>
                <w:b/>
              </w:rPr>
            </w:pPr>
          </w:p>
        </w:tc>
        <w:tc>
          <w:tcPr>
            <w:tcW w:w="2400" w:type="dxa"/>
          </w:tcPr>
          <w:p w:rsidR="003B5087" w:rsidRPr="00C242BE" w:rsidRDefault="003B5087" w:rsidP="002C72A4">
            <w:pPr>
              <w:rPr>
                <w:b/>
              </w:rPr>
            </w:pPr>
          </w:p>
        </w:tc>
        <w:tc>
          <w:tcPr>
            <w:tcW w:w="4800" w:type="dxa"/>
          </w:tcPr>
          <w:p w:rsidR="003B5087" w:rsidRPr="00C242BE" w:rsidRDefault="003B5087" w:rsidP="002C72A4">
            <w:pPr>
              <w:rPr>
                <w:b/>
              </w:rPr>
            </w:pPr>
          </w:p>
        </w:tc>
        <w:tc>
          <w:tcPr>
            <w:tcW w:w="3960" w:type="dxa"/>
          </w:tcPr>
          <w:p w:rsidR="003B5087" w:rsidRPr="009C62A0" w:rsidRDefault="003B5087" w:rsidP="002C72A4"/>
        </w:tc>
      </w:tr>
      <w:tr w:rsidR="003B5087" w:rsidRPr="009C62A0" w:rsidTr="003B5087">
        <w:tc>
          <w:tcPr>
            <w:tcW w:w="948" w:type="dxa"/>
            <w:gridSpan w:val="2"/>
          </w:tcPr>
          <w:p w:rsidR="003B5087" w:rsidRDefault="003B5087" w:rsidP="002C72A4"/>
        </w:tc>
        <w:tc>
          <w:tcPr>
            <w:tcW w:w="2280" w:type="dxa"/>
          </w:tcPr>
          <w:p w:rsidR="003B5087" w:rsidRPr="00245EC0" w:rsidRDefault="003B5087" w:rsidP="002C72A4">
            <w:r>
              <w:t>Onsdag 23. januar</w:t>
            </w:r>
          </w:p>
        </w:tc>
        <w:tc>
          <w:tcPr>
            <w:tcW w:w="2400" w:type="dxa"/>
          </w:tcPr>
          <w:p w:rsidR="003B5087" w:rsidRPr="00245EC0" w:rsidRDefault="003B5087" w:rsidP="002C72A4">
            <w:r>
              <w:t>Oslo</w:t>
            </w:r>
          </w:p>
        </w:tc>
        <w:tc>
          <w:tcPr>
            <w:tcW w:w="4800" w:type="dxa"/>
          </w:tcPr>
          <w:p w:rsidR="003B5087" w:rsidRPr="00245EC0" w:rsidRDefault="003B5087" w:rsidP="002C72A4">
            <w:r>
              <w:t>Velkomstseminar</w:t>
            </w:r>
          </w:p>
        </w:tc>
        <w:tc>
          <w:tcPr>
            <w:tcW w:w="3960" w:type="dxa"/>
          </w:tcPr>
          <w:p w:rsidR="003B5087" w:rsidRPr="00245EC0" w:rsidRDefault="003B5087" w:rsidP="002C72A4"/>
        </w:tc>
      </w:tr>
      <w:tr w:rsidR="003B5087" w:rsidRPr="009C62A0" w:rsidTr="003B5087">
        <w:tc>
          <w:tcPr>
            <w:tcW w:w="948" w:type="dxa"/>
            <w:gridSpan w:val="2"/>
          </w:tcPr>
          <w:p w:rsidR="003B5087" w:rsidRDefault="003B5087" w:rsidP="002C72A4"/>
        </w:tc>
        <w:tc>
          <w:tcPr>
            <w:tcW w:w="2280" w:type="dxa"/>
          </w:tcPr>
          <w:p w:rsidR="003B5087" w:rsidRDefault="003B5087" w:rsidP="002C72A4">
            <w:r>
              <w:t>Mandag 11. februar</w:t>
            </w:r>
          </w:p>
        </w:tc>
        <w:tc>
          <w:tcPr>
            <w:tcW w:w="2400" w:type="dxa"/>
          </w:tcPr>
          <w:p w:rsidR="003B5087" w:rsidRDefault="003B5087" w:rsidP="002C72A4">
            <w:r>
              <w:t>Oslo</w:t>
            </w:r>
          </w:p>
        </w:tc>
        <w:tc>
          <w:tcPr>
            <w:tcW w:w="4800" w:type="dxa"/>
          </w:tcPr>
          <w:p w:rsidR="003B5087" w:rsidRDefault="003B5087" w:rsidP="002C72A4">
            <w:r>
              <w:t>Medierettsseminar (årlig)</w:t>
            </w:r>
          </w:p>
        </w:tc>
        <w:tc>
          <w:tcPr>
            <w:tcW w:w="3960" w:type="dxa"/>
          </w:tcPr>
          <w:p w:rsidR="003B5087" w:rsidRPr="00245EC0" w:rsidRDefault="003B5087" w:rsidP="002C72A4"/>
        </w:tc>
      </w:tr>
      <w:tr w:rsidR="003B5087" w:rsidRPr="009C62A0" w:rsidTr="003B5087">
        <w:tc>
          <w:tcPr>
            <w:tcW w:w="948" w:type="dxa"/>
            <w:gridSpan w:val="2"/>
          </w:tcPr>
          <w:p w:rsidR="003B5087" w:rsidRDefault="003B5087" w:rsidP="002C72A4"/>
        </w:tc>
        <w:tc>
          <w:tcPr>
            <w:tcW w:w="2280" w:type="dxa"/>
          </w:tcPr>
          <w:p w:rsidR="003B5087" w:rsidRPr="00245EC0" w:rsidRDefault="003B5087" w:rsidP="002C72A4">
            <w:pPr>
              <w:rPr>
                <w:b/>
              </w:rPr>
            </w:pPr>
            <w:r w:rsidRPr="00245EC0">
              <w:rPr>
                <w:b/>
              </w:rPr>
              <w:t>Mandag 11. februar</w:t>
            </w:r>
          </w:p>
        </w:tc>
        <w:tc>
          <w:tcPr>
            <w:tcW w:w="2400" w:type="dxa"/>
          </w:tcPr>
          <w:p w:rsidR="003B5087" w:rsidRPr="00245EC0" w:rsidRDefault="003B5087" w:rsidP="002C72A4">
            <w:pPr>
              <w:rPr>
                <w:b/>
              </w:rPr>
            </w:pPr>
            <w:r w:rsidRPr="00245EC0">
              <w:rPr>
                <w:b/>
              </w:rPr>
              <w:t>Oslo</w:t>
            </w:r>
          </w:p>
        </w:tc>
        <w:tc>
          <w:tcPr>
            <w:tcW w:w="4800" w:type="dxa"/>
          </w:tcPr>
          <w:p w:rsidR="003B5087" w:rsidRPr="00245EC0" w:rsidRDefault="003B5087" w:rsidP="002C72A4">
            <w:pPr>
              <w:rPr>
                <w:b/>
              </w:rPr>
            </w:pPr>
            <w:r w:rsidRPr="00245EC0">
              <w:rPr>
                <w:b/>
              </w:rPr>
              <w:t>Styremøte</w:t>
            </w:r>
          </w:p>
        </w:tc>
        <w:tc>
          <w:tcPr>
            <w:tcW w:w="3960" w:type="dxa"/>
          </w:tcPr>
          <w:p w:rsidR="003B5087" w:rsidRPr="00245EC0" w:rsidRDefault="003B5087" w:rsidP="002C72A4"/>
        </w:tc>
      </w:tr>
      <w:tr w:rsidR="003B5087" w:rsidRPr="009C62A0" w:rsidTr="003B5087">
        <w:tc>
          <w:tcPr>
            <w:tcW w:w="948" w:type="dxa"/>
            <w:gridSpan w:val="2"/>
          </w:tcPr>
          <w:p w:rsidR="003B5087" w:rsidRPr="009C62A0" w:rsidRDefault="003B5087" w:rsidP="002C72A4"/>
        </w:tc>
        <w:tc>
          <w:tcPr>
            <w:tcW w:w="2280" w:type="dxa"/>
          </w:tcPr>
          <w:p w:rsidR="003B5087" w:rsidRPr="00467D12" w:rsidRDefault="003B5087" w:rsidP="002C72A4">
            <w:r>
              <w:t>Tirsdag 12. mars</w:t>
            </w:r>
          </w:p>
        </w:tc>
        <w:tc>
          <w:tcPr>
            <w:tcW w:w="2400" w:type="dxa"/>
          </w:tcPr>
          <w:p w:rsidR="003B5087" w:rsidRPr="00467D12" w:rsidRDefault="003B5087" w:rsidP="002C72A4">
            <w:r w:rsidRPr="00467D12">
              <w:t>Oslo</w:t>
            </w:r>
          </w:p>
        </w:tc>
        <w:tc>
          <w:tcPr>
            <w:tcW w:w="4800" w:type="dxa"/>
          </w:tcPr>
          <w:p w:rsidR="003B5087" w:rsidRPr="00467D12" w:rsidRDefault="003B5087" w:rsidP="002C72A4">
            <w:r>
              <w:t>NR Kompetanse:</w:t>
            </w:r>
            <w:r w:rsidRPr="00467D12">
              <w:t xml:space="preserve"> </w:t>
            </w:r>
            <w:r>
              <w:t>Redaktøransvaret</w:t>
            </w:r>
          </w:p>
        </w:tc>
        <w:tc>
          <w:tcPr>
            <w:tcW w:w="3960" w:type="dxa"/>
          </w:tcPr>
          <w:p w:rsidR="003B5087" w:rsidRPr="009C62A0" w:rsidRDefault="003B5087" w:rsidP="002C72A4"/>
        </w:tc>
      </w:tr>
      <w:tr w:rsidR="003B5087" w:rsidRPr="009C62A0" w:rsidTr="003B5087">
        <w:tc>
          <w:tcPr>
            <w:tcW w:w="948" w:type="dxa"/>
            <w:gridSpan w:val="2"/>
          </w:tcPr>
          <w:p w:rsidR="003B5087" w:rsidRPr="009C62A0" w:rsidRDefault="003B5087" w:rsidP="002C72A4"/>
        </w:tc>
        <w:tc>
          <w:tcPr>
            <w:tcW w:w="2280" w:type="dxa"/>
          </w:tcPr>
          <w:p w:rsidR="003B5087" w:rsidRDefault="003B5087" w:rsidP="002C72A4">
            <w:pPr>
              <w:rPr>
                <w:b/>
              </w:rPr>
            </w:pPr>
            <w:r>
              <w:rPr>
                <w:b/>
              </w:rPr>
              <w:t>Tirsdag 2. april</w:t>
            </w:r>
          </w:p>
        </w:tc>
        <w:tc>
          <w:tcPr>
            <w:tcW w:w="2400" w:type="dxa"/>
          </w:tcPr>
          <w:p w:rsidR="003B5087" w:rsidRPr="00C242BE" w:rsidRDefault="003B5087" w:rsidP="002C72A4">
            <w:pPr>
              <w:rPr>
                <w:b/>
              </w:rPr>
            </w:pPr>
            <w:r>
              <w:rPr>
                <w:b/>
              </w:rPr>
              <w:t>Oslo</w:t>
            </w:r>
          </w:p>
        </w:tc>
        <w:tc>
          <w:tcPr>
            <w:tcW w:w="4800" w:type="dxa"/>
          </w:tcPr>
          <w:p w:rsidR="003B5087" w:rsidRPr="00C242BE" w:rsidRDefault="003B5087" w:rsidP="002C72A4">
            <w:pPr>
              <w:rPr>
                <w:b/>
              </w:rPr>
            </w:pPr>
            <w:r>
              <w:rPr>
                <w:b/>
              </w:rPr>
              <w:t>Styremøte</w:t>
            </w:r>
          </w:p>
        </w:tc>
        <w:tc>
          <w:tcPr>
            <w:tcW w:w="3960" w:type="dxa"/>
          </w:tcPr>
          <w:p w:rsidR="003B5087" w:rsidRPr="009C62A0" w:rsidRDefault="003B5087" w:rsidP="002C72A4">
            <w:r>
              <w:t>Ev forslag til landsmøtet</w:t>
            </w:r>
          </w:p>
        </w:tc>
      </w:tr>
      <w:tr w:rsidR="003B5087" w:rsidRPr="009C62A0" w:rsidTr="003B5087">
        <w:tc>
          <w:tcPr>
            <w:tcW w:w="948" w:type="dxa"/>
            <w:gridSpan w:val="2"/>
          </w:tcPr>
          <w:p w:rsidR="003B5087" w:rsidRPr="009C62A0" w:rsidRDefault="003B5087" w:rsidP="002C72A4"/>
        </w:tc>
        <w:tc>
          <w:tcPr>
            <w:tcW w:w="2280" w:type="dxa"/>
          </w:tcPr>
          <w:p w:rsidR="003B5087" w:rsidRPr="00F75B89" w:rsidRDefault="003B5087" w:rsidP="009379AF">
            <w:r w:rsidRPr="00F75B89">
              <w:t xml:space="preserve">Onsdag </w:t>
            </w:r>
            <w:r w:rsidR="009379AF">
              <w:t>17</w:t>
            </w:r>
            <w:r w:rsidRPr="00F75B89">
              <w:t>. april</w:t>
            </w:r>
          </w:p>
        </w:tc>
        <w:tc>
          <w:tcPr>
            <w:tcW w:w="2400" w:type="dxa"/>
          </w:tcPr>
          <w:p w:rsidR="003B5087" w:rsidRPr="00F75B89" w:rsidRDefault="003B5087" w:rsidP="002C72A4">
            <w:r w:rsidRPr="00F75B89">
              <w:t>Oslo</w:t>
            </w:r>
          </w:p>
        </w:tc>
        <w:tc>
          <w:tcPr>
            <w:tcW w:w="4800" w:type="dxa"/>
          </w:tcPr>
          <w:p w:rsidR="003B5087" w:rsidRPr="00F75B89" w:rsidRDefault="003B5087" w:rsidP="002C72A4">
            <w:r w:rsidRPr="00F75B89">
              <w:t>NR Kompetanse: Rettslige og etiske rammer</w:t>
            </w:r>
          </w:p>
        </w:tc>
        <w:tc>
          <w:tcPr>
            <w:tcW w:w="3960" w:type="dxa"/>
          </w:tcPr>
          <w:p w:rsidR="003B5087" w:rsidRPr="009C62A0" w:rsidRDefault="003B5087" w:rsidP="002C72A4"/>
        </w:tc>
      </w:tr>
      <w:tr w:rsidR="003B5087" w:rsidRPr="009C62A0" w:rsidTr="003B5087">
        <w:tc>
          <w:tcPr>
            <w:tcW w:w="948" w:type="dxa"/>
            <w:gridSpan w:val="2"/>
          </w:tcPr>
          <w:p w:rsidR="003B5087" w:rsidRPr="009C62A0" w:rsidRDefault="003B5087" w:rsidP="002C72A4"/>
        </w:tc>
        <w:tc>
          <w:tcPr>
            <w:tcW w:w="2280" w:type="dxa"/>
          </w:tcPr>
          <w:p w:rsidR="003B5087" w:rsidRPr="00F75B89" w:rsidRDefault="003B5087" w:rsidP="002C72A4">
            <w:r>
              <w:t>Tor 25 – søn 28 april</w:t>
            </w:r>
          </w:p>
        </w:tc>
        <w:tc>
          <w:tcPr>
            <w:tcW w:w="2400" w:type="dxa"/>
          </w:tcPr>
          <w:p w:rsidR="003B5087" w:rsidRPr="00F75B89" w:rsidRDefault="003B5087" w:rsidP="002C72A4">
            <w:r>
              <w:t>Svolvær</w:t>
            </w:r>
          </w:p>
        </w:tc>
        <w:tc>
          <w:tcPr>
            <w:tcW w:w="4800" w:type="dxa"/>
          </w:tcPr>
          <w:p w:rsidR="003B5087" w:rsidRPr="00F75B89" w:rsidRDefault="003B5087" w:rsidP="002C72A4">
            <w:r>
              <w:t>LLAs landsmøte</w:t>
            </w:r>
          </w:p>
        </w:tc>
        <w:tc>
          <w:tcPr>
            <w:tcW w:w="3960" w:type="dxa"/>
          </w:tcPr>
          <w:p w:rsidR="003B5087" w:rsidRPr="009C62A0" w:rsidRDefault="003B5087" w:rsidP="002C72A4"/>
        </w:tc>
      </w:tr>
      <w:tr w:rsidR="003B5087" w:rsidRPr="009C62A0" w:rsidTr="003B5087">
        <w:tc>
          <w:tcPr>
            <w:tcW w:w="948" w:type="dxa"/>
            <w:gridSpan w:val="2"/>
          </w:tcPr>
          <w:p w:rsidR="003B5087" w:rsidRPr="009C62A0" w:rsidRDefault="003B5087" w:rsidP="002C72A4"/>
        </w:tc>
        <w:tc>
          <w:tcPr>
            <w:tcW w:w="2280" w:type="dxa"/>
          </w:tcPr>
          <w:p w:rsidR="003B5087" w:rsidRDefault="003B5087" w:rsidP="002C72A4">
            <w:r>
              <w:t>Ons 1. – fred 3. mai</w:t>
            </w:r>
          </w:p>
        </w:tc>
        <w:tc>
          <w:tcPr>
            <w:tcW w:w="2400" w:type="dxa"/>
          </w:tcPr>
          <w:p w:rsidR="003B5087" w:rsidRPr="006E0F56" w:rsidRDefault="003B5087" w:rsidP="002C72A4">
            <w:r>
              <w:t>Bergen</w:t>
            </w:r>
          </w:p>
        </w:tc>
        <w:tc>
          <w:tcPr>
            <w:tcW w:w="4800" w:type="dxa"/>
          </w:tcPr>
          <w:p w:rsidR="003B5087" w:rsidRPr="006E0F56" w:rsidRDefault="003B5087" w:rsidP="002C72A4">
            <w:r>
              <w:t>Nordiske Mediedager</w:t>
            </w:r>
          </w:p>
        </w:tc>
        <w:tc>
          <w:tcPr>
            <w:tcW w:w="3960" w:type="dxa"/>
          </w:tcPr>
          <w:p w:rsidR="003B5087" w:rsidRPr="009C62A0" w:rsidRDefault="003B5087" w:rsidP="002C72A4"/>
        </w:tc>
      </w:tr>
      <w:tr w:rsidR="003B5087" w:rsidRPr="009C62A0" w:rsidTr="003B5087">
        <w:tc>
          <w:tcPr>
            <w:tcW w:w="948" w:type="dxa"/>
            <w:gridSpan w:val="2"/>
          </w:tcPr>
          <w:p w:rsidR="003B5087" w:rsidRPr="009C62A0" w:rsidRDefault="003B5087" w:rsidP="002C72A4"/>
        </w:tc>
        <w:tc>
          <w:tcPr>
            <w:tcW w:w="2280" w:type="dxa"/>
          </w:tcPr>
          <w:p w:rsidR="003B5087" w:rsidRPr="00C242BE" w:rsidRDefault="003B5087" w:rsidP="009379AF">
            <w:pPr>
              <w:rPr>
                <w:b/>
              </w:rPr>
            </w:pPr>
            <w:r>
              <w:rPr>
                <w:b/>
              </w:rPr>
              <w:t xml:space="preserve">Søndag </w:t>
            </w:r>
            <w:r w:rsidR="009379AF">
              <w:rPr>
                <w:b/>
              </w:rPr>
              <w:t>12.</w:t>
            </w:r>
            <w:r>
              <w:rPr>
                <w:b/>
              </w:rPr>
              <w:t xml:space="preserve"> mai</w:t>
            </w:r>
          </w:p>
        </w:tc>
        <w:tc>
          <w:tcPr>
            <w:tcW w:w="2400" w:type="dxa"/>
          </w:tcPr>
          <w:p w:rsidR="003B5087" w:rsidRPr="00C242BE" w:rsidRDefault="003B5087" w:rsidP="002C72A4">
            <w:pPr>
              <w:rPr>
                <w:b/>
              </w:rPr>
            </w:pPr>
            <w:r w:rsidRPr="00C242BE">
              <w:rPr>
                <w:b/>
              </w:rPr>
              <w:t>Oslo</w:t>
            </w:r>
          </w:p>
        </w:tc>
        <w:tc>
          <w:tcPr>
            <w:tcW w:w="4800" w:type="dxa"/>
          </w:tcPr>
          <w:p w:rsidR="003B5087" w:rsidRPr="00C242BE" w:rsidRDefault="003B5087" w:rsidP="002C72A4">
            <w:pPr>
              <w:rPr>
                <w:b/>
              </w:rPr>
            </w:pPr>
            <w:r w:rsidRPr="00C242BE">
              <w:rPr>
                <w:b/>
              </w:rPr>
              <w:t>Styremøte</w:t>
            </w:r>
          </w:p>
        </w:tc>
        <w:tc>
          <w:tcPr>
            <w:tcW w:w="3960" w:type="dxa"/>
          </w:tcPr>
          <w:p w:rsidR="003B5087" w:rsidRPr="009C62A0" w:rsidRDefault="003B5087" w:rsidP="002C72A4"/>
        </w:tc>
      </w:tr>
      <w:tr w:rsidR="003B5087" w:rsidRPr="005E669C" w:rsidTr="003B5087">
        <w:tc>
          <w:tcPr>
            <w:tcW w:w="948" w:type="dxa"/>
            <w:gridSpan w:val="2"/>
          </w:tcPr>
          <w:p w:rsidR="003B5087" w:rsidRPr="009C62A0" w:rsidRDefault="003B5087" w:rsidP="002C72A4"/>
        </w:tc>
        <w:tc>
          <w:tcPr>
            <w:tcW w:w="2280" w:type="dxa"/>
          </w:tcPr>
          <w:p w:rsidR="003B5087" w:rsidRPr="00C242BE" w:rsidRDefault="003B5087" w:rsidP="002C72A4">
            <w:pPr>
              <w:rPr>
                <w:b/>
              </w:rPr>
            </w:pPr>
            <w:r>
              <w:rPr>
                <w:b/>
              </w:rPr>
              <w:t>Man-tir 13.-14. mai</w:t>
            </w:r>
          </w:p>
        </w:tc>
        <w:tc>
          <w:tcPr>
            <w:tcW w:w="2400" w:type="dxa"/>
          </w:tcPr>
          <w:p w:rsidR="003B5087" w:rsidRPr="00C242BE" w:rsidRDefault="003B5087" w:rsidP="002C72A4">
            <w:pPr>
              <w:rPr>
                <w:b/>
              </w:rPr>
            </w:pPr>
            <w:r w:rsidRPr="00C242BE">
              <w:rPr>
                <w:b/>
              </w:rPr>
              <w:t>Oslo</w:t>
            </w:r>
          </w:p>
        </w:tc>
        <w:tc>
          <w:tcPr>
            <w:tcW w:w="4800" w:type="dxa"/>
          </w:tcPr>
          <w:p w:rsidR="003B5087" w:rsidRPr="00C242BE" w:rsidRDefault="003B5087" w:rsidP="002C72A4">
            <w:pPr>
              <w:rPr>
                <w:b/>
              </w:rPr>
            </w:pPr>
            <w:r w:rsidRPr="00C242BE">
              <w:rPr>
                <w:b/>
              </w:rPr>
              <w:t xml:space="preserve">NRs </w:t>
            </w:r>
            <w:r>
              <w:rPr>
                <w:b/>
              </w:rPr>
              <w:t>landsmøte og vårmøte</w:t>
            </w:r>
          </w:p>
        </w:tc>
        <w:tc>
          <w:tcPr>
            <w:tcW w:w="3960" w:type="dxa"/>
          </w:tcPr>
          <w:p w:rsidR="003B5087" w:rsidRPr="00B62613" w:rsidRDefault="003B5087" w:rsidP="002C72A4">
            <w:pPr>
              <w:rPr>
                <w:b/>
                <w:color w:val="FF0000"/>
              </w:rPr>
            </w:pPr>
          </w:p>
        </w:tc>
      </w:tr>
      <w:tr w:rsidR="003B5087" w:rsidRPr="005E669C" w:rsidTr="003B5087">
        <w:tc>
          <w:tcPr>
            <w:tcW w:w="948" w:type="dxa"/>
            <w:gridSpan w:val="2"/>
          </w:tcPr>
          <w:p w:rsidR="003B5087" w:rsidRPr="009C62A0" w:rsidRDefault="003B5087" w:rsidP="002C72A4"/>
        </w:tc>
        <w:tc>
          <w:tcPr>
            <w:tcW w:w="2280" w:type="dxa"/>
          </w:tcPr>
          <w:p w:rsidR="003B5087" w:rsidRPr="00C242BE" w:rsidRDefault="003B5087" w:rsidP="002C72A4">
            <w:pPr>
              <w:rPr>
                <w:b/>
              </w:rPr>
            </w:pPr>
            <w:r>
              <w:rPr>
                <w:b/>
              </w:rPr>
              <w:t>Tirsdag 14. mai</w:t>
            </w:r>
          </w:p>
        </w:tc>
        <w:tc>
          <w:tcPr>
            <w:tcW w:w="2400" w:type="dxa"/>
          </w:tcPr>
          <w:p w:rsidR="003B5087" w:rsidRPr="00C242BE" w:rsidRDefault="003B5087" w:rsidP="002C72A4">
            <w:pPr>
              <w:rPr>
                <w:b/>
              </w:rPr>
            </w:pPr>
            <w:r>
              <w:rPr>
                <w:b/>
              </w:rPr>
              <w:t>Oslo</w:t>
            </w:r>
          </w:p>
        </w:tc>
        <w:tc>
          <w:tcPr>
            <w:tcW w:w="4800" w:type="dxa"/>
          </w:tcPr>
          <w:p w:rsidR="003B5087" w:rsidRPr="00C242BE" w:rsidRDefault="003B5087" w:rsidP="002C72A4">
            <w:pPr>
              <w:rPr>
                <w:b/>
              </w:rPr>
            </w:pPr>
            <w:r>
              <w:rPr>
                <w:b/>
              </w:rPr>
              <w:t>Styremøte (det nye styret)</w:t>
            </w:r>
          </w:p>
        </w:tc>
        <w:tc>
          <w:tcPr>
            <w:tcW w:w="3960" w:type="dxa"/>
          </w:tcPr>
          <w:p w:rsidR="003B5087" w:rsidRPr="009C62A0" w:rsidRDefault="003B5087" w:rsidP="002C72A4"/>
        </w:tc>
      </w:tr>
      <w:tr w:rsidR="003B5087" w:rsidRPr="009C62A0" w:rsidTr="003B5087">
        <w:tc>
          <w:tcPr>
            <w:tcW w:w="948" w:type="dxa"/>
            <w:gridSpan w:val="2"/>
          </w:tcPr>
          <w:p w:rsidR="003B5087" w:rsidRPr="009C62A0" w:rsidRDefault="003B5087" w:rsidP="002C72A4"/>
        </w:tc>
        <w:tc>
          <w:tcPr>
            <w:tcW w:w="2280" w:type="dxa"/>
          </w:tcPr>
          <w:p w:rsidR="003B5087" w:rsidRPr="006E0F56" w:rsidRDefault="003B5087" w:rsidP="002C72A4">
            <w:r>
              <w:t>Ons</w:t>
            </w:r>
            <w:r w:rsidRPr="006E0F56">
              <w:t>dag 2</w:t>
            </w:r>
            <w:r>
              <w:t>2</w:t>
            </w:r>
            <w:r w:rsidRPr="006E0F56">
              <w:t>. mai</w:t>
            </w:r>
          </w:p>
        </w:tc>
        <w:tc>
          <w:tcPr>
            <w:tcW w:w="2400" w:type="dxa"/>
          </w:tcPr>
          <w:p w:rsidR="003B5087" w:rsidRPr="006E0F56" w:rsidRDefault="003B5087" w:rsidP="002C72A4">
            <w:r w:rsidRPr="006E0F56">
              <w:t>Oslo</w:t>
            </w:r>
          </w:p>
        </w:tc>
        <w:tc>
          <w:tcPr>
            <w:tcW w:w="4800" w:type="dxa"/>
          </w:tcPr>
          <w:p w:rsidR="003B5087" w:rsidRPr="006E0F56" w:rsidRDefault="003B5087" w:rsidP="002C72A4">
            <w:r w:rsidRPr="006E0F56">
              <w:t>NR Kompetanse</w:t>
            </w:r>
            <w:r>
              <w:t xml:space="preserve">: </w:t>
            </w:r>
            <w:r w:rsidRPr="006E0F56">
              <w:t xml:space="preserve"> </w:t>
            </w:r>
            <w:r>
              <w:t>Ledelse</w:t>
            </w:r>
          </w:p>
        </w:tc>
        <w:tc>
          <w:tcPr>
            <w:tcW w:w="3960" w:type="dxa"/>
          </w:tcPr>
          <w:p w:rsidR="003B5087" w:rsidRPr="009C62A0" w:rsidRDefault="003B5087" w:rsidP="002C72A4"/>
        </w:tc>
      </w:tr>
      <w:tr w:rsidR="003B5087" w:rsidRPr="009C62A0" w:rsidTr="003B5087">
        <w:tc>
          <w:tcPr>
            <w:tcW w:w="948" w:type="dxa"/>
            <w:gridSpan w:val="2"/>
          </w:tcPr>
          <w:p w:rsidR="003B5087" w:rsidRPr="009C62A0" w:rsidRDefault="003B5087" w:rsidP="002C72A4"/>
        </w:tc>
        <w:tc>
          <w:tcPr>
            <w:tcW w:w="2280" w:type="dxa"/>
          </w:tcPr>
          <w:p w:rsidR="003B5087" w:rsidRPr="00C242BE" w:rsidRDefault="003B5087" w:rsidP="002C72A4">
            <w:pPr>
              <w:rPr>
                <w:b/>
              </w:rPr>
            </w:pPr>
            <w:r w:rsidRPr="00C242BE">
              <w:rPr>
                <w:b/>
              </w:rPr>
              <w:t>Tirs</w:t>
            </w:r>
            <w:r>
              <w:rPr>
                <w:b/>
              </w:rPr>
              <w:t xml:space="preserve"> 4</w:t>
            </w:r>
            <w:r w:rsidRPr="00C242BE">
              <w:rPr>
                <w:b/>
              </w:rPr>
              <w:t>. juni</w:t>
            </w:r>
          </w:p>
        </w:tc>
        <w:tc>
          <w:tcPr>
            <w:tcW w:w="2400" w:type="dxa"/>
          </w:tcPr>
          <w:p w:rsidR="003B5087" w:rsidRPr="00C242BE" w:rsidRDefault="003B5087" w:rsidP="002C72A4">
            <w:pPr>
              <w:rPr>
                <w:b/>
              </w:rPr>
            </w:pPr>
            <w:r w:rsidRPr="00C242BE">
              <w:rPr>
                <w:b/>
              </w:rPr>
              <w:t>Oslo</w:t>
            </w:r>
          </w:p>
        </w:tc>
        <w:tc>
          <w:tcPr>
            <w:tcW w:w="4800" w:type="dxa"/>
          </w:tcPr>
          <w:p w:rsidR="003B5087" w:rsidRPr="00C242BE" w:rsidRDefault="003B5087" w:rsidP="002C72A4">
            <w:pPr>
              <w:rPr>
                <w:b/>
              </w:rPr>
            </w:pPr>
            <w:r w:rsidRPr="00C242BE">
              <w:rPr>
                <w:b/>
              </w:rPr>
              <w:t>Styremøte (hvis behov)</w:t>
            </w:r>
          </w:p>
        </w:tc>
        <w:tc>
          <w:tcPr>
            <w:tcW w:w="3960" w:type="dxa"/>
          </w:tcPr>
          <w:p w:rsidR="003B5087" w:rsidRPr="009C62A0" w:rsidRDefault="003B5087" w:rsidP="002C72A4"/>
        </w:tc>
      </w:tr>
      <w:tr w:rsidR="003B5087" w:rsidRPr="009C62A0" w:rsidTr="003B5087">
        <w:tc>
          <w:tcPr>
            <w:tcW w:w="948" w:type="dxa"/>
            <w:gridSpan w:val="2"/>
          </w:tcPr>
          <w:p w:rsidR="003B5087" w:rsidRPr="009C62A0" w:rsidRDefault="003B5087" w:rsidP="002C72A4"/>
        </w:tc>
        <w:tc>
          <w:tcPr>
            <w:tcW w:w="2280" w:type="dxa"/>
          </w:tcPr>
          <w:p w:rsidR="003B5087" w:rsidRPr="006E0F56" w:rsidRDefault="003B5087" w:rsidP="002C72A4">
            <w:r w:rsidRPr="006E0F56">
              <w:t>Tirsdag 1</w:t>
            </w:r>
            <w:r>
              <w:t>7</w:t>
            </w:r>
            <w:r w:rsidRPr="006E0F56">
              <w:t>. sep</w:t>
            </w:r>
          </w:p>
        </w:tc>
        <w:tc>
          <w:tcPr>
            <w:tcW w:w="2400" w:type="dxa"/>
          </w:tcPr>
          <w:p w:rsidR="003B5087" w:rsidRPr="006E0F56" w:rsidRDefault="003B5087" w:rsidP="002C72A4">
            <w:r w:rsidRPr="006E0F56">
              <w:t>Oslo</w:t>
            </w:r>
          </w:p>
        </w:tc>
        <w:tc>
          <w:tcPr>
            <w:tcW w:w="4800" w:type="dxa"/>
          </w:tcPr>
          <w:p w:rsidR="003B5087" w:rsidRPr="006E0F56" w:rsidRDefault="003B5087" w:rsidP="002C72A4">
            <w:r w:rsidRPr="006E0F56">
              <w:t>NR Kompetanse</w:t>
            </w:r>
            <w:r>
              <w:t>:</w:t>
            </w:r>
            <w:r w:rsidRPr="006E0F56">
              <w:t xml:space="preserve"> </w:t>
            </w:r>
            <w:r>
              <w:t>Medarbeidere</w:t>
            </w:r>
          </w:p>
        </w:tc>
        <w:tc>
          <w:tcPr>
            <w:tcW w:w="3960" w:type="dxa"/>
          </w:tcPr>
          <w:p w:rsidR="003B5087" w:rsidRPr="009C62A0" w:rsidRDefault="003B5087" w:rsidP="002C72A4"/>
        </w:tc>
      </w:tr>
      <w:tr w:rsidR="003B5087" w:rsidRPr="009C62A0" w:rsidTr="003B5087">
        <w:tc>
          <w:tcPr>
            <w:tcW w:w="948" w:type="dxa"/>
            <w:gridSpan w:val="2"/>
          </w:tcPr>
          <w:p w:rsidR="003B5087" w:rsidRPr="009C62A0" w:rsidRDefault="003B5087" w:rsidP="002C72A4"/>
        </w:tc>
        <w:tc>
          <w:tcPr>
            <w:tcW w:w="2280" w:type="dxa"/>
          </w:tcPr>
          <w:p w:rsidR="003B5087" w:rsidRPr="009C62A0" w:rsidRDefault="003B5087" w:rsidP="002C72A4">
            <w:r>
              <w:t>Tirsdag 29. okt</w:t>
            </w:r>
          </w:p>
        </w:tc>
        <w:tc>
          <w:tcPr>
            <w:tcW w:w="2400" w:type="dxa"/>
          </w:tcPr>
          <w:p w:rsidR="003B5087" w:rsidRPr="009C62A0" w:rsidRDefault="003B5087" w:rsidP="002C72A4">
            <w:r>
              <w:t>Oslo</w:t>
            </w:r>
          </w:p>
        </w:tc>
        <w:tc>
          <w:tcPr>
            <w:tcW w:w="4800" w:type="dxa"/>
          </w:tcPr>
          <w:p w:rsidR="003B5087" w:rsidRPr="009C62A0" w:rsidRDefault="003B5087" w:rsidP="002C72A4">
            <w:r>
              <w:t>NR Kompetanse: Arbeidsrett</w:t>
            </w:r>
          </w:p>
        </w:tc>
        <w:tc>
          <w:tcPr>
            <w:tcW w:w="3960" w:type="dxa"/>
          </w:tcPr>
          <w:p w:rsidR="003B5087" w:rsidRPr="009C62A0" w:rsidRDefault="003B5087" w:rsidP="002C72A4"/>
        </w:tc>
      </w:tr>
      <w:tr w:rsidR="00E02002" w:rsidRPr="009C62A0" w:rsidTr="003B5087">
        <w:tc>
          <w:tcPr>
            <w:tcW w:w="948" w:type="dxa"/>
            <w:gridSpan w:val="2"/>
          </w:tcPr>
          <w:p w:rsidR="00E02002" w:rsidRPr="009C62A0" w:rsidRDefault="00E02002" w:rsidP="00E02002"/>
        </w:tc>
        <w:tc>
          <w:tcPr>
            <w:tcW w:w="2280" w:type="dxa"/>
          </w:tcPr>
          <w:p w:rsidR="00E02002" w:rsidRPr="00C242BE" w:rsidRDefault="00E02002" w:rsidP="00E02002">
            <w:pPr>
              <w:rPr>
                <w:b/>
              </w:rPr>
            </w:pPr>
            <w:r>
              <w:rPr>
                <w:b/>
              </w:rPr>
              <w:t>Søndag 3. nov.</w:t>
            </w:r>
          </w:p>
        </w:tc>
        <w:tc>
          <w:tcPr>
            <w:tcW w:w="2400" w:type="dxa"/>
          </w:tcPr>
          <w:p w:rsidR="00E02002" w:rsidRPr="00C242BE" w:rsidRDefault="00E02002" w:rsidP="00E02002">
            <w:pPr>
              <w:rPr>
                <w:b/>
              </w:rPr>
            </w:pPr>
            <w:r>
              <w:rPr>
                <w:b/>
              </w:rPr>
              <w:t>Gardermoen</w:t>
            </w:r>
          </w:p>
        </w:tc>
        <w:tc>
          <w:tcPr>
            <w:tcW w:w="4800" w:type="dxa"/>
          </w:tcPr>
          <w:p w:rsidR="00E02002" w:rsidRPr="00C242BE" w:rsidRDefault="00E02002" w:rsidP="00E02002">
            <w:pPr>
              <w:rPr>
                <w:b/>
              </w:rPr>
            </w:pPr>
            <w:r w:rsidRPr="00C242BE">
              <w:rPr>
                <w:b/>
              </w:rPr>
              <w:t>Styremøte</w:t>
            </w:r>
          </w:p>
        </w:tc>
        <w:tc>
          <w:tcPr>
            <w:tcW w:w="3960" w:type="dxa"/>
          </w:tcPr>
          <w:p w:rsidR="00E02002" w:rsidRPr="009C62A0" w:rsidRDefault="00E02002" w:rsidP="00E02002"/>
        </w:tc>
      </w:tr>
      <w:tr w:rsidR="00E02002" w:rsidRPr="009C62A0" w:rsidTr="003B5087">
        <w:tc>
          <w:tcPr>
            <w:tcW w:w="948" w:type="dxa"/>
            <w:gridSpan w:val="2"/>
          </w:tcPr>
          <w:p w:rsidR="00E02002" w:rsidRPr="009C62A0" w:rsidRDefault="00E02002" w:rsidP="00E02002"/>
        </w:tc>
        <w:tc>
          <w:tcPr>
            <w:tcW w:w="2280" w:type="dxa"/>
          </w:tcPr>
          <w:p w:rsidR="00E02002" w:rsidRPr="00C242BE" w:rsidRDefault="00E02002" w:rsidP="00E02002">
            <w:pPr>
              <w:rPr>
                <w:b/>
              </w:rPr>
            </w:pPr>
            <w:r>
              <w:rPr>
                <w:b/>
              </w:rPr>
              <w:t>Man 4. – tirs 5. nov</w:t>
            </w:r>
          </w:p>
        </w:tc>
        <w:tc>
          <w:tcPr>
            <w:tcW w:w="2400" w:type="dxa"/>
          </w:tcPr>
          <w:p w:rsidR="00E02002" w:rsidRPr="00C242BE" w:rsidRDefault="00E02002" w:rsidP="00E02002">
            <w:pPr>
              <w:rPr>
                <w:b/>
              </w:rPr>
            </w:pPr>
            <w:r>
              <w:rPr>
                <w:b/>
              </w:rPr>
              <w:t>Gardermoen</w:t>
            </w:r>
          </w:p>
        </w:tc>
        <w:tc>
          <w:tcPr>
            <w:tcW w:w="4800" w:type="dxa"/>
          </w:tcPr>
          <w:p w:rsidR="00E02002" w:rsidRPr="00C242BE" w:rsidRDefault="00E02002" w:rsidP="00E02002">
            <w:pPr>
              <w:rPr>
                <w:b/>
              </w:rPr>
            </w:pPr>
            <w:r w:rsidRPr="00C242BE">
              <w:rPr>
                <w:b/>
              </w:rPr>
              <w:t>NRs høstmøte</w:t>
            </w:r>
          </w:p>
        </w:tc>
        <w:tc>
          <w:tcPr>
            <w:tcW w:w="3960" w:type="dxa"/>
          </w:tcPr>
          <w:p w:rsidR="00E02002" w:rsidRPr="009C62A0" w:rsidRDefault="00E02002" w:rsidP="00E02002"/>
        </w:tc>
      </w:tr>
      <w:tr w:rsidR="00E02002" w:rsidRPr="009C62A0" w:rsidTr="003B5087">
        <w:tc>
          <w:tcPr>
            <w:tcW w:w="948" w:type="dxa"/>
            <w:gridSpan w:val="2"/>
          </w:tcPr>
          <w:p w:rsidR="00E02002" w:rsidRPr="009C62A0" w:rsidRDefault="00E02002" w:rsidP="002C72A4"/>
        </w:tc>
        <w:tc>
          <w:tcPr>
            <w:tcW w:w="2280" w:type="dxa"/>
          </w:tcPr>
          <w:p w:rsidR="00E02002" w:rsidRDefault="00E02002" w:rsidP="002C72A4">
            <w:r>
              <w:t>Tirsdag 5. nov</w:t>
            </w:r>
          </w:p>
        </w:tc>
        <w:tc>
          <w:tcPr>
            <w:tcW w:w="2400" w:type="dxa"/>
          </w:tcPr>
          <w:p w:rsidR="00E02002" w:rsidRDefault="00E02002" w:rsidP="002C72A4">
            <w:r>
              <w:t>Oslo</w:t>
            </w:r>
          </w:p>
        </w:tc>
        <w:tc>
          <w:tcPr>
            <w:tcW w:w="4800" w:type="dxa"/>
          </w:tcPr>
          <w:p w:rsidR="00E02002" w:rsidRDefault="00E02002" w:rsidP="002C72A4">
            <w:r>
              <w:t>NR Kompetanse: Opphavsrett</w:t>
            </w:r>
          </w:p>
        </w:tc>
        <w:tc>
          <w:tcPr>
            <w:tcW w:w="3960" w:type="dxa"/>
          </w:tcPr>
          <w:p w:rsidR="00E02002" w:rsidRDefault="00E02002" w:rsidP="002C72A4"/>
        </w:tc>
      </w:tr>
      <w:tr w:rsidR="00E02002" w:rsidRPr="009C62A0" w:rsidTr="003B5087">
        <w:tc>
          <w:tcPr>
            <w:tcW w:w="948" w:type="dxa"/>
            <w:gridSpan w:val="2"/>
          </w:tcPr>
          <w:p w:rsidR="00E02002" w:rsidRPr="009C62A0" w:rsidRDefault="00E02002" w:rsidP="002C72A4"/>
        </w:tc>
        <w:tc>
          <w:tcPr>
            <w:tcW w:w="2280" w:type="dxa"/>
          </w:tcPr>
          <w:p w:rsidR="00E02002" w:rsidRPr="009C62A0" w:rsidRDefault="00E02002" w:rsidP="002C72A4">
            <w:r>
              <w:t>Mandag 12. nov</w:t>
            </w:r>
          </w:p>
        </w:tc>
        <w:tc>
          <w:tcPr>
            <w:tcW w:w="2400" w:type="dxa"/>
          </w:tcPr>
          <w:p w:rsidR="00E02002" w:rsidRPr="009C62A0" w:rsidRDefault="00E02002" w:rsidP="002C72A4">
            <w:r>
              <w:t>Oslo</w:t>
            </w:r>
          </w:p>
        </w:tc>
        <w:tc>
          <w:tcPr>
            <w:tcW w:w="4800" w:type="dxa"/>
          </w:tcPr>
          <w:p w:rsidR="00E02002" w:rsidRPr="009C62A0" w:rsidRDefault="00E02002" w:rsidP="002C72A4">
            <w:r>
              <w:t>NR Kompetanse: Innsyn</w:t>
            </w:r>
          </w:p>
        </w:tc>
        <w:tc>
          <w:tcPr>
            <w:tcW w:w="3960" w:type="dxa"/>
          </w:tcPr>
          <w:p w:rsidR="00E02002" w:rsidRPr="009C62A0" w:rsidRDefault="00E02002" w:rsidP="002C72A4"/>
        </w:tc>
      </w:tr>
      <w:tr w:rsidR="00E02002" w:rsidRPr="009C62A0" w:rsidTr="003B5087">
        <w:tc>
          <w:tcPr>
            <w:tcW w:w="948" w:type="dxa"/>
            <w:gridSpan w:val="2"/>
          </w:tcPr>
          <w:p w:rsidR="00E02002" w:rsidRPr="009C62A0" w:rsidRDefault="00E02002" w:rsidP="002C72A4"/>
        </w:tc>
        <w:tc>
          <w:tcPr>
            <w:tcW w:w="2280" w:type="dxa"/>
          </w:tcPr>
          <w:p w:rsidR="00E02002" w:rsidRDefault="00E02002" w:rsidP="002C72A4">
            <w:r>
              <w:t>Tirsdag 19. nov</w:t>
            </w:r>
          </w:p>
        </w:tc>
        <w:tc>
          <w:tcPr>
            <w:tcW w:w="2400" w:type="dxa"/>
          </w:tcPr>
          <w:p w:rsidR="00E02002" w:rsidRDefault="00E02002" w:rsidP="002C72A4">
            <w:r>
              <w:t>Oslo</w:t>
            </w:r>
          </w:p>
        </w:tc>
        <w:tc>
          <w:tcPr>
            <w:tcW w:w="4800" w:type="dxa"/>
          </w:tcPr>
          <w:p w:rsidR="00E02002" w:rsidRDefault="00E02002" w:rsidP="002C72A4">
            <w:r>
              <w:t>NR Kompetanse: Juss og etikk</w:t>
            </w:r>
          </w:p>
        </w:tc>
        <w:tc>
          <w:tcPr>
            <w:tcW w:w="3960" w:type="dxa"/>
          </w:tcPr>
          <w:p w:rsidR="00E02002" w:rsidRPr="009C62A0" w:rsidRDefault="00E02002" w:rsidP="002C72A4"/>
        </w:tc>
      </w:tr>
      <w:tr w:rsidR="00E02002" w:rsidRPr="009C62A0" w:rsidTr="003B5087">
        <w:tc>
          <w:tcPr>
            <w:tcW w:w="948" w:type="dxa"/>
            <w:gridSpan w:val="2"/>
          </w:tcPr>
          <w:p w:rsidR="00E02002" w:rsidRPr="009C62A0" w:rsidRDefault="00E02002" w:rsidP="002C72A4"/>
        </w:tc>
        <w:tc>
          <w:tcPr>
            <w:tcW w:w="2280" w:type="dxa"/>
          </w:tcPr>
          <w:p w:rsidR="00E02002" w:rsidRPr="00C242BE" w:rsidRDefault="00E02002" w:rsidP="002C72A4">
            <w:pPr>
              <w:rPr>
                <w:b/>
              </w:rPr>
            </w:pPr>
            <w:r w:rsidRPr="00C242BE">
              <w:rPr>
                <w:b/>
              </w:rPr>
              <w:t>Tirs</w:t>
            </w:r>
            <w:r>
              <w:rPr>
                <w:b/>
              </w:rPr>
              <w:t xml:space="preserve"> 3</w:t>
            </w:r>
            <w:r w:rsidRPr="00C242BE">
              <w:rPr>
                <w:b/>
              </w:rPr>
              <w:t>. des</w:t>
            </w:r>
          </w:p>
        </w:tc>
        <w:tc>
          <w:tcPr>
            <w:tcW w:w="2400" w:type="dxa"/>
          </w:tcPr>
          <w:p w:rsidR="00E02002" w:rsidRPr="00C242BE" w:rsidRDefault="00E02002" w:rsidP="002C72A4">
            <w:pPr>
              <w:rPr>
                <w:b/>
              </w:rPr>
            </w:pPr>
            <w:r w:rsidRPr="00C242BE">
              <w:rPr>
                <w:b/>
              </w:rPr>
              <w:t>Oslo</w:t>
            </w:r>
          </w:p>
        </w:tc>
        <w:tc>
          <w:tcPr>
            <w:tcW w:w="4800" w:type="dxa"/>
          </w:tcPr>
          <w:p w:rsidR="00E02002" w:rsidRPr="00C242BE" w:rsidRDefault="00E02002" w:rsidP="002C72A4">
            <w:pPr>
              <w:rPr>
                <w:b/>
              </w:rPr>
            </w:pPr>
            <w:r w:rsidRPr="00C242BE">
              <w:rPr>
                <w:b/>
              </w:rPr>
              <w:t>Styremøte m/julemiddag</w:t>
            </w:r>
          </w:p>
        </w:tc>
        <w:tc>
          <w:tcPr>
            <w:tcW w:w="3960" w:type="dxa"/>
          </w:tcPr>
          <w:p w:rsidR="00E02002" w:rsidRPr="009C62A0" w:rsidRDefault="00E02002" w:rsidP="002C72A4"/>
        </w:tc>
      </w:tr>
      <w:tr w:rsidR="00E02002" w:rsidTr="003B5087">
        <w:tblPrEx>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Before w:val="1"/>
          <w:gridAfter w:val="1"/>
          <w:wBefore w:w="108" w:type="dxa"/>
          <w:wAfter w:w="3960" w:type="dxa"/>
          <w:tblCellSpacing w:w="0" w:type="dxa"/>
          <w:jc w:val="center"/>
        </w:trPr>
        <w:tc>
          <w:tcPr>
            <w:tcW w:w="0" w:type="auto"/>
            <w:gridSpan w:val="4"/>
            <w:vAlign w:val="center"/>
          </w:tcPr>
          <w:p w:rsidR="00E02002" w:rsidRDefault="00E02002" w:rsidP="002C72A4">
            <w:pPr>
              <w:rPr>
                <w:rFonts w:ascii="Verdana" w:hAnsi="Verdana"/>
                <w:color w:val="000000"/>
                <w:sz w:val="18"/>
                <w:szCs w:val="18"/>
              </w:rPr>
            </w:pPr>
          </w:p>
        </w:tc>
      </w:tr>
    </w:tbl>
    <w:p w:rsidR="00D95263" w:rsidRDefault="00D95263"/>
    <w:sectPr w:rsidR="00D95263" w:rsidSect="002C72A4">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94718"/>
    <w:multiLevelType w:val="hybridMultilevel"/>
    <w:tmpl w:val="B94E714E"/>
    <w:lvl w:ilvl="0" w:tplc="7B74959A">
      <w:start w:val="4"/>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7917226"/>
    <w:multiLevelType w:val="hybridMultilevel"/>
    <w:tmpl w:val="897E2288"/>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04"/>
    <w:rsid w:val="000E2F8A"/>
    <w:rsid w:val="00121E18"/>
    <w:rsid w:val="002C0FBC"/>
    <w:rsid w:val="002C72A4"/>
    <w:rsid w:val="003B5087"/>
    <w:rsid w:val="003F0A97"/>
    <w:rsid w:val="00491C0E"/>
    <w:rsid w:val="004F3638"/>
    <w:rsid w:val="005179BE"/>
    <w:rsid w:val="00543341"/>
    <w:rsid w:val="005542BC"/>
    <w:rsid w:val="005F1A82"/>
    <w:rsid w:val="00724069"/>
    <w:rsid w:val="007F065C"/>
    <w:rsid w:val="008A1900"/>
    <w:rsid w:val="009379AF"/>
    <w:rsid w:val="00A43904"/>
    <w:rsid w:val="00AF6DA0"/>
    <w:rsid w:val="00CD4423"/>
    <w:rsid w:val="00D26F43"/>
    <w:rsid w:val="00D646AE"/>
    <w:rsid w:val="00D95263"/>
    <w:rsid w:val="00DC61B0"/>
    <w:rsid w:val="00E02002"/>
    <w:rsid w:val="00F12F2D"/>
    <w:rsid w:val="00F21C62"/>
    <w:rsid w:val="00F8425C"/>
    <w:rsid w:val="00FE5A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904"/>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9"/>
    <w:qFormat/>
    <w:rsid w:val="00A43904"/>
    <w:pPr>
      <w:keepNext/>
      <w:spacing w:before="240" w:after="60"/>
      <w:outlineLvl w:val="0"/>
    </w:pPr>
    <w:rPr>
      <w:rFonts w:ascii="Arial" w:hAnsi="Arial"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A43904"/>
    <w:rPr>
      <w:rFonts w:ascii="Arial" w:eastAsia="Times New Roman" w:hAnsi="Arial" w:cs="Arial"/>
      <w:b/>
      <w:bCs/>
      <w:kern w:val="32"/>
      <w:sz w:val="32"/>
      <w:szCs w:val="32"/>
      <w:lang w:eastAsia="nb-NO"/>
    </w:rPr>
  </w:style>
  <w:style w:type="paragraph" w:styleId="Listeavsnitt">
    <w:name w:val="List Paragraph"/>
    <w:basedOn w:val="Normal"/>
    <w:uiPriority w:val="34"/>
    <w:qFormat/>
    <w:rsid w:val="005542BC"/>
    <w:pPr>
      <w:ind w:left="720"/>
      <w:contextualSpacing/>
    </w:pPr>
  </w:style>
  <w:style w:type="paragraph" w:styleId="Rentekst">
    <w:name w:val="Plain Text"/>
    <w:basedOn w:val="Normal"/>
    <w:link w:val="RentekstTegn"/>
    <w:uiPriority w:val="99"/>
    <w:unhideWhenUsed/>
    <w:rsid w:val="00D26F43"/>
    <w:rPr>
      <w:rFonts w:ascii="Consolas" w:eastAsiaTheme="minorHAnsi" w:hAnsi="Consolas" w:cstheme="minorBidi"/>
      <w:sz w:val="21"/>
      <w:szCs w:val="21"/>
      <w:lang w:eastAsia="en-US"/>
    </w:rPr>
  </w:style>
  <w:style w:type="character" w:customStyle="1" w:styleId="RentekstTegn">
    <w:name w:val="Ren tekst Tegn"/>
    <w:basedOn w:val="Standardskriftforavsnitt"/>
    <w:link w:val="Rentekst"/>
    <w:uiPriority w:val="99"/>
    <w:rsid w:val="00D26F43"/>
    <w:rPr>
      <w:rFonts w:ascii="Consolas" w:hAnsi="Consolas"/>
      <w:sz w:val="21"/>
      <w:szCs w:val="21"/>
    </w:rPr>
  </w:style>
  <w:style w:type="paragraph" w:styleId="Bobletekst">
    <w:name w:val="Balloon Text"/>
    <w:basedOn w:val="Normal"/>
    <w:link w:val="BobletekstTegn"/>
    <w:uiPriority w:val="99"/>
    <w:semiHidden/>
    <w:unhideWhenUsed/>
    <w:rsid w:val="00CD4423"/>
    <w:rPr>
      <w:rFonts w:ascii="Tahoma" w:hAnsi="Tahoma" w:cs="Tahoma"/>
      <w:sz w:val="16"/>
      <w:szCs w:val="16"/>
    </w:rPr>
  </w:style>
  <w:style w:type="character" w:customStyle="1" w:styleId="BobletekstTegn">
    <w:name w:val="Bobletekst Tegn"/>
    <w:basedOn w:val="Standardskriftforavsnitt"/>
    <w:link w:val="Bobletekst"/>
    <w:uiPriority w:val="99"/>
    <w:semiHidden/>
    <w:rsid w:val="00CD4423"/>
    <w:rPr>
      <w:rFonts w:ascii="Tahoma" w:eastAsia="Times New Roman" w:hAnsi="Tahoma" w:cs="Tahoma"/>
      <w:sz w:val="16"/>
      <w:szCs w:val="16"/>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904"/>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9"/>
    <w:qFormat/>
    <w:rsid w:val="00A43904"/>
    <w:pPr>
      <w:keepNext/>
      <w:spacing w:before="240" w:after="60"/>
      <w:outlineLvl w:val="0"/>
    </w:pPr>
    <w:rPr>
      <w:rFonts w:ascii="Arial" w:hAnsi="Arial"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A43904"/>
    <w:rPr>
      <w:rFonts w:ascii="Arial" w:eastAsia="Times New Roman" w:hAnsi="Arial" w:cs="Arial"/>
      <w:b/>
      <w:bCs/>
      <w:kern w:val="32"/>
      <w:sz w:val="32"/>
      <w:szCs w:val="32"/>
      <w:lang w:eastAsia="nb-NO"/>
    </w:rPr>
  </w:style>
  <w:style w:type="paragraph" w:styleId="Listeavsnitt">
    <w:name w:val="List Paragraph"/>
    <w:basedOn w:val="Normal"/>
    <w:uiPriority w:val="34"/>
    <w:qFormat/>
    <w:rsid w:val="005542BC"/>
    <w:pPr>
      <w:ind w:left="720"/>
      <w:contextualSpacing/>
    </w:pPr>
  </w:style>
  <w:style w:type="paragraph" w:styleId="Rentekst">
    <w:name w:val="Plain Text"/>
    <w:basedOn w:val="Normal"/>
    <w:link w:val="RentekstTegn"/>
    <w:uiPriority w:val="99"/>
    <w:unhideWhenUsed/>
    <w:rsid w:val="00D26F43"/>
    <w:rPr>
      <w:rFonts w:ascii="Consolas" w:eastAsiaTheme="minorHAnsi" w:hAnsi="Consolas" w:cstheme="minorBidi"/>
      <w:sz w:val="21"/>
      <w:szCs w:val="21"/>
      <w:lang w:eastAsia="en-US"/>
    </w:rPr>
  </w:style>
  <w:style w:type="character" w:customStyle="1" w:styleId="RentekstTegn">
    <w:name w:val="Ren tekst Tegn"/>
    <w:basedOn w:val="Standardskriftforavsnitt"/>
    <w:link w:val="Rentekst"/>
    <w:uiPriority w:val="99"/>
    <w:rsid w:val="00D26F43"/>
    <w:rPr>
      <w:rFonts w:ascii="Consolas" w:hAnsi="Consolas"/>
      <w:sz w:val="21"/>
      <w:szCs w:val="21"/>
    </w:rPr>
  </w:style>
  <w:style w:type="paragraph" w:styleId="Bobletekst">
    <w:name w:val="Balloon Text"/>
    <w:basedOn w:val="Normal"/>
    <w:link w:val="BobletekstTegn"/>
    <w:uiPriority w:val="99"/>
    <w:semiHidden/>
    <w:unhideWhenUsed/>
    <w:rsid w:val="00CD4423"/>
    <w:rPr>
      <w:rFonts w:ascii="Tahoma" w:hAnsi="Tahoma" w:cs="Tahoma"/>
      <w:sz w:val="16"/>
      <w:szCs w:val="16"/>
    </w:rPr>
  </w:style>
  <w:style w:type="character" w:customStyle="1" w:styleId="BobletekstTegn">
    <w:name w:val="Bobletekst Tegn"/>
    <w:basedOn w:val="Standardskriftforavsnitt"/>
    <w:link w:val="Bobletekst"/>
    <w:uiPriority w:val="99"/>
    <w:semiHidden/>
    <w:rsid w:val="00CD4423"/>
    <w:rPr>
      <w:rFonts w:ascii="Tahoma" w:eastAsia="Times New Roman" w:hAnsi="Tahoma" w:cs="Tahoma"/>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464820">
      <w:bodyDiv w:val="1"/>
      <w:marLeft w:val="0"/>
      <w:marRight w:val="0"/>
      <w:marTop w:val="0"/>
      <w:marBottom w:val="0"/>
      <w:divBdr>
        <w:top w:val="none" w:sz="0" w:space="0" w:color="auto"/>
        <w:left w:val="none" w:sz="0" w:space="0" w:color="auto"/>
        <w:bottom w:val="none" w:sz="0" w:space="0" w:color="auto"/>
        <w:right w:val="none" w:sz="0" w:space="0" w:color="auto"/>
      </w:divBdr>
    </w:div>
    <w:div w:id="1124152521">
      <w:bodyDiv w:val="1"/>
      <w:marLeft w:val="0"/>
      <w:marRight w:val="0"/>
      <w:marTop w:val="0"/>
      <w:marBottom w:val="0"/>
      <w:divBdr>
        <w:top w:val="none" w:sz="0" w:space="0" w:color="auto"/>
        <w:left w:val="none" w:sz="0" w:space="0" w:color="auto"/>
        <w:bottom w:val="none" w:sz="0" w:space="0" w:color="auto"/>
        <w:right w:val="none" w:sz="0" w:space="0" w:color="auto"/>
      </w:divBdr>
    </w:div>
    <w:div w:id="132870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976</Words>
  <Characters>5175</Characters>
  <Application>Microsoft Office Word</Application>
  <DocSecurity>4</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cp:lastModifiedBy>
  <cp:revision>2</cp:revision>
  <dcterms:created xsi:type="dcterms:W3CDTF">2012-05-26T13:54:00Z</dcterms:created>
  <dcterms:modified xsi:type="dcterms:W3CDTF">2012-05-26T13:54:00Z</dcterms:modified>
</cp:coreProperties>
</file>