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3A" w:rsidR="0031228D" w:rsidP="009B607C" w:rsidRDefault="0031228D" w14:paraId="0AC9D3E0" w14:textId="77777777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:rsidRPr="00034B3A" w:rsidR="0031228D" w:rsidP="0031228D" w:rsidRDefault="0031228D" w14:paraId="7BD1E0C2" w14:textId="5EB2EF3D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Styremøte</w:t>
      </w:r>
      <w:r w:rsidRPr="00034B3A" w:rsidR="00B90A94">
        <w:rPr>
          <w:rFonts w:ascii="Calibri Light" w:hAnsi="Calibri Light" w:eastAsia="Times New Roman" w:cs="Calibri Light"/>
          <w:lang w:eastAsia="nb-NO"/>
        </w:rPr>
        <w:t xml:space="preserve"> </w:t>
      </w:r>
      <w:r w:rsidRPr="00034B3A">
        <w:rPr>
          <w:rFonts w:ascii="Calibri Light" w:hAnsi="Calibri Light" w:eastAsia="Times New Roman" w:cs="Calibri Light"/>
          <w:lang w:eastAsia="nb-NO"/>
        </w:rPr>
        <w:t>20</w:t>
      </w:r>
      <w:r w:rsidR="00D8495E">
        <w:rPr>
          <w:rFonts w:ascii="Calibri Light" w:hAnsi="Calibri Light" w:eastAsia="Times New Roman" w:cs="Calibri Light"/>
          <w:lang w:eastAsia="nb-NO"/>
        </w:rPr>
        <w:t>2</w:t>
      </w:r>
      <w:r w:rsidR="00022A85">
        <w:rPr>
          <w:rFonts w:ascii="Calibri Light" w:hAnsi="Calibri Light" w:eastAsia="Times New Roman" w:cs="Calibri Light"/>
          <w:lang w:eastAsia="nb-NO"/>
        </w:rPr>
        <w:t>1-0</w:t>
      </w:r>
      <w:r w:rsidR="00D340B7">
        <w:rPr>
          <w:rFonts w:ascii="Calibri Light" w:hAnsi="Calibri Light" w:eastAsia="Times New Roman" w:cs="Calibri Light"/>
          <w:lang w:eastAsia="nb-NO"/>
        </w:rPr>
        <w:t>6</w:t>
      </w:r>
      <w:r w:rsidR="00A556F8">
        <w:rPr>
          <w:rFonts w:ascii="Calibri Light" w:hAnsi="Calibri Light" w:eastAsia="Times New Roman" w:cs="Calibri Light"/>
          <w:lang w:eastAsia="nb-NO"/>
        </w:rPr>
        <w:t>-</w:t>
      </w:r>
      <w:r w:rsidR="00D340B7">
        <w:rPr>
          <w:rFonts w:ascii="Calibri Light" w:hAnsi="Calibri Light" w:eastAsia="Times New Roman" w:cs="Calibri Light"/>
          <w:lang w:eastAsia="nb-NO"/>
        </w:rPr>
        <w:t>09</w:t>
      </w:r>
      <w:r w:rsidR="00A556F8">
        <w:rPr>
          <w:rFonts w:ascii="Calibri Light" w:hAnsi="Calibri Light" w:eastAsia="Times New Roman" w:cs="Calibri Light"/>
          <w:lang w:eastAsia="nb-NO"/>
        </w:rPr>
        <w:t xml:space="preserve"> Teams</w:t>
      </w:r>
    </w:p>
    <w:p w:rsidRPr="00034B3A" w:rsidR="0031228D" w:rsidP="0031228D" w:rsidRDefault="008D402F" w14:paraId="3DA86F02" w14:textId="77777777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RKN</w:t>
      </w:r>
    </w:p>
    <w:p w:rsidRPr="00034B3A" w:rsidR="005C4DF5" w:rsidP="0031228D" w:rsidRDefault="005C4DF5" w14:paraId="01B77560" w14:textId="77777777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eastAsia="nb-NO"/>
        </w:rPr>
      </w:pPr>
    </w:p>
    <w:p w:rsidRPr="00022A85" w:rsidR="00022A85" w:rsidP="00022A85" w:rsidRDefault="00022A85" w14:paraId="5BF4F640" w14:textId="2A9A89A9">
      <w:pPr>
        <w:pStyle w:val="xxxxmsolistparagraph"/>
        <w:spacing w:before="0" w:beforeAutospacing="0" w:after="0" w:afterAutospacing="0"/>
        <w:rPr>
          <w:sz w:val="28"/>
          <w:szCs w:val="28"/>
        </w:rPr>
      </w:pPr>
      <w:r w:rsidRPr="00022A85">
        <w:rPr>
          <w:sz w:val="28"/>
          <w:szCs w:val="28"/>
        </w:rPr>
        <w:t>Sak 2021-</w:t>
      </w:r>
      <w:r w:rsidR="00D340B7">
        <w:rPr>
          <w:sz w:val="28"/>
          <w:szCs w:val="28"/>
        </w:rPr>
        <w:t>34</w:t>
      </w:r>
      <w:r w:rsidRPr="00022A85">
        <w:rPr>
          <w:sz w:val="28"/>
          <w:szCs w:val="28"/>
        </w:rPr>
        <w:t xml:space="preserve">: Kommende møter og arrangementer </w:t>
      </w:r>
    </w:p>
    <w:p w:rsidR="00022A85" w:rsidP="00F57D43" w:rsidRDefault="00022A85" w14:paraId="34347839" w14:textId="6DE6251D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b/>
          <w:bCs/>
          <w:kern w:val="32"/>
          <w:sz w:val="28"/>
          <w:szCs w:val="28"/>
        </w:rPr>
      </w:pPr>
    </w:p>
    <w:p w:rsidR="002C212E" w:rsidP="00F57D43" w:rsidRDefault="002C212E" w14:paraId="5A762542" w14:textId="2ABFD866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I styremøtet i april varslet sekretariatet at det ble planlagt flere redaktørlunsjer i mai. Det har ikke latt seg gjennomføre </w:t>
      </w:r>
      <w:proofErr w:type="spellStart"/>
      <w:r>
        <w:rPr>
          <w:rFonts w:ascii="Calibri Light" w:hAnsi="Calibri Light" w:eastAsia="Times New Roman" w:cs="Calibri Light"/>
          <w:kern w:val="32"/>
          <w:sz w:val="24"/>
          <w:szCs w:val="24"/>
        </w:rPr>
        <w:t>pga</w:t>
      </w:r>
      <w:proofErr w:type="spellEnd"/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stor pågang med ulike henvendelser og ikke minst innflytting i Pressens hus</w:t>
      </w:r>
      <w:r w:rsidR="00C32840">
        <w:rPr>
          <w:rFonts w:ascii="Calibri Light" w:hAnsi="Calibri Light" w:eastAsia="Times New Roman" w:cs="Calibri Light"/>
          <w:kern w:val="32"/>
          <w:sz w:val="24"/>
          <w:szCs w:val="24"/>
        </w:rPr>
        <w:t>, men sekretariatet planlegger oppstart med nye kompetansekurs over sommeren. Det planlegges også et lederprogram i samarbeid med IJ og MBL</w:t>
      </w:r>
      <w:r w:rsidRPr="00227508" w:rsidR="00C32840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. </w:t>
      </w:r>
      <w:r w:rsidRPr="00227508" w:rsidR="001A4DA2">
        <w:rPr>
          <w:rFonts w:ascii="Calibri Light" w:hAnsi="Calibri Light" w:eastAsia="Times New Roman" w:cs="Calibri Light"/>
          <w:kern w:val="32"/>
          <w:sz w:val="24"/>
          <w:szCs w:val="24"/>
        </w:rPr>
        <w:t>Programmet skal innrettes mot toppledere i store og mellomstore mediebedrifter og ha et strategisk perspektiv.</w:t>
      </w:r>
    </w:p>
    <w:p w:rsidR="001A4DA2" w:rsidP="00F57D43" w:rsidRDefault="001A4DA2" w14:paraId="534DB2B3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</w:p>
    <w:p w:rsidR="002C212E" w:rsidP="00F57D43" w:rsidRDefault="002C212E" w14:paraId="2D37BD9C" w14:textId="4D7DC181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Det første arrangementet i Pressens hus er allerede gjennomført </w:t>
      </w:r>
      <w:r w:rsidRPr="00227508">
        <w:rPr>
          <w:rFonts w:ascii="Calibri Light" w:hAnsi="Calibri Light" w:eastAsia="Times New Roman" w:cs="Calibri Light"/>
          <w:kern w:val="32"/>
          <w:sz w:val="24"/>
          <w:szCs w:val="24"/>
        </w:rPr>
        <w:t>rett før styrets møte</w:t>
      </w:r>
      <w:r w:rsidRPr="00227508" w:rsidR="001A4DA2">
        <w:rPr>
          <w:rFonts w:ascii="Calibri Light" w:hAnsi="Calibri Light" w:eastAsia="Times New Roman" w:cs="Calibri Light"/>
          <w:kern w:val="32"/>
          <w:sz w:val="24"/>
          <w:szCs w:val="24"/>
        </w:rPr>
        <w:t>. D</w:t>
      </w:r>
      <w:r w:rsidRPr="00227508">
        <w:rPr>
          <w:rFonts w:ascii="Calibri Light" w:hAnsi="Calibri Light" w:eastAsia="Times New Roman" w:cs="Calibri Light"/>
          <w:kern w:val="32"/>
          <w:sz w:val="24"/>
          <w:szCs w:val="24"/>
        </w:rPr>
        <w:t>et er et seminar initiert av Norsk Journalistlag</w:t>
      </w:r>
      <w:r w:rsidRPr="00227508" w:rsidR="001A4DA2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, der både Norsk Presseforbund og </w:t>
      </w:r>
      <w:r w:rsidRPr="00227508">
        <w:rPr>
          <w:rFonts w:ascii="Calibri Light" w:hAnsi="Calibri Light" w:eastAsia="Times New Roman" w:cs="Calibri Light"/>
          <w:kern w:val="32"/>
          <w:sz w:val="24"/>
          <w:szCs w:val="24"/>
        </w:rPr>
        <w:t>NR-sekretariat har bistått med planlegging</w:t>
      </w:r>
      <w:r w:rsidRPr="00227508" w:rsidR="001A4DA2">
        <w:rPr>
          <w:rFonts w:ascii="Calibri Light" w:hAnsi="Calibri Light" w:eastAsia="Times New Roman" w:cs="Calibri Light"/>
          <w:kern w:val="32"/>
          <w:sz w:val="24"/>
          <w:szCs w:val="24"/>
        </w:rPr>
        <w:t>. NR</w:t>
      </w:r>
      <w:r w:rsidRPr="00227508" w:rsidR="00C32840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har</w:t>
      </w:r>
      <w:r w:rsidRPr="00227508" w:rsidR="001A4DA2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også</w:t>
      </w:r>
      <w:r w:rsidRPr="00227508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tatt ansvaret for en av to veiledere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som er under arbeid. Seminaret «Etikk når det smeller – og etterpå» tok for seg erfaringer i kjølvannet av 22-juli-terroren, både når det gjelder hvordan journalister og medier møter ofre og pårørende og også hvordan redaksjonene sørger for å ivareta journalister som dekker kriser og katastrofer. </w:t>
      </w:r>
      <w:hyperlink w:history="1" r:id="rId11">
        <w:r w:rsidRPr="002C212E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Her</w:t>
        </w:r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finnes lenker til opptak og ytterligere informasjon om seminaret.</w:t>
      </w:r>
    </w:p>
    <w:p w:rsidR="001A4DA2" w:rsidP="00F57D43" w:rsidRDefault="001A4DA2" w14:paraId="7CCB5204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</w:p>
    <w:p w:rsidR="002C212E" w:rsidP="00F57D43" w:rsidRDefault="002C212E" w14:paraId="19621814" w14:textId="4110202B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15. juni kåres årets redaktører i Oslo og Akershus gjennom et arrangement i Pressens hus. Dette </w:t>
      </w:r>
      <w:r w:rsidR="00C32840">
        <w:rPr>
          <w:rFonts w:ascii="Calibri Light" w:hAnsi="Calibri Light" w:eastAsia="Times New Roman" w:cs="Calibri Light"/>
          <w:kern w:val="32"/>
          <w:sz w:val="24"/>
          <w:szCs w:val="24"/>
        </w:rPr>
        <w:t>ligger an til å bli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digitalt med kun deltakelse fra prisvinnerne. NR-sekretariatet jobber også med en mulig debatt om redaktøransvar og eiernes rolle med utgangspunkt i debatten etter Vanja Holsts avgang som redaktør i Nidaros. Aktuelle arrangører her er Oslo Redaktørforening og Trøndelag Redaktørforening.</w:t>
      </w:r>
    </w:p>
    <w:p w:rsidR="002C212E" w:rsidP="00F57D43" w:rsidRDefault="002C212E" w14:paraId="7B9B040A" w14:textId="30290E15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26. </w:t>
      </w:r>
      <w:r w:rsidR="00B01871">
        <w:rPr>
          <w:rFonts w:ascii="Calibri Light" w:hAnsi="Calibri Light" w:eastAsia="Times New Roman" w:cs="Calibri Light"/>
          <w:kern w:val="32"/>
          <w:sz w:val="24"/>
          <w:szCs w:val="24"/>
        </w:rPr>
        <w:t>august</w:t>
      </w:r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arrangerer Ytringsfrihetskommisjonen </w:t>
      </w:r>
      <w:hyperlink w:history="1" r:id="rId12">
        <w:proofErr w:type="spellStart"/>
        <w:r w:rsidRPr="0007635F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innspillsmøte</w:t>
        </w:r>
        <w:proofErr w:type="spellEnd"/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med mediebransjen i Pressens hus. Før dette møtet planlegger OR </w:t>
      </w:r>
      <w:hyperlink w:history="1" r:id="rId13">
        <w:r w:rsidRPr="000A6CBF">
          <w:rPr>
            <w:rStyle w:val="Hyperkobling"/>
            <w:rFonts w:ascii="Calibri Light" w:hAnsi="Calibri Light" w:eastAsia="Times New Roman" w:cs="Calibri Light"/>
            <w:kern w:val="32"/>
            <w:sz w:val="24"/>
            <w:szCs w:val="24"/>
          </w:rPr>
          <w:t>frokostmøte</w:t>
        </w:r>
      </w:hyperlink>
      <w:r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 me</w:t>
      </w:r>
      <w:r w:rsidR="000A6CBF">
        <w:rPr>
          <w:rFonts w:ascii="Calibri Light" w:hAnsi="Calibri Light" w:eastAsia="Times New Roman" w:cs="Calibri Light"/>
          <w:kern w:val="32"/>
          <w:sz w:val="24"/>
          <w:szCs w:val="24"/>
        </w:rPr>
        <w:t xml:space="preserve">d temaet «Slik forebygger vi krenkelseskultur» med utgangspunkt i et av de mest sentrale temaene i strategiprosessen og NRs handlingsplan. </w:t>
      </w:r>
    </w:p>
    <w:p w:rsidR="0007635F" w:rsidP="008D4540" w:rsidRDefault="0007635F" w14:paraId="0A3BE559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</w:pPr>
    </w:p>
    <w:p w:rsidR="0007635F" w:rsidP="008D4540" w:rsidRDefault="00227BEB" w14:paraId="43208A1B" w14:textId="113450C1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</w:pPr>
      <w:r w:rsidRPr="00227BEB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Medieorganisasjonene planlegger et</w:t>
      </w:r>
      <w:r w:rsidR="0007635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 felles arrangement under Arendalsuka. Det ligger an til at dette skjer tirsdag 1</w:t>
      </w:r>
      <w:r w:rsidR="00C32840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7</w:t>
      </w:r>
      <w:r w:rsidR="0007635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. august kl 12.30 og at temaet blir mediepolitikk i vid forstand – </w:t>
      </w:r>
      <w:proofErr w:type="spellStart"/>
      <w:r w:rsidR="0007635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dvs</w:t>
      </w:r>
      <w:proofErr w:type="spellEnd"/>
      <w:r w:rsidR="0007635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 både mediestøtte og rammevilkår, men også innsyn</w:t>
      </w:r>
      <w:r w:rsidR="005A64E3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 og åpenhet</w:t>
      </w:r>
      <w:r w:rsidR="0007635F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.</w:t>
      </w:r>
    </w:p>
    <w:p w:rsidRPr="001A4DA2" w:rsidR="005A64E3" w:rsidP="008D4540" w:rsidRDefault="005A64E3" w14:paraId="10839823" w14:textId="2D15FFC4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strike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lastRenderedPageBreak/>
        <w:t xml:space="preserve">Sekretariatet </w:t>
      </w:r>
      <w:r w:rsidR="00C32840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ber</w:t>
      </w:r>
      <w:r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 styret </w:t>
      </w:r>
      <w:r w:rsidR="00C32840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om å </w:t>
      </w:r>
      <w:r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merke seg tidspunktet </w:t>
      </w:r>
      <w:r w:rsidRPr="00C32840">
        <w:rPr>
          <w:rFonts w:ascii="Calibri Light" w:hAnsi="Calibri Light" w:eastAsia="Times New Roman" w:cs="Calibri Light"/>
          <w:color w:val="000000"/>
          <w:sz w:val="24"/>
          <w:szCs w:val="24"/>
          <w:u w:val="single"/>
          <w:shd w:val="clear" w:color="auto" w:fill="FFFFFF"/>
        </w:rPr>
        <w:t>tirsdag 21. september kl 16.00</w:t>
      </w:r>
      <w:r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 der vi håper å kunne invitere til et fysisk styremøte i Pressens hus med påfølgende middag for alle styrets medlemmer, inkludert varamedlemmene. Møtet vil åpne med en </w:t>
      </w:r>
      <w:r w:rsidR="001A4DA2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>gjennomgang og oppdatering på noen av de viktigste arbeidsområdene våre</w:t>
      </w:r>
      <w:r w:rsidRPr="001A4DA2" w:rsidR="001A4DA2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. </w:t>
      </w:r>
    </w:p>
    <w:p w:rsidRPr="0007635F" w:rsidR="0007635F" w:rsidP="00E41E19" w:rsidRDefault="0007635F" w14:paraId="20E671CD" w14:textId="43A883D0">
      <w:pPr>
        <w:contextualSpacing/>
        <w:rPr>
          <w:rFonts w:ascii="Calibri Light" w:hAnsi="Calibri Light" w:cs="Calibri Light"/>
          <w:sz w:val="24"/>
          <w:szCs w:val="24"/>
        </w:rPr>
      </w:pPr>
    </w:p>
    <w:p w:rsidR="0007635F" w:rsidP="00E41E19" w:rsidRDefault="0007635F" w14:paraId="32D5A133" w14:textId="1129F4AB">
      <w:pPr>
        <w:contextualSpacing/>
        <w:rPr>
          <w:rFonts w:ascii="Calibri Light" w:hAnsi="Calibri Light" w:cs="Calibri Light"/>
          <w:sz w:val="24"/>
          <w:szCs w:val="24"/>
        </w:rPr>
      </w:pPr>
      <w:r w:rsidRPr="0007635F">
        <w:rPr>
          <w:rFonts w:ascii="Calibri Light" w:hAnsi="Calibri Light" w:cs="Calibri Light"/>
          <w:sz w:val="24"/>
          <w:szCs w:val="24"/>
        </w:rPr>
        <w:t>Høstmøtet arrangeres i Oslo 3. og 4. november</w:t>
      </w:r>
      <w:r w:rsidR="00C32840">
        <w:rPr>
          <w:rFonts w:ascii="Calibri Light" w:hAnsi="Calibri Light" w:cs="Calibri Light"/>
          <w:sz w:val="24"/>
          <w:szCs w:val="24"/>
        </w:rPr>
        <w:t>. I forkant av dette arrangeres</w:t>
      </w:r>
      <w:r w:rsidRPr="0007635F">
        <w:rPr>
          <w:rFonts w:ascii="Calibri Light" w:hAnsi="Calibri Light" w:cs="Calibri Light"/>
          <w:sz w:val="24"/>
          <w:szCs w:val="24"/>
        </w:rPr>
        <w:t xml:space="preserve"> styremøte og regionledersamling 2. november. Middagen som planlegges denne kvelden kan være en fin anledning for å takke av Hanna Relling Berg og Jan-Eirik Hanssen som gikk ut av styret på landsmøtet.</w:t>
      </w:r>
      <w:r>
        <w:rPr>
          <w:rFonts w:ascii="Calibri Light" w:hAnsi="Calibri Light" w:cs="Calibri Light"/>
          <w:sz w:val="24"/>
          <w:szCs w:val="24"/>
        </w:rPr>
        <w:t xml:space="preserve"> Sekretariatet er i gang med planleggingen av høstmøtet og vil om kort tid kalle inn til møte i programkomiteen. </w:t>
      </w:r>
    </w:p>
    <w:p w:rsidRPr="0007635F" w:rsidR="0007635F" w:rsidP="00E41E19" w:rsidRDefault="0007635F" w14:paraId="31699F0A" w14:textId="3796BA6B">
      <w:pPr>
        <w:contextualSpacing/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  <w:lang w:eastAsia="nb-NO"/>
        </w:rPr>
      </w:pPr>
      <w:r w:rsidRPr="56846B29" w:rsidR="0007635F">
        <w:rPr>
          <w:rFonts w:ascii="Calibri Light" w:hAnsi="Calibri Light" w:cs="Calibri Light"/>
          <w:sz w:val="24"/>
          <w:szCs w:val="24"/>
        </w:rPr>
        <w:t xml:space="preserve">Vi ber også styret merke seg </w:t>
      </w:r>
      <w:r w:rsidRPr="56846B29" w:rsidR="005A64E3">
        <w:rPr>
          <w:rFonts w:ascii="Calibri Light" w:hAnsi="Calibri Light" w:cs="Calibri Light"/>
          <w:sz w:val="24"/>
          <w:szCs w:val="24"/>
        </w:rPr>
        <w:t xml:space="preserve">styremøte tirsdag </w:t>
      </w:r>
      <w:r w:rsidRPr="56846B29" w:rsidR="0E19A36C">
        <w:rPr>
          <w:rFonts w:ascii="Calibri Light" w:hAnsi="Calibri Light" w:cs="Calibri Light"/>
          <w:sz w:val="24"/>
          <w:szCs w:val="24"/>
        </w:rPr>
        <w:t>30. november</w:t>
      </w:r>
      <w:r w:rsidRPr="56846B29" w:rsidR="005A64E3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56846B29" w:rsidR="005A64E3">
        <w:rPr>
          <w:rFonts w:ascii="Calibri Light" w:hAnsi="Calibri Light" w:cs="Calibri Light"/>
          <w:sz w:val="24"/>
          <w:szCs w:val="24"/>
        </w:rPr>
        <w:t>kl</w:t>
      </w:r>
      <w:proofErr w:type="spellEnd"/>
      <w:r w:rsidRPr="56846B29" w:rsidR="005A64E3">
        <w:rPr>
          <w:rFonts w:ascii="Calibri Light" w:hAnsi="Calibri Light" w:cs="Calibri Light"/>
          <w:sz w:val="24"/>
          <w:szCs w:val="24"/>
        </w:rPr>
        <w:t xml:space="preserve"> 16.00.</w:t>
      </w:r>
    </w:p>
    <w:p w:rsidR="005A64E3" w:rsidP="005A64E3" w:rsidRDefault="005A64E3" w14:paraId="3145DAC0" w14:textId="77777777">
      <w:pPr>
        <w:contextualSpacing/>
        <w:rPr>
          <w:rFonts w:ascii="Calibri Light" w:hAnsi="Calibri Light" w:cs="Calibri Light"/>
          <w:sz w:val="24"/>
          <w:szCs w:val="24"/>
          <w:u w:val="single"/>
        </w:rPr>
      </w:pPr>
      <w:r w:rsidRPr="00227BEB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  <w:lang w:eastAsia="nb-NO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 xml:space="preserve">deltakere på møter i NR-regi i perioden 2011-2021 følger som </w:t>
      </w:r>
      <w:r w:rsidRPr="00227BEB">
        <w:rPr>
          <w:rFonts w:ascii="Calibri Light" w:hAnsi="Calibri Light" w:cs="Calibri Light"/>
          <w:sz w:val="24"/>
          <w:szCs w:val="24"/>
          <w:u w:val="single"/>
        </w:rPr>
        <w:t xml:space="preserve">vedlegg 1. </w:t>
      </w:r>
    </w:p>
    <w:p w:rsidR="005D7B00" w:rsidP="00E41E19" w:rsidRDefault="0024201E" w14:paraId="652FB9A5" w14:textId="20C3BDB7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  <w:r w:rsidRPr="00E41E19">
        <w:rPr>
          <w:rFonts w:ascii="Calibri Light" w:hAnsi="Calibri Light" w:eastAsia="Calibri" w:cs="Calibri Light"/>
          <w:sz w:val="24"/>
          <w:szCs w:val="24"/>
          <w:u w:val="single"/>
        </w:rPr>
        <w:t>F</w:t>
      </w:r>
      <w:r w:rsidRPr="00E41E19" w:rsidR="0031228D">
        <w:rPr>
          <w:rFonts w:ascii="Calibri Light" w:hAnsi="Calibri Light" w:eastAsia="Calibri" w:cs="Calibri Light"/>
          <w:sz w:val="24"/>
          <w:szCs w:val="24"/>
          <w:u w:val="single"/>
        </w:rPr>
        <w:t>orslag til vedtak:</w:t>
      </w:r>
      <w:r w:rsidRPr="00E41E19" w:rsidR="0031228D">
        <w:rPr>
          <w:rFonts w:ascii="Calibri Light" w:hAnsi="Calibri Light" w:eastAsia="Calibri" w:cs="Calibri Light"/>
          <w:sz w:val="24"/>
          <w:szCs w:val="24"/>
        </w:rPr>
        <w:t xml:space="preserve"> Møteplanen vedtas i tråd med sekretariatets innstilling og de endringer som ble gjort i styrets møte.</w:t>
      </w:r>
      <w:r w:rsidRPr="00E41E19" w:rsidR="009D130E">
        <w:rPr>
          <w:rFonts w:ascii="Calibri Light" w:hAnsi="Calibri Light" w:eastAsia="Calibri" w:cs="Calibri Light"/>
          <w:sz w:val="24"/>
          <w:szCs w:val="24"/>
        </w:rPr>
        <w:t xml:space="preserve"> </w:t>
      </w:r>
    </w:p>
    <w:p w:rsidRPr="009E53DD" w:rsidR="00830BFC" w:rsidP="00E41E19" w:rsidRDefault="00CD55B1" w14:paraId="2DF405C8" w14:textId="1AFD48AE">
      <w:pPr>
        <w:rPr>
          <w:rFonts w:eastAsia="Times New Roman" w:cstheme="minorHAnsi"/>
          <w:b/>
          <w:bCs/>
          <w:sz w:val="24"/>
          <w:szCs w:val="24"/>
          <w:u w:val="single"/>
        </w:rPr>
      </w:pPr>
      <w:r w:rsidRPr="00E41E19">
        <w:rPr>
          <w:rFonts w:ascii="Calibri Light" w:hAnsi="Calibri Light" w:eastAsia="Times New Roman" w:cs="Calibri Light"/>
          <w:sz w:val="24"/>
          <w:szCs w:val="24"/>
          <w:u w:val="single"/>
        </w:rPr>
        <w:br w:type="page"/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Pr="007C0706" w:rsidR="00830BFC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Pr="007C0706" w:rsidR="00186199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D340B7">
        <w:rPr>
          <w:rFonts w:eastAsia="Times New Roman" w:cstheme="minorHAnsi"/>
          <w:b/>
          <w:bCs/>
          <w:sz w:val="24"/>
          <w:szCs w:val="24"/>
          <w:u w:val="single"/>
        </w:rPr>
        <w:t>6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D340B7">
        <w:rPr>
          <w:rFonts w:eastAsia="Times New Roman" w:cstheme="minorHAnsi"/>
          <w:b/>
          <w:bCs/>
          <w:sz w:val="24"/>
          <w:szCs w:val="24"/>
          <w:u w:val="single"/>
        </w:rPr>
        <w:t>03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Pr="00F71C55" w:rsidR="00F24E8F" w:rsidTr="007C0706" w14:paraId="3D0172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A91F98" w:rsidP="00F24E8F" w:rsidRDefault="00A91F98" w14:paraId="058EA29A" w14:textId="66A4C1A5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00925C" w14:textId="3906C08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FBB7E6" w14:textId="5BA90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6FCAE2A5" w14:textId="06B0DF5A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5565C9F4" w14:textId="13ECEA9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Pr="00F71C55" w:rsidR="00C15637" w:rsidTr="00C15637" w14:paraId="245A81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7BCBD36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C15637" w:rsidP="00C15637" w:rsidRDefault="00C15637" w14:paraId="5579C2D9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C0706" w:rsidR="00C15637" w:rsidP="00C15637" w:rsidRDefault="00C15637" w14:paraId="3B34F4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C0706" w:rsidR="00C15637" w:rsidP="00C15637" w:rsidRDefault="00C15637" w14:paraId="798520D2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03490BE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80BE7" w:rsidTr="00D340B7" w14:paraId="2F2C5EE1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4B970F39" w14:textId="2C1A1BF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="00580BE7" w:rsidP="00C15637" w:rsidRDefault="00580BE7" w14:paraId="7D2FCFD3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C0706" w:rsidR="00580BE7" w:rsidP="00C15637" w:rsidRDefault="00580BE7" w14:paraId="2E44D4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C0706" w:rsidR="00580BE7" w:rsidP="00C15637" w:rsidRDefault="00580BE7" w14:paraId="21A68B22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D346C5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D340B7" w14:paraId="0700C9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1E130F5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5C4109D2" w14:textId="2588756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4622AF7B" w14:textId="2C53C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3BB2D4A1" w14:textId="1B30706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56940140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227BEB" w:rsidTr="0014412C" w14:paraId="25624438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40CA889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34E650BC" w14:textId="359817E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 16.-fre 20.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02B41444" w14:textId="6771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517A319E" w14:textId="3574EA6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57CE6E1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F0A08" w:rsidTr="0014412C" w14:paraId="0D2558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6F0A08" w:rsidP="00C15637" w:rsidRDefault="006F0A08" w14:paraId="5EA22D7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6F0A08" w:rsidP="00C15637" w:rsidRDefault="006F0A08" w14:paraId="0EB6BB7F" w14:textId="02F8D81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26. august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6F0A08" w:rsidP="00C15637" w:rsidRDefault="006F0A08" w14:paraId="1343B063" w14:textId="6991F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6F0A08" w:rsidP="00C15637" w:rsidRDefault="006F0A08" w14:paraId="26D270C0" w14:textId="6A55DCF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Innspillsmøte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Ytringskommisjonen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6F0A08" w:rsidP="00C15637" w:rsidRDefault="006F0A08" w14:paraId="723C44B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80BE7" w:rsidTr="00D340B7" w14:paraId="1CC5F5D7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FCE557D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80223B" w14:paraId="79B2622A" w14:textId="05A425C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21. sept</w:t>
            </w:r>
            <w:r w:rsidRPr="00227BEB" w:rsidR="00C230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07635F" w14:paraId="4B6CE995" w14:textId="6EDC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Pr="00227BEB" w:rsidR="0080223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80223B" w14:paraId="2C49CA94" w14:textId="7B989A7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07635F" w14:paraId="25ED5441" w14:textId="24822D7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Alle varamedlemmer inviteres</w:t>
            </w:r>
          </w:p>
        </w:tc>
      </w:tr>
      <w:tr w:rsidRPr="00F71C55" w:rsidR="00C2307D" w:rsidTr="00BA5C9A" w14:paraId="4514F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C2307D" w:rsidP="00C15637" w:rsidRDefault="00C2307D" w14:paraId="2E0E815F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D85D8BF" w14:textId="5C48D515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 16. oktober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12D92348" w14:textId="693C1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F2B396E" w14:textId="2424D8D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2846F440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6D2ECB78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D340B7" w:rsidP="00C15637" w:rsidRDefault="00D340B7" w14:paraId="4B0D9730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36DE8AC" w14:textId="6438094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22.-sønd 24.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0A83FF54" w14:textId="1C9A8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04E70220" w14:textId="1BFCA11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Gull &amp;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D49397A" w14:textId="3971395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Arrangeres i Pressens hus</w:t>
            </w:r>
          </w:p>
        </w:tc>
      </w:tr>
      <w:tr w:rsidRPr="00F71C55" w:rsidR="00C2307D" w:rsidTr="00D340B7" w14:paraId="178338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C2307D" w:rsidR="00C2307D" w:rsidP="00C15637" w:rsidRDefault="00C2307D" w14:paraId="7A9AE05C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29E3551" w14:textId="0909C6D4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A701CB3" w14:textId="716C6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A09C251" w14:textId="7D6447E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Regionledersamling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5370553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B82D98" w:rsidTr="00D340B7" w14:paraId="469AF6C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B82D98" w:rsidP="00C15637" w:rsidRDefault="00B82D98" w14:paraId="221E44E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C2307D" w14:paraId="7E46E773" w14:textId="1D552AF5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07635F" w14:paraId="012A1F31" w14:textId="2300D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Pr="00227BEB" w:rsidR="00C230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B82D98" w:rsidP="00C15637" w:rsidRDefault="00C2307D" w14:paraId="47FB4A61" w14:textId="7AE220D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B82D98" w:rsidP="00C15637" w:rsidRDefault="00B82D98" w14:paraId="0E61523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2307D" w:rsidTr="00D340B7" w14:paraId="5DD46E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0E2B015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2E05635" w14:textId="322931E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Onsd 3.</w:t>
            </w:r>
            <w:r w:rsidRPr="00227BEB" w:rsidR="00266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27BEB" w:rsidR="00266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1357E7AE" w14:textId="50D17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2E5FA912" w14:textId="72ADF83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26E5ED7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54F5BD61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7B2E450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391ADBA9" w14:textId="55FAEE2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5.-sønd 5.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5669AC33" w14:textId="7C108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D340B7" w:rsidR="00D340B7" w:rsidP="00C15637" w:rsidRDefault="00D340B7" w14:paraId="2EFFF725" w14:textId="525A4FD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CB91F62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227BEB" w:rsidTr="0014412C" w14:paraId="6E3557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588138E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7070CD95" w14:textId="6BC464E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328BC65D" w14:textId="7D94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227BEB" w:rsidP="00C15637" w:rsidRDefault="00227BEB" w14:paraId="3745B3BB" w14:textId="45BEC5C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27BEB" w:rsidP="00C15637" w:rsidRDefault="00227BEB" w14:paraId="080CCD8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D340B7" w14:paraId="487D71B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38F366F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CC1C760" w14:textId="5F95F05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610AB02C" w14:textId="61B05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72158363" w14:textId="1E04E42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3E5E736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2307D" w:rsidTr="00D340B7" w14:paraId="2A0897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05CF526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D9847F9" w14:textId="3CF51B3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CF181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30. november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07635F" w14:paraId="560E1B82" w14:textId="30C4A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Pr="00227BEB" w:rsidR="00C230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2307D" w:rsidP="00C15637" w:rsidRDefault="00C2307D" w14:paraId="76423466" w14:textId="184A1C31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2307D" w:rsidP="00C15637" w:rsidRDefault="00C2307D" w14:paraId="64E115A7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D340B7" w:rsidTr="00BA5C9A" w14:paraId="698D0C4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9BCE49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4E9AABC1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1EBBF3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D340B7" w:rsidP="00C15637" w:rsidRDefault="00D340B7" w14:paraId="2B817CD6" w14:textId="777777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D340B7" w:rsidP="00C15637" w:rsidRDefault="00D340B7" w14:paraId="219EF0E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80BE7" w:rsidTr="00BA5C9A" w14:paraId="05406C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580BE7" w:rsidP="00C15637" w:rsidRDefault="00580BE7" w14:paraId="43423957" w14:textId="143A572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5E9E981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053CBF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80BE7" w:rsidP="00C15637" w:rsidRDefault="00580BE7" w14:paraId="069456E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3D7B4D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BA5C9A" w14:paraId="401601A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44834AD5" w14:textId="4E975D8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14412C" w14:paraId="7BDAA0C5" w14:textId="6070757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0D56AC24" w14:textId="2DA2D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15637" w:rsidP="00C15637" w:rsidRDefault="00C15637" w14:paraId="51169D3F" w14:textId="038316AA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6B9B4E4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C32840" w14:paraId="5BB4E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0CB9D04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4F7832CC" w14:textId="1AE3DE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1419161" w14:textId="68E78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B7304D6" w14:textId="03A3426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68D745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BA5C9A" w14:paraId="5E49112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A8CAFFE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5A64E3" w:rsidP="00C15637" w:rsidRDefault="005A64E3" w14:paraId="7248644F" w14:textId="2090532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A64E3" w:rsidP="00C15637" w:rsidRDefault="005A64E3" w14:paraId="5E3D1E03" w14:textId="1FE1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5A64E3" w:rsidP="00C15637" w:rsidRDefault="005A64E3" w14:paraId="69B547E8" w14:textId="3CE4D97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A9481E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C32840" w14:paraId="34CE03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46E388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="005A64E3" w:rsidP="00C15637" w:rsidRDefault="005A64E3" w14:paraId="337C930D" w14:textId="7D27D90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="005A64E3" w:rsidP="00C15637" w:rsidRDefault="005A64E3" w14:paraId="4D22300A" w14:textId="339CB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="005A64E3" w:rsidP="00C15637" w:rsidRDefault="005A64E3" w14:paraId="3399D310" w14:textId="051D846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F42E814" w14:textId="4E730A2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Pr="00F71C55" w:rsidR="00337665" w:rsidTr="00C32840" w14:paraId="1DE4FE8E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DE015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26E5CCFB" w14:textId="4AB4DF74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8F58E87" w14:textId="6356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F69A69C" w14:textId="2A4CED96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29992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C32840" w14:paraId="270C2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C15637" w:rsidP="00C15637" w:rsidRDefault="00C15637" w14:paraId="7D81940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6F190651" w14:textId="6CAD1A5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337665" w14:paraId="2E1444BE" w14:textId="7AA57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5A9DF57A" w14:textId="202FC88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78DF3BF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14412C" w:rsidTr="00C32840" w14:paraId="3B6DF87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BA5C9A" w:rsidR="0014412C" w:rsidP="00C15637" w:rsidRDefault="0014412C" w14:paraId="0A69A72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123DDD1C" w14:textId="4FE45B6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– fred 23. sept</w:t>
            </w:r>
            <w:r w:rsidRPr="00BA5C9A" w:rsid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6A582428" w14:textId="30AC4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BA5C9A" w:rsidR="0014412C" w:rsidP="00C15637" w:rsidRDefault="00266DF3" w14:paraId="526FFA15" w14:textId="41BA90B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14412C" w:rsidP="00C15637" w:rsidRDefault="0014412C" w14:paraId="2CD9D28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32840" w:rsidTr="00C32840" w14:paraId="255AB94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BA5C9A" w:rsidR="00C32840" w:rsidP="00C15637" w:rsidRDefault="00C32840" w14:paraId="3056F1D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1288E9E0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2980FA4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C32840" w:rsidP="00C15637" w:rsidRDefault="00C32840" w14:paraId="540DA58B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32840" w:rsidP="00C15637" w:rsidRDefault="00C32840" w14:paraId="2A94B11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57D43" w:rsidP="00EC2D66" w:rsidRDefault="00F57D43" w14:paraId="69421AAE" w14:textId="750477E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:rsidR="00F24E8F" w:rsidP="00CD55B1" w:rsidRDefault="00F57D43" w14:paraId="68B437F3" w14:textId="0442E393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:rsidTr="00F24E8F" w14:paraId="09BF6203" w14:textId="77777777">
        <w:trPr>
          <w:trHeight w:val="51"/>
        </w:trPr>
        <w:tc>
          <w:tcPr>
            <w:tcW w:w="160" w:type="dxa"/>
          </w:tcPr>
          <w:p w:rsidR="00F24E8F" w:rsidP="00F24E8F" w:rsidRDefault="00F24E8F" w14:paraId="43FE318A" w14:textId="77777777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:rsidRPr="005F087E" w:rsidR="006B58E0" w:rsidP="00F24E8F" w:rsidRDefault="00864230" w14:paraId="53927F48" w14:textId="2709BD27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Pr="005F087E" w:rsidR="006B58E0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Pr="005F087E" w:rsidR="006B58E0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21</w:t>
      </w:r>
      <w:r w:rsidRPr="005F087E" w:rsidR="000F27FD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Pr="005F087E" w:rsidR="000F27FD">
        <w:rPr>
          <w:rFonts w:ascii="Calibri Light" w:hAnsi="Calibri Light"/>
          <w:b/>
          <w:sz w:val="20"/>
          <w:szCs w:val="20"/>
        </w:rPr>
        <w:t>-</w:t>
      </w:r>
      <w:r w:rsidR="00C2307D">
        <w:rPr>
          <w:rFonts w:ascii="Calibri Light" w:hAnsi="Calibri Light"/>
          <w:b/>
          <w:sz w:val="20"/>
          <w:szCs w:val="20"/>
        </w:rPr>
        <w:t>0</w:t>
      </w:r>
      <w:r w:rsidR="005A64E3">
        <w:rPr>
          <w:rFonts w:ascii="Calibri Light" w:hAnsi="Calibri Light"/>
          <w:b/>
          <w:sz w:val="20"/>
          <w:szCs w:val="20"/>
        </w:rPr>
        <w:t>6</w:t>
      </w:r>
      <w:r w:rsidR="00227BEB">
        <w:rPr>
          <w:rFonts w:ascii="Calibri Light" w:hAnsi="Calibri Light"/>
          <w:b/>
          <w:sz w:val="20"/>
          <w:szCs w:val="20"/>
        </w:rPr>
        <w:t>-</w:t>
      </w:r>
      <w:r w:rsidR="005A64E3">
        <w:rPr>
          <w:rFonts w:ascii="Calibri Light" w:hAnsi="Calibri Light"/>
          <w:b/>
          <w:sz w:val="20"/>
          <w:szCs w:val="20"/>
        </w:rPr>
        <w:t>03</w:t>
      </w:r>
    </w:p>
    <w:tbl>
      <w:tblPr>
        <w:tblW w:w="1417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  <w:gridCol w:w="851"/>
      </w:tblGrid>
      <w:tr w:rsidRPr="005F087E" w:rsidR="00C2307D" w:rsidTr="00C2307D" w14:paraId="4F0CA797" w14:textId="742FE50F">
        <w:trPr>
          <w:trHeight w:val="36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3629D51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49DDFF6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649B146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2C6A063D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7A7E17B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25FD0B8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40D70094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133E1086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D580222" w14:textId="5A74D0D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2B4B7D12" w14:textId="586209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50A78F3D" w14:textId="51C0CA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25861" w:rsidRDefault="00C2307D" w14:paraId="6C736EB3" w14:textId="6E3C76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Pr="005F087E" w:rsidR="00C2307D" w:rsidTr="00C2307D" w14:paraId="76403224" w14:textId="236ACBC7">
        <w:trPr>
          <w:trHeight w:val="38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025861" w:rsidRDefault="00C2307D" w14:paraId="33862D9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72903F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B8A26D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1E011FF0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2C32EA25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384D4A82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0830387E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3CF3F664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5DBF3276" w14:textId="472FB409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3B5978F0" w14:textId="55026C35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001AE6" w:rsidRDefault="00C2307D" w14:paraId="720AFA33" w14:textId="1E91A82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001AE6" w:rsidRDefault="005A64E3" w14:paraId="531869C8" w14:textId="12157D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Pr="005F087E" w:rsidR="00C2307D" w:rsidTr="00C2307D" w14:paraId="130B6271" w14:textId="6A9F0B59">
        <w:trPr>
          <w:trHeight w:val="4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17D08AC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4C4583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21D329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:rsidRPr="005F087E" w:rsidR="00C2307D" w:rsidP="00F00993" w:rsidRDefault="00C2307D" w14:paraId="3CF7AF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050C4922" w14:textId="77777777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435E47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12D717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60B257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F00993" w:rsidRDefault="00C2307D" w14:paraId="34D965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1D18F63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:rsidRPr="005F087E" w:rsidR="00C2307D" w:rsidP="00F00993" w:rsidRDefault="00C2307D" w14:paraId="0F99EE5E" w14:textId="64AEB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66E10328" w14:textId="4C9AA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C2307D" w:rsidP="00F00993" w:rsidRDefault="00C2307D" w14:paraId="2B7049DB" w14:textId="1E7C4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C2307D" w:rsidP="00F00993" w:rsidRDefault="00C2307D" w14:paraId="7283528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A7434B6" w14:textId="33023F9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F00993" w:rsidRDefault="00C2307D" w14:paraId="36CC3C8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A521F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D15A1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DECD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B809D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1E54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96FD4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804F6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13C5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E83E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B92F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4F4E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CCB1560" w14:textId="159526E9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716E65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44F4EC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18DFE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5C4AE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B167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D73B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E1323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550C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AFB8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AF16C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0E46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026FB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81850C2" w14:textId="7684ACB9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16000B4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4F059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3B5FFE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2847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C580E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31C5E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58120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5B97D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DBEEA7D" w14:textId="329DD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BD75E2" w14:textId="57A2E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55FFE5" w14:textId="183CF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E32EF7" w14:textId="644F0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Pr="005F087E" w:rsidR="00C2307D" w:rsidTr="00C2307D" w14:paraId="74B574B2" w14:textId="588D9A03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2B814B0" w14:textId="33E54E5E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D88E6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FE22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7D3B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E51F2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DD45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BB1802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38DC2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778852" w14:textId="2AF3F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5A62506" w14:textId="6E0B2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C85A19E" w14:textId="2BF0A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B81C2C" w:rsidRDefault="00C2307D" w14:paraId="4B5A4E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992FD09" w14:textId="6285C71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D15A7E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F4141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567BDC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E90D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2B04D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8F15B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C3FF1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C22AE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8CC1B8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62669B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BF03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341E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4B7018B" w14:textId="0791E0A1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701F6D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F74A66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9217A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5A68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B77F0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52B6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1F9A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6E18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F8330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057F6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24EA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6345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2E472A1E" w14:textId="355F9EC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BC2FBE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56AC4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C1063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D27F4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6A8B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6963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D26D3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3594F35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5B216C6B" w14:textId="686CA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F2E53F" w14:textId="69DC4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F12D6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5B6D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C46BDA8" w14:textId="3E8F0CDC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B27838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449FCF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57B04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74E2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2BC04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F7B7C0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F518F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0595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A435D5" w14:textId="6B8A9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9FB1296" w14:textId="1515F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DBB40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0ED3C2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C24CF07" w14:textId="78294AA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0E6866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FC0033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4474F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C5E1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5E21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E36E9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BB495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9DDC6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6B7D3D0" w14:textId="59E25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BF68DCF" w14:textId="05B80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8E57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22DCF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2A0E09B3" w14:textId="4B849F6A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B273F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B5EE8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13081E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76B5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A26F0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2EAD3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C9E5C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D81079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BDCD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C165A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773F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E486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2B5ED46" w14:textId="0F0D1E76">
        <w:trPr>
          <w:trHeight w:val="29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796CE9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E0A88A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52AA5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0257A1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CA69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37776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2EBC9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A9C8C0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587572" w14:textId="239A7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6E0B64" w14:textId="017E8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1A4D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565E2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180E4EE" w14:textId="5D66A401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685C576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CA9CBF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901DBB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7566B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96A92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93F08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E7F68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48C966FD" w14:textId="7777777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C2307D" w:rsidP="00B81C2C" w:rsidRDefault="00C2307D" w14:paraId="64004263" w14:textId="56990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3D7284" w14:textId="06537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51C09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5AEB02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FFFAFD9" w14:textId="59A89053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DB635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9E1AA7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155EB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83E3D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CF53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AB50CA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EB434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623E6D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0663B0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15F48723" w14:textId="3FAEE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645EF70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D64CFD" w:rsidRDefault="00C2307D" w14:paraId="32B596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6A3B3E39" w14:textId="7B6B9C3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F09D7D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422D6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78C6C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137E9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9159B3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F135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CAE72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6B9B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91157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6122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D1DC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A5605C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52173139" w14:textId="0128D54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DCEEDF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3B7AE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9FEAB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FD9B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1441A2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AC26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33BCE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7D82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E9B3B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90A1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998F4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89BA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5A23EA4F" w14:textId="3CD555F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318F2A4" w14:textId="3C4B0EBA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1171B4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E7EBD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3A91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4F1B6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802F8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4FBFB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1DC4A6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B1FB308" w14:textId="36798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41A1660" w14:textId="0FADF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7667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F50B7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1EF4C4FF" w14:textId="3691BB82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5EC8479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FAD7A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D324C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A709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1ED5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600E3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B2C09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36C5B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91191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3DB2A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5CFAC9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D32D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72445BC4" w14:textId="338E7863">
        <w:trPr>
          <w:trHeight w:val="2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2F36271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5387E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335E9B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F84A7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F1CE46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7319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4B4E47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AADA2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31E30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16C7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FB56D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BAD47C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CBF021B" w14:textId="41A87B82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43815C6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2B5A9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E256E3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D02F6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B948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016A9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06FA2E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5CA4B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3A666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30B4B1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D5C2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9703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0443CBA7" w14:textId="7778525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06C09DC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C800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C2307D" w:rsidP="00B81C2C" w:rsidRDefault="00C2307D" w14:paraId="78D733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2D115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36EA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CEE8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7B937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79BEF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A3178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5685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69890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DFCA3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360DDDDB" w14:textId="402516F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7E87DF1" w14:textId="603739AD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C886C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AA46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7709AE3" w14:textId="1026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5F2E2AA" w14:textId="5AE41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1EE52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ED907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6FAFE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307CD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B2442A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18A2980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9EDCD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C2307D" w:rsidTr="00C2307D" w14:paraId="40DD17AF" w14:textId="62FB3369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BC15269" w14:textId="1AD55E26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49C18A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36A1D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38FC79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8C53E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1EC7D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88B32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F256A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978555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86FB771" w14:textId="652CE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82DE23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9F03C3A" w14:textId="3292A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Pr="005F087E" w:rsidR="00C2307D" w:rsidTr="00C2307D" w14:paraId="7FC68218" w14:textId="70436B4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AB06C5D" w14:textId="57E1C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56123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9C95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4419CC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2CD75A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CC7B36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43A3B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790C695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6C3221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5A29A4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81C2C" w:rsidRDefault="00C2307D" w14:paraId="0AA1E478" w14:textId="53CD8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307D" w:rsidP="00B81C2C" w:rsidRDefault="00C2307D" w14:paraId="6577D72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266DF3" w:rsidTr="00C2307D" w14:paraId="5BBB2417" w14:textId="77777777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66DF3" w14:paraId="627E51F1" w14:textId="099EED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</w:t>
            </w:r>
            <w:r w:rsidR="00C42AD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231A79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9C03D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EF180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1CCEB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D751C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0C0D49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40A796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7836D5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266DF3" w:rsidP="00B81C2C" w:rsidRDefault="00266DF3" w14:paraId="6AB384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66DF3" w14:paraId="03DC4F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DF3" w:rsidP="00B81C2C" w:rsidRDefault="00227BEB" w14:paraId="35ECE287" w14:textId="761722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Pr="005F087E" w:rsidR="00C2307D" w:rsidTr="00C2307D" w14:paraId="2A736B9A" w14:textId="4185513A">
        <w:trPr>
          <w:trHeight w:val="5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46D57AD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335DA9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40F1DF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42FD10B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017694E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D3BD8C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BF9441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64B5B87C" w14:textId="2F405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5DBA7667" w14:textId="3CAD6C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29939458" w14:textId="1DF01F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266DF3" w14:paraId="4E28635A" w14:textId="2671EF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C2307D" w:rsidP="00B059C7" w:rsidRDefault="00C2307D" w14:paraId="3289ED0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BD509C" w:rsidR="00BD509C" w:rsidP="00C42ADE" w:rsidRDefault="00BD509C" w14:paraId="5ACD6364" w14:textId="77777777">
      <w:pPr>
        <w:rPr>
          <w:rFonts w:cstheme="minorHAnsi"/>
          <w:u w:val="single"/>
        </w:rPr>
      </w:pPr>
    </w:p>
    <w:sectPr w:rsidRPr="00BD509C" w:rsidR="00BD509C" w:rsidSect="007A35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40A" w:rsidP="00DF3749" w:rsidRDefault="00B3540A" w14:paraId="2B1A9351" w14:textId="77777777">
      <w:pPr>
        <w:spacing w:after="0" w:line="240" w:lineRule="auto"/>
      </w:pPr>
      <w:r>
        <w:separator/>
      </w:r>
    </w:p>
  </w:endnote>
  <w:endnote w:type="continuationSeparator" w:id="0">
    <w:p w:rsidR="00B3540A" w:rsidP="00DF3749" w:rsidRDefault="00B3540A" w14:paraId="4C2E95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ED3F0D9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5B2BDDB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0249D5D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40A" w:rsidP="00DF3749" w:rsidRDefault="00B3540A" w14:paraId="3EE35B5F" w14:textId="77777777">
      <w:pPr>
        <w:spacing w:after="0" w:line="240" w:lineRule="auto"/>
      </w:pPr>
      <w:r>
        <w:separator/>
      </w:r>
    </w:p>
  </w:footnote>
  <w:footnote w:type="continuationSeparator" w:id="0">
    <w:p w:rsidR="00B3540A" w:rsidP="00DF3749" w:rsidRDefault="00B3540A" w14:paraId="18BBA1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7E6E09E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051E420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942926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hint="default" w:ascii="Courier New" w:hAnsi="Courier New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hint="default" w:ascii="Courier New" w:hAnsi="Courier New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4963"/>
    <w:rsid w:val="000C5AEC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525B4"/>
    <w:rsid w:val="003572DA"/>
    <w:rsid w:val="00361C22"/>
    <w:rsid w:val="00362156"/>
    <w:rsid w:val="00371460"/>
    <w:rsid w:val="00377178"/>
    <w:rsid w:val="00380959"/>
    <w:rsid w:val="003822E2"/>
    <w:rsid w:val="00392778"/>
    <w:rsid w:val="00396666"/>
    <w:rsid w:val="00396C53"/>
    <w:rsid w:val="003A2C8A"/>
    <w:rsid w:val="003A5632"/>
    <w:rsid w:val="003B06EC"/>
    <w:rsid w:val="003B3610"/>
    <w:rsid w:val="003B4028"/>
    <w:rsid w:val="003B4A69"/>
    <w:rsid w:val="003B74D5"/>
    <w:rsid w:val="003B78A1"/>
    <w:rsid w:val="003C4302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458B"/>
    <w:rsid w:val="00540706"/>
    <w:rsid w:val="00540DB5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4E3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B57ED"/>
    <w:rsid w:val="007C0706"/>
    <w:rsid w:val="007D0BAB"/>
    <w:rsid w:val="007D6105"/>
    <w:rsid w:val="007D6EEC"/>
    <w:rsid w:val="007E18F6"/>
    <w:rsid w:val="007E3B80"/>
    <w:rsid w:val="007E3BEA"/>
    <w:rsid w:val="007F43D0"/>
    <w:rsid w:val="007F5101"/>
    <w:rsid w:val="007F5FAC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3375"/>
    <w:rsid w:val="008B33BB"/>
    <w:rsid w:val="008B4C8E"/>
    <w:rsid w:val="008C1E50"/>
    <w:rsid w:val="008D187D"/>
    <w:rsid w:val="008D3300"/>
    <w:rsid w:val="008D402F"/>
    <w:rsid w:val="008D4540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306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3EE"/>
    <w:rsid w:val="00CD0C96"/>
    <w:rsid w:val="00CD4171"/>
    <w:rsid w:val="00CD55B1"/>
    <w:rsid w:val="00CD63B0"/>
    <w:rsid w:val="00CD66D8"/>
    <w:rsid w:val="00CD7F02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40B7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666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5A3F"/>
    <w:rsid w:val="00EB7631"/>
    <w:rsid w:val="00EC2D66"/>
    <w:rsid w:val="00EC3746"/>
    <w:rsid w:val="00EC5480"/>
    <w:rsid w:val="00EC55EA"/>
    <w:rsid w:val="00EC7960"/>
    <w:rsid w:val="00ED6C87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247F"/>
    <w:rsid w:val="00F133F5"/>
    <w:rsid w:val="00F14009"/>
    <w:rsid w:val="00F15A34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62E9"/>
    <w:rsid w:val="00FF0F7A"/>
    <w:rsid w:val="00FF171A"/>
    <w:rsid w:val="00FF1D19"/>
    <w:rsid w:val="00FF212E"/>
    <w:rsid w:val="00FF56FC"/>
    <w:rsid w:val="00FF6A59"/>
    <w:rsid w:val="0E19A36C"/>
    <w:rsid w:val="568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styleId="section1" w:customStyle="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styleId="apple-style-span" w:customStyle="1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hAnsi="Cambria" w:eastAsia="Cambria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7D6EE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656AA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aAttribute1" w:customStyle="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styleId="CharAttribute4" w:customStyle="1">
    <w:name w:val="CharAttribute4"/>
    <w:basedOn w:val="Standardskriftforavsnitt"/>
    <w:rsid w:val="006536C4"/>
    <w:rPr>
      <w:rFonts w:hint="default" w:ascii="Times New Roman" w:hAnsi="Times New Roman" w:cs="Times New Roman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2175B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apple-converted-space" w:customStyle="1">
    <w:name w:val="apple-converted-space"/>
    <w:basedOn w:val="Standardskriftforavsnitt"/>
    <w:rsid w:val="00E2175B"/>
  </w:style>
  <w:style w:type="paragraph" w:styleId="Brduinnrykk" w:customStyle="1">
    <w:name w:val="Brød u innrykk"/>
    <w:basedOn w:val="Normal"/>
    <w:next w:val="Normal"/>
    <w:rsid w:val="00CC4565"/>
    <w:pPr>
      <w:spacing w:after="0" w:line="360" w:lineRule="auto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F3749"/>
  </w:style>
  <w:style w:type="paragraph" w:styleId="Brd" w:customStyle="1">
    <w:name w:val="Brød"/>
    <w:basedOn w:val="Normal"/>
    <w:rsid w:val="00566070"/>
    <w:pPr>
      <w:spacing w:after="0" w:line="360" w:lineRule="auto"/>
      <w:ind w:firstLine="567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styleId="xxxxmsolistparagraph" w:customStyle="1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ressenshus.no/slik-forebygger-vi-krenkelseskultur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pressenshus.no/ytringsfrihet-i-mediene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ored.no/Redaktoernyheter/Seminar-4.-juni-Etikk-naar-det-smeller-og-etterpaa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CC06E-F2EE-4BE2-8DB9-AA1A0DB5253F}"/>
</file>

<file path=customXml/itemProps4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6</cp:revision>
  <cp:lastPrinted>2017-03-29T19:00:00Z</cp:lastPrinted>
  <dcterms:created xsi:type="dcterms:W3CDTF">2021-06-03T19:27:00Z</dcterms:created>
  <dcterms:modified xsi:type="dcterms:W3CDTF">2021-06-09T15:21:24Z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