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2ADA0" w14:textId="77777777" w:rsidR="00DC553F" w:rsidRDefault="00DC553F" w:rsidP="00DC553F">
      <w:pPr>
        <w:rPr>
          <w:rFonts w:ascii="Calibri Light" w:hAnsi="Calibri Light" w:cs="Arial"/>
          <w:sz w:val="28"/>
          <w:szCs w:val="28"/>
        </w:rPr>
      </w:pPr>
      <w:bookmarkStart w:id="0" w:name="_Hlk535841702"/>
    </w:p>
    <w:p w14:paraId="111E3B91" w14:textId="77777777" w:rsidR="00DC553F" w:rsidRDefault="00DC553F" w:rsidP="00DC553F">
      <w:pPr>
        <w:rPr>
          <w:rFonts w:ascii="Calibri Light" w:hAnsi="Calibri Light" w:cs="Arial"/>
          <w:sz w:val="28"/>
          <w:szCs w:val="28"/>
        </w:rPr>
      </w:pPr>
    </w:p>
    <w:p w14:paraId="5F46E1BC" w14:textId="15C46A26" w:rsidR="00DC553F" w:rsidRPr="002346BD" w:rsidRDefault="00DC553F" w:rsidP="00DC553F">
      <w:pPr>
        <w:pStyle w:val="Overskrift1"/>
        <w:jc w:val="center"/>
        <w:rPr>
          <w:rFonts w:ascii="Arial" w:eastAsia="Times New Roman" w:hAnsi="Arial" w:cs="Arial"/>
          <w:sz w:val="144"/>
          <w:szCs w:val="144"/>
        </w:rPr>
      </w:pPr>
      <w:r w:rsidRPr="002346BD">
        <w:rPr>
          <w:rFonts w:ascii="Arial" w:eastAsia="Times New Roman" w:hAnsi="Arial" w:cs="Arial"/>
          <w:sz w:val="144"/>
          <w:szCs w:val="144"/>
        </w:rPr>
        <w:t>Årsmøtet 20</w:t>
      </w:r>
      <w:r w:rsidR="00BC0638">
        <w:rPr>
          <w:rFonts w:ascii="Arial" w:eastAsia="Times New Roman" w:hAnsi="Arial" w:cs="Arial"/>
          <w:sz w:val="144"/>
          <w:szCs w:val="144"/>
        </w:rPr>
        <w:t>20</w:t>
      </w:r>
    </w:p>
    <w:p w14:paraId="0F1F61D0" w14:textId="77777777" w:rsidR="00DC553F" w:rsidRDefault="00DC553F" w:rsidP="00DC553F">
      <w:pPr>
        <w:jc w:val="center"/>
        <w:rPr>
          <w:rFonts w:ascii="Calibri Light" w:hAnsi="Calibri Light" w:cs="Arial"/>
          <w:sz w:val="28"/>
          <w:szCs w:val="28"/>
        </w:rPr>
      </w:pPr>
    </w:p>
    <w:p w14:paraId="69917830" w14:textId="13255762" w:rsidR="00DC553F" w:rsidRDefault="00DC553F" w:rsidP="00DC553F">
      <w:pPr>
        <w:rPr>
          <w:rFonts w:ascii="Calibri Light" w:hAnsi="Calibri Light" w:cs="Arial"/>
          <w:sz w:val="28"/>
          <w:szCs w:val="28"/>
        </w:rPr>
      </w:pPr>
    </w:p>
    <w:p w14:paraId="68164469" w14:textId="7DB886DC" w:rsidR="00DC553F" w:rsidRDefault="009F7C80" w:rsidP="00DC553F">
      <w:pPr>
        <w:rPr>
          <w:rFonts w:ascii="Calibri Light" w:hAnsi="Calibri Light" w:cs="Arial"/>
          <w:sz w:val="28"/>
          <w:szCs w:val="28"/>
        </w:rPr>
      </w:pPr>
      <w:r>
        <w:rPr>
          <w:noProof/>
        </w:rPr>
        <w:drawing>
          <wp:inline distT="0" distB="0" distL="0" distR="0" wp14:anchorId="75E51D23" wp14:editId="6085AC09">
            <wp:extent cx="6119495" cy="343090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9495" cy="3430905"/>
                    </a:xfrm>
                    <a:prstGeom prst="rect">
                      <a:avLst/>
                    </a:prstGeom>
                    <a:noFill/>
                    <a:ln>
                      <a:noFill/>
                    </a:ln>
                  </pic:spPr>
                </pic:pic>
              </a:graphicData>
            </a:graphic>
          </wp:inline>
        </w:drawing>
      </w:r>
    </w:p>
    <w:p w14:paraId="19846D29" w14:textId="58D29774" w:rsidR="00DC553F" w:rsidRDefault="009F7C80" w:rsidP="00DC553F">
      <w:pPr>
        <w:rPr>
          <w:rFonts w:ascii="Calibri Light" w:hAnsi="Calibri Light" w:cs="Arial"/>
          <w:sz w:val="28"/>
          <w:szCs w:val="28"/>
        </w:rPr>
      </w:pPr>
      <w:r>
        <w:rPr>
          <w:rFonts w:ascii="Arial" w:hAnsi="Arial" w:cs="Arial"/>
          <w:i/>
          <w:iCs/>
          <w:color w:val="444444"/>
          <w:shd w:val="clear" w:color="auto" w:fill="FFFFFF"/>
        </w:rPr>
        <w:t xml:space="preserve">De nominerte til Årets redaktør, som kåres på Oslo Redaktørforenings årsmøte. Øverst f.v. Marit K. Slotnæs, Eva Grinde, Geir </w:t>
      </w:r>
      <w:proofErr w:type="spellStart"/>
      <w:r>
        <w:rPr>
          <w:rFonts w:ascii="Arial" w:hAnsi="Arial" w:cs="Arial"/>
          <w:i/>
          <w:iCs/>
          <w:color w:val="444444"/>
          <w:shd w:val="clear" w:color="auto" w:fill="FFFFFF"/>
        </w:rPr>
        <w:t>Ramnefjell</w:t>
      </w:r>
      <w:proofErr w:type="spellEnd"/>
      <w:r>
        <w:rPr>
          <w:rFonts w:ascii="Arial" w:hAnsi="Arial" w:cs="Arial"/>
          <w:i/>
          <w:iCs/>
          <w:color w:val="444444"/>
          <w:shd w:val="clear" w:color="auto" w:fill="FFFFFF"/>
        </w:rPr>
        <w:t>, Camilla Bjørn, Bjørn K. Bore. Nederst f.v. Danby Choi, Kjetil Kolsrud, Rolf Sønstelie og Frank Gander.</w:t>
      </w:r>
    </w:p>
    <w:p w14:paraId="6AB6390F" w14:textId="77777777" w:rsidR="00197255" w:rsidRDefault="00197255" w:rsidP="00DC553F">
      <w:pPr>
        <w:rPr>
          <w:rFonts w:ascii="Calibri Light" w:hAnsi="Calibri Light" w:cs="Arial"/>
          <w:sz w:val="28"/>
          <w:szCs w:val="28"/>
        </w:rPr>
      </w:pPr>
    </w:p>
    <w:p w14:paraId="53EB5406" w14:textId="77777777" w:rsidR="009F7C80" w:rsidRDefault="009F7C80" w:rsidP="00DC553F">
      <w:pPr>
        <w:jc w:val="center"/>
        <w:rPr>
          <w:rFonts w:ascii="Calibri Light" w:hAnsi="Calibri Light" w:cs="Arial"/>
          <w:sz w:val="44"/>
          <w:szCs w:val="44"/>
        </w:rPr>
      </w:pPr>
    </w:p>
    <w:p w14:paraId="7613E2DB" w14:textId="2CBF7F9C" w:rsidR="00DC553F" w:rsidRPr="000D294F" w:rsidRDefault="00212BAB" w:rsidP="00DC553F">
      <w:pPr>
        <w:jc w:val="center"/>
        <w:rPr>
          <w:rFonts w:ascii="Calibri Light" w:hAnsi="Calibri Light" w:cs="Arial"/>
          <w:sz w:val="44"/>
          <w:szCs w:val="44"/>
        </w:rPr>
      </w:pPr>
      <w:r>
        <w:rPr>
          <w:rFonts w:ascii="Calibri Light" w:hAnsi="Calibri Light" w:cs="Arial"/>
          <w:sz w:val="44"/>
          <w:szCs w:val="44"/>
        </w:rPr>
        <w:t>Mandag 25. mai - fjernmøte</w:t>
      </w:r>
    </w:p>
    <w:p w14:paraId="0804E8DB" w14:textId="77777777" w:rsidR="00DC553F" w:rsidRDefault="00DC553F" w:rsidP="00DC553F">
      <w:pPr>
        <w:rPr>
          <w:rFonts w:ascii="Calibri Light" w:hAnsi="Calibri Light" w:cs="Arial"/>
          <w:sz w:val="28"/>
          <w:szCs w:val="28"/>
        </w:rPr>
      </w:pPr>
    </w:p>
    <w:p w14:paraId="40213C50" w14:textId="77777777" w:rsidR="00DC553F" w:rsidRDefault="00DC553F" w:rsidP="00DC553F">
      <w:pPr>
        <w:rPr>
          <w:rFonts w:ascii="Calibri Light" w:hAnsi="Calibri Light" w:cs="Arial"/>
          <w:sz w:val="28"/>
          <w:szCs w:val="28"/>
        </w:rPr>
      </w:pPr>
    </w:p>
    <w:p w14:paraId="485AC0BD" w14:textId="77777777" w:rsidR="00DC553F" w:rsidRDefault="00DC553F" w:rsidP="00DC553F">
      <w:pPr>
        <w:rPr>
          <w:rFonts w:ascii="Calibri Light" w:hAnsi="Calibri Light" w:cs="Arial"/>
          <w:sz w:val="28"/>
          <w:szCs w:val="28"/>
        </w:rPr>
      </w:pPr>
    </w:p>
    <w:p w14:paraId="39ACA09C" w14:textId="77777777" w:rsidR="00DC553F" w:rsidRDefault="00DC553F" w:rsidP="00DC553F">
      <w:pPr>
        <w:rPr>
          <w:rFonts w:ascii="Calibri Light" w:hAnsi="Calibri Light" w:cs="Arial"/>
          <w:sz w:val="28"/>
          <w:szCs w:val="28"/>
        </w:rPr>
      </w:pPr>
    </w:p>
    <w:p w14:paraId="405D71CA" w14:textId="613887CC" w:rsidR="00DC553F" w:rsidRDefault="00DC553F" w:rsidP="00DC553F">
      <w:pPr>
        <w:jc w:val="center"/>
        <w:rPr>
          <w:rFonts w:ascii="Calibri Light" w:hAnsi="Calibri Light" w:cs="Arial"/>
          <w:sz w:val="28"/>
          <w:szCs w:val="28"/>
        </w:rPr>
      </w:pPr>
      <w:r>
        <w:rPr>
          <w:rFonts w:ascii="Calibri Light" w:hAnsi="Calibri Light" w:cs="Arial"/>
          <w:noProof/>
          <w:sz w:val="28"/>
          <w:szCs w:val="28"/>
        </w:rPr>
        <w:drawing>
          <wp:inline distT="0" distB="0" distL="0" distR="0" wp14:anchorId="50BE97EB" wp14:editId="2340C3B1">
            <wp:extent cx="3837600" cy="928800"/>
            <wp:effectExtent l="0" t="0" r="0" b="5080"/>
            <wp:docPr id="2" name="Bilde 0" descr="Oslo Redaktørforeni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o Redaktørforening-logo.png"/>
                    <pic:cNvPicPr/>
                  </pic:nvPicPr>
                  <pic:blipFill>
                    <a:blip r:embed="rId7" cstate="print"/>
                    <a:stretch>
                      <a:fillRect/>
                    </a:stretch>
                  </pic:blipFill>
                  <pic:spPr>
                    <a:xfrm>
                      <a:off x="0" y="0"/>
                      <a:ext cx="3837600" cy="928800"/>
                    </a:xfrm>
                    <a:prstGeom prst="rect">
                      <a:avLst/>
                    </a:prstGeom>
                  </pic:spPr>
                </pic:pic>
              </a:graphicData>
            </a:graphic>
          </wp:inline>
        </w:drawing>
      </w:r>
    </w:p>
    <w:p w14:paraId="36AB46CB" w14:textId="77777777" w:rsidR="00DC553F" w:rsidRDefault="00DC553F" w:rsidP="00DC553F">
      <w:pPr>
        <w:rPr>
          <w:rFonts w:ascii="Calibri Light" w:hAnsi="Calibri Light" w:cs="Arial"/>
          <w:sz w:val="28"/>
          <w:szCs w:val="28"/>
        </w:rPr>
      </w:pPr>
    </w:p>
    <w:p w14:paraId="7BAF3C49" w14:textId="77777777" w:rsidR="00DC553F" w:rsidRDefault="00DC553F" w:rsidP="00DC553F">
      <w:pPr>
        <w:rPr>
          <w:rFonts w:ascii="Calibri Light" w:hAnsi="Calibri Light" w:cs="Arial"/>
          <w:sz w:val="28"/>
          <w:szCs w:val="28"/>
        </w:rPr>
      </w:pPr>
    </w:p>
    <w:p w14:paraId="41374D20" w14:textId="77777777" w:rsidR="00DC553F" w:rsidRDefault="00DC553F" w:rsidP="00DC553F">
      <w:pPr>
        <w:rPr>
          <w:rFonts w:ascii="Calibri Light" w:hAnsi="Calibri Light" w:cs="Arial"/>
          <w:sz w:val="28"/>
          <w:szCs w:val="28"/>
        </w:rPr>
      </w:pPr>
    </w:p>
    <w:p w14:paraId="0A52AC85" w14:textId="77777777" w:rsidR="00DC553F" w:rsidRDefault="00DC553F" w:rsidP="00DC553F">
      <w:pPr>
        <w:rPr>
          <w:rFonts w:ascii="Calibri Light" w:hAnsi="Calibri Light" w:cs="Arial"/>
          <w:sz w:val="28"/>
          <w:szCs w:val="28"/>
        </w:rPr>
      </w:pPr>
    </w:p>
    <w:p w14:paraId="43E54809" w14:textId="77777777" w:rsidR="00DC553F" w:rsidRDefault="00DC553F" w:rsidP="00DC553F">
      <w:pPr>
        <w:rPr>
          <w:rFonts w:ascii="Calibri Light" w:hAnsi="Calibri Light" w:cs="Arial"/>
          <w:sz w:val="28"/>
          <w:szCs w:val="28"/>
        </w:rPr>
      </w:pPr>
    </w:p>
    <w:p w14:paraId="56795412" w14:textId="77777777" w:rsidR="00DC553F" w:rsidRDefault="00DC553F" w:rsidP="00DC553F">
      <w:pPr>
        <w:rPr>
          <w:rFonts w:ascii="Calibri Light" w:hAnsi="Calibri Light" w:cs="Arial"/>
          <w:sz w:val="28"/>
          <w:szCs w:val="28"/>
        </w:rPr>
      </w:pPr>
    </w:p>
    <w:p w14:paraId="64F45A2D" w14:textId="77777777" w:rsidR="00DC553F" w:rsidRDefault="00DC553F" w:rsidP="00DC553F">
      <w:pPr>
        <w:rPr>
          <w:rFonts w:ascii="Calibri Light" w:hAnsi="Calibri Light" w:cs="Arial"/>
          <w:sz w:val="28"/>
          <w:szCs w:val="28"/>
        </w:rPr>
      </w:pPr>
    </w:p>
    <w:p w14:paraId="71E53EE6" w14:textId="74997CB1" w:rsidR="00DC553F" w:rsidRDefault="00DC553F" w:rsidP="00DC553F">
      <w:pPr>
        <w:rPr>
          <w:rFonts w:ascii="Calibri Light" w:hAnsi="Calibri Light" w:cs="Arial"/>
          <w:sz w:val="28"/>
          <w:szCs w:val="28"/>
        </w:rPr>
      </w:pPr>
      <w:r>
        <w:rPr>
          <w:rFonts w:ascii="Calibri Light" w:hAnsi="Calibri Light" w:cs="Arial"/>
          <w:noProof/>
          <w:sz w:val="28"/>
          <w:szCs w:val="28"/>
        </w:rPr>
        <w:drawing>
          <wp:inline distT="0" distB="0" distL="0" distR="0" wp14:anchorId="5E507B89" wp14:editId="50A02669">
            <wp:extent cx="1898650" cy="460012"/>
            <wp:effectExtent l="19050" t="0" r="6350" b="0"/>
            <wp:docPr id="1" name="Bilde 0" descr="Oslo Redaktørforeni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o Redaktørforening-logo.png"/>
                    <pic:cNvPicPr/>
                  </pic:nvPicPr>
                  <pic:blipFill>
                    <a:blip r:embed="rId7" cstate="print"/>
                    <a:stretch>
                      <a:fillRect/>
                    </a:stretch>
                  </pic:blipFill>
                  <pic:spPr>
                    <a:xfrm>
                      <a:off x="0" y="0"/>
                      <a:ext cx="1899069" cy="460113"/>
                    </a:xfrm>
                    <a:prstGeom prst="rect">
                      <a:avLst/>
                    </a:prstGeom>
                  </pic:spPr>
                </pic:pic>
              </a:graphicData>
            </a:graphic>
          </wp:inline>
        </w:drawing>
      </w:r>
    </w:p>
    <w:p w14:paraId="02AAFBF6" w14:textId="77777777" w:rsidR="00DC553F" w:rsidRDefault="00DC553F" w:rsidP="00DC553F">
      <w:pPr>
        <w:rPr>
          <w:rFonts w:ascii="Calibri Light" w:hAnsi="Calibri Light" w:cs="Arial"/>
          <w:sz w:val="28"/>
          <w:szCs w:val="28"/>
        </w:rPr>
      </w:pPr>
    </w:p>
    <w:p w14:paraId="56B8F1AA" w14:textId="77777777" w:rsidR="00212BAB" w:rsidRPr="00212BAB" w:rsidRDefault="00212BAB" w:rsidP="00212BAB">
      <w:pPr>
        <w:pStyle w:val="Overskrift2"/>
        <w:rPr>
          <w:rFonts w:ascii="Calibri Light" w:eastAsia="Times New Roman" w:hAnsi="Calibri Light" w:cs="Calibri Light"/>
        </w:rPr>
      </w:pPr>
      <w:r w:rsidRPr="00212BAB">
        <w:rPr>
          <w:rFonts w:ascii="Calibri Light" w:eastAsia="Times New Roman" w:hAnsi="Calibri Light" w:cs="Calibri Light"/>
        </w:rPr>
        <w:t>Årsmøte og kåring av Årets redaktører</w:t>
      </w:r>
    </w:p>
    <w:p w14:paraId="0DA4316B" w14:textId="731AD96F" w:rsidR="00DC553F" w:rsidRPr="00212BAB" w:rsidRDefault="00212BAB" w:rsidP="00DC553F">
      <w:pPr>
        <w:rPr>
          <w:rFonts w:ascii="Calibri Light" w:hAnsi="Calibri Light"/>
          <w:i/>
          <w:iCs/>
        </w:rPr>
      </w:pPr>
      <w:r w:rsidRPr="00212BAB">
        <w:rPr>
          <w:rFonts w:ascii="Calibri Light" w:hAnsi="Calibri Light"/>
          <w:i/>
          <w:iCs/>
        </w:rPr>
        <w:t xml:space="preserve">Mandag 25. mai </w:t>
      </w:r>
      <w:proofErr w:type="spellStart"/>
      <w:r w:rsidRPr="00212BAB">
        <w:rPr>
          <w:rFonts w:ascii="Calibri Light" w:hAnsi="Calibri Light"/>
          <w:i/>
          <w:iCs/>
        </w:rPr>
        <w:t>kl</w:t>
      </w:r>
      <w:proofErr w:type="spellEnd"/>
      <w:r w:rsidRPr="00212BAB">
        <w:rPr>
          <w:rFonts w:ascii="Calibri Light" w:hAnsi="Calibri Light"/>
          <w:i/>
          <w:iCs/>
        </w:rPr>
        <w:t xml:space="preserve"> 16.00 – avvikles som fjernmøte</w:t>
      </w:r>
    </w:p>
    <w:p w14:paraId="6F0897BB" w14:textId="77777777" w:rsidR="00DC553F" w:rsidRPr="001C2203" w:rsidRDefault="00DC553F" w:rsidP="00DC553F">
      <w:pPr>
        <w:rPr>
          <w:rFonts w:ascii="Calibri Light" w:hAnsi="Calibri Light"/>
        </w:rPr>
      </w:pPr>
    </w:p>
    <w:p w14:paraId="37B1D42D" w14:textId="77777777" w:rsidR="00DC553F" w:rsidRPr="001C2203" w:rsidRDefault="00DC553F" w:rsidP="00DC553F">
      <w:pPr>
        <w:rPr>
          <w:rFonts w:ascii="Calibri Light" w:hAnsi="Calibri Light" w:cs="Arial"/>
          <w:b/>
          <w:bCs/>
        </w:rPr>
      </w:pPr>
      <w:r w:rsidRPr="001C2203">
        <w:rPr>
          <w:rFonts w:ascii="Calibri Light" w:hAnsi="Calibri Light" w:cs="Arial"/>
          <w:b/>
          <w:bCs/>
        </w:rPr>
        <w:t>Dagsorden:</w:t>
      </w:r>
    </w:p>
    <w:p w14:paraId="3C2583E9" w14:textId="77777777" w:rsidR="00DC553F" w:rsidRPr="001C2203" w:rsidRDefault="00DC553F" w:rsidP="00DC553F">
      <w:pPr>
        <w:rPr>
          <w:rFonts w:ascii="Calibri Light" w:hAnsi="Calibri Light" w:cs="Arial"/>
        </w:rPr>
      </w:pPr>
      <w:r w:rsidRPr="001C2203">
        <w:rPr>
          <w:rFonts w:ascii="Calibri Light" w:hAnsi="Calibri Light" w:cs="Arial"/>
        </w:rPr>
        <w:t>1. Åpning og konstituering.</w:t>
      </w:r>
    </w:p>
    <w:p w14:paraId="06425904" w14:textId="4D58D621" w:rsidR="00DC553F" w:rsidRPr="001C2203" w:rsidRDefault="00DC553F" w:rsidP="00DC553F">
      <w:pPr>
        <w:rPr>
          <w:rFonts w:ascii="Calibri Light" w:hAnsi="Calibri Light" w:cs="Arial"/>
        </w:rPr>
      </w:pPr>
      <w:r>
        <w:rPr>
          <w:rFonts w:ascii="Calibri Light" w:hAnsi="Calibri Light" w:cs="Arial"/>
        </w:rPr>
        <w:t>2. Redegjørelse for 201</w:t>
      </w:r>
      <w:r w:rsidR="00BC0638">
        <w:rPr>
          <w:rFonts w:ascii="Calibri Light" w:hAnsi="Calibri Light" w:cs="Arial"/>
        </w:rPr>
        <w:t>9</w:t>
      </w:r>
      <w:r w:rsidRPr="001C2203">
        <w:rPr>
          <w:rFonts w:ascii="Calibri Light" w:hAnsi="Calibri Light" w:cs="Arial"/>
        </w:rPr>
        <w:t>.</w:t>
      </w:r>
    </w:p>
    <w:p w14:paraId="3A5D99FD" w14:textId="0F77DC35" w:rsidR="00DC553F" w:rsidRPr="001C2203" w:rsidRDefault="00DC553F" w:rsidP="00DC553F">
      <w:pPr>
        <w:rPr>
          <w:rFonts w:ascii="Calibri Light" w:hAnsi="Calibri Light" w:cs="Arial"/>
        </w:rPr>
      </w:pPr>
      <w:r>
        <w:rPr>
          <w:rFonts w:ascii="Calibri Light" w:hAnsi="Calibri Light" w:cs="Arial"/>
        </w:rPr>
        <w:t>3. Regnskap for 201</w:t>
      </w:r>
      <w:r w:rsidR="00BC0638">
        <w:rPr>
          <w:rFonts w:ascii="Calibri Light" w:hAnsi="Calibri Light" w:cs="Arial"/>
        </w:rPr>
        <w:t>9</w:t>
      </w:r>
      <w:r w:rsidRPr="001C2203">
        <w:rPr>
          <w:rFonts w:ascii="Calibri Light" w:hAnsi="Calibri Light" w:cs="Arial"/>
        </w:rPr>
        <w:t>, med revisjonsberetning.</w:t>
      </w:r>
    </w:p>
    <w:p w14:paraId="33E946D8" w14:textId="77777777" w:rsidR="00DC553F" w:rsidRPr="001C2203" w:rsidRDefault="00DC553F" w:rsidP="00DC553F">
      <w:pPr>
        <w:rPr>
          <w:rFonts w:ascii="Calibri Light" w:hAnsi="Calibri Light" w:cs="Arial"/>
        </w:rPr>
      </w:pPr>
      <w:r w:rsidRPr="001C2203">
        <w:rPr>
          <w:rFonts w:ascii="Calibri Light" w:hAnsi="Calibri Light" w:cs="Arial"/>
        </w:rPr>
        <w:t>4. Valg</w:t>
      </w:r>
    </w:p>
    <w:p w14:paraId="174F8E55" w14:textId="77777777" w:rsidR="00DC553F" w:rsidRPr="001C2203" w:rsidRDefault="00DC553F" w:rsidP="00DC553F">
      <w:pPr>
        <w:numPr>
          <w:ilvl w:val="0"/>
          <w:numId w:val="11"/>
        </w:numPr>
        <w:rPr>
          <w:rFonts w:ascii="Calibri Light" w:hAnsi="Calibri Light" w:cs="Arial"/>
        </w:rPr>
      </w:pPr>
      <w:r w:rsidRPr="001C2203">
        <w:rPr>
          <w:rFonts w:ascii="Calibri Light" w:hAnsi="Calibri Light" w:cs="Arial"/>
        </w:rPr>
        <w:t>leder</w:t>
      </w:r>
    </w:p>
    <w:p w14:paraId="62141FC1" w14:textId="77777777" w:rsidR="00DC553F" w:rsidRPr="001C2203" w:rsidRDefault="00DC553F" w:rsidP="00DC553F">
      <w:pPr>
        <w:numPr>
          <w:ilvl w:val="0"/>
          <w:numId w:val="11"/>
        </w:numPr>
        <w:rPr>
          <w:rFonts w:ascii="Calibri Light" w:hAnsi="Calibri Light" w:cs="Arial"/>
        </w:rPr>
      </w:pPr>
      <w:r w:rsidRPr="001C2203">
        <w:rPr>
          <w:rFonts w:ascii="Calibri Light" w:hAnsi="Calibri Light" w:cs="Arial"/>
        </w:rPr>
        <w:t>nestleder</w:t>
      </w:r>
    </w:p>
    <w:p w14:paraId="391316E4" w14:textId="77777777" w:rsidR="00DC553F" w:rsidRPr="001C2203" w:rsidRDefault="00DC553F" w:rsidP="00DC553F">
      <w:pPr>
        <w:numPr>
          <w:ilvl w:val="0"/>
          <w:numId w:val="11"/>
        </w:numPr>
        <w:rPr>
          <w:rFonts w:ascii="Calibri Light" w:hAnsi="Calibri Light" w:cs="Arial"/>
        </w:rPr>
      </w:pPr>
      <w:r w:rsidRPr="001C2203">
        <w:rPr>
          <w:rFonts w:ascii="Calibri Light" w:hAnsi="Calibri Light" w:cs="Arial"/>
        </w:rPr>
        <w:t>ett styremedlem</w:t>
      </w:r>
    </w:p>
    <w:p w14:paraId="2C61F242" w14:textId="77777777" w:rsidR="00DC553F" w:rsidRPr="001C2203" w:rsidRDefault="00DC553F" w:rsidP="00DC553F">
      <w:pPr>
        <w:numPr>
          <w:ilvl w:val="0"/>
          <w:numId w:val="11"/>
        </w:numPr>
        <w:rPr>
          <w:rFonts w:ascii="Calibri Light" w:hAnsi="Calibri Light" w:cs="Arial"/>
        </w:rPr>
      </w:pPr>
      <w:r w:rsidRPr="001C2203">
        <w:rPr>
          <w:rFonts w:ascii="Calibri Light" w:hAnsi="Calibri Light" w:cs="Arial"/>
        </w:rPr>
        <w:t>to varamedlemmer</w:t>
      </w:r>
    </w:p>
    <w:p w14:paraId="4497A81E" w14:textId="77777777" w:rsidR="00DC553F" w:rsidRPr="001C2203" w:rsidRDefault="00DC553F" w:rsidP="00DC553F">
      <w:pPr>
        <w:ind w:left="705"/>
        <w:rPr>
          <w:rFonts w:ascii="Calibri Light" w:hAnsi="Calibri Light" w:cs="Arial"/>
        </w:rPr>
      </w:pPr>
      <w:r w:rsidRPr="001C2203">
        <w:rPr>
          <w:rFonts w:ascii="Calibri Light" w:hAnsi="Calibri Light" w:cs="Arial"/>
        </w:rPr>
        <w:t>Valg av valgkomit</w:t>
      </w:r>
      <w:r w:rsidRPr="001C2203">
        <w:rPr>
          <w:rStyle w:val="Utheving"/>
          <w:rFonts w:ascii="Calibri Light" w:eastAsia="Calibri" w:hAnsi="Calibri Light" w:cs="Arial"/>
          <w:bCs/>
          <w:shd w:val="clear" w:color="auto" w:fill="FFFFFF"/>
        </w:rPr>
        <w:t>é</w:t>
      </w:r>
      <w:r w:rsidRPr="001C2203">
        <w:rPr>
          <w:rFonts w:ascii="Calibri Light" w:hAnsi="Calibri Light" w:cs="Arial"/>
        </w:rPr>
        <w:t xml:space="preserve"> på tre medlemmer.</w:t>
      </w:r>
    </w:p>
    <w:p w14:paraId="09194E16" w14:textId="77777777" w:rsidR="00DC553F" w:rsidRPr="001C2203" w:rsidRDefault="00DC553F" w:rsidP="00DC553F">
      <w:pPr>
        <w:ind w:left="705"/>
        <w:rPr>
          <w:rFonts w:ascii="Calibri Light" w:hAnsi="Calibri Light" w:cs="Arial"/>
        </w:rPr>
      </w:pPr>
      <w:r>
        <w:rPr>
          <w:rFonts w:ascii="Calibri Light" w:hAnsi="Calibri Light" w:cs="Arial"/>
        </w:rPr>
        <w:t>Valg av revisor</w:t>
      </w:r>
    </w:p>
    <w:p w14:paraId="2AD54489" w14:textId="77777777" w:rsidR="00DC553F" w:rsidRPr="001C2203" w:rsidRDefault="00DC553F" w:rsidP="00DC553F">
      <w:pPr>
        <w:ind w:left="705"/>
        <w:rPr>
          <w:rFonts w:ascii="Calibri Light" w:hAnsi="Calibri Light" w:cs="Arial"/>
        </w:rPr>
      </w:pPr>
    </w:p>
    <w:p w14:paraId="52B30B7E" w14:textId="77777777" w:rsidR="00DC553F" w:rsidRPr="001C2203" w:rsidRDefault="00DC553F" w:rsidP="00DC553F">
      <w:pPr>
        <w:rPr>
          <w:rFonts w:ascii="Calibri Light" w:hAnsi="Calibri Light" w:cs="Arial"/>
        </w:rPr>
      </w:pPr>
      <w:r w:rsidRPr="001C2203">
        <w:rPr>
          <w:rFonts w:ascii="Calibri Light" w:hAnsi="Calibri Light" w:cs="Arial"/>
        </w:rPr>
        <w:t xml:space="preserve">5. Eventuelle innsendte forslag. </w:t>
      </w:r>
    </w:p>
    <w:p w14:paraId="39CCC4CE" w14:textId="77777777" w:rsidR="00DC553F" w:rsidRPr="001C2203" w:rsidRDefault="00DC553F" w:rsidP="00DC553F">
      <w:pPr>
        <w:rPr>
          <w:rFonts w:ascii="Calibri Light" w:hAnsi="Calibri Light" w:cs="Arial"/>
        </w:rPr>
      </w:pPr>
    </w:p>
    <w:p w14:paraId="54E92451" w14:textId="77777777" w:rsidR="00DC553F" w:rsidRDefault="00DC553F" w:rsidP="00DC553F">
      <w:pPr>
        <w:rPr>
          <w:rFonts w:ascii="Calibri Light" w:hAnsi="Calibri Light"/>
        </w:rPr>
      </w:pPr>
    </w:p>
    <w:p w14:paraId="6A1B8F50" w14:textId="77777777" w:rsidR="00DC553F" w:rsidRPr="001C2203" w:rsidRDefault="00DC553F" w:rsidP="00DC553F">
      <w:pPr>
        <w:rPr>
          <w:rFonts w:ascii="Calibri Light" w:hAnsi="Calibri Light" w:cs="Arial"/>
        </w:rPr>
      </w:pPr>
      <w:r>
        <w:rPr>
          <w:rFonts w:ascii="Calibri Light" w:hAnsi="Calibri Light" w:cs="Arial"/>
        </w:rPr>
        <w:t>Silje Hovland</w:t>
      </w:r>
      <w:r w:rsidRPr="001C2203">
        <w:rPr>
          <w:rFonts w:ascii="Calibri Light" w:hAnsi="Calibri Light" w:cs="Arial"/>
        </w:rPr>
        <w:t>, leder</w:t>
      </w:r>
    </w:p>
    <w:p w14:paraId="3E55F0F1" w14:textId="77777777" w:rsidR="00DC553F" w:rsidRPr="001C2203" w:rsidRDefault="00DC553F" w:rsidP="00DC553F">
      <w:pPr>
        <w:rPr>
          <w:rFonts w:ascii="Calibri Light" w:hAnsi="Calibri Light"/>
        </w:rPr>
      </w:pPr>
    </w:p>
    <w:p w14:paraId="02091137" w14:textId="77777777" w:rsidR="00DC553F" w:rsidRPr="001C2203" w:rsidRDefault="00DC553F" w:rsidP="00DC553F">
      <w:pPr>
        <w:rPr>
          <w:rFonts w:ascii="Calibri Light" w:hAnsi="Calibri Light"/>
        </w:rPr>
      </w:pPr>
    </w:p>
    <w:p w14:paraId="30E61F48" w14:textId="77777777" w:rsidR="00DC553F" w:rsidRPr="001C2203" w:rsidRDefault="00DC553F" w:rsidP="00DC553F">
      <w:pPr>
        <w:rPr>
          <w:rFonts w:ascii="Calibri Light" w:hAnsi="Calibri Light"/>
        </w:rPr>
      </w:pPr>
    </w:p>
    <w:bookmarkEnd w:id="0"/>
    <w:p w14:paraId="074ADEC2" w14:textId="77777777" w:rsidR="00DC553F" w:rsidRPr="001C2203" w:rsidRDefault="00DC553F" w:rsidP="00DC553F">
      <w:pPr>
        <w:rPr>
          <w:rFonts w:ascii="Calibri Light" w:hAnsi="Calibri Light"/>
        </w:rPr>
      </w:pPr>
    </w:p>
    <w:p w14:paraId="4CBB9F51" w14:textId="77777777" w:rsidR="00DC553F" w:rsidRDefault="00DC553F" w:rsidP="00426818">
      <w:pPr>
        <w:jc w:val="center"/>
        <w:rPr>
          <w:rFonts w:ascii="Calibri Light" w:hAnsi="Calibri Light" w:cs="Calibri Light"/>
          <w:b/>
          <w:sz w:val="72"/>
          <w:szCs w:val="72"/>
        </w:rPr>
      </w:pPr>
    </w:p>
    <w:p w14:paraId="0BFEB2CE" w14:textId="77777777" w:rsidR="00DC553F" w:rsidRDefault="00DC553F" w:rsidP="00426818">
      <w:pPr>
        <w:jc w:val="center"/>
        <w:rPr>
          <w:rFonts w:ascii="Calibri Light" w:hAnsi="Calibri Light" w:cs="Calibri Light"/>
          <w:b/>
          <w:sz w:val="72"/>
          <w:szCs w:val="72"/>
        </w:rPr>
      </w:pPr>
    </w:p>
    <w:p w14:paraId="31DD532E" w14:textId="77777777" w:rsidR="00DC553F" w:rsidRDefault="00DC553F" w:rsidP="00426818">
      <w:pPr>
        <w:jc w:val="center"/>
        <w:rPr>
          <w:rFonts w:ascii="Calibri Light" w:hAnsi="Calibri Light" w:cs="Calibri Light"/>
          <w:b/>
          <w:sz w:val="72"/>
          <w:szCs w:val="72"/>
        </w:rPr>
      </w:pPr>
    </w:p>
    <w:p w14:paraId="1F81B097" w14:textId="77777777" w:rsidR="00BC0638" w:rsidRDefault="00BC0638" w:rsidP="00BC0638">
      <w:pPr>
        <w:rPr>
          <w:rFonts w:ascii="Calibri Light" w:hAnsi="Calibri Light" w:cs="Calibri Light"/>
          <w:b/>
          <w:sz w:val="72"/>
          <w:szCs w:val="72"/>
        </w:rPr>
      </w:pPr>
      <w:r>
        <w:rPr>
          <w:rFonts w:ascii="Calibri Light" w:hAnsi="Calibri Light" w:cs="Calibri Light"/>
          <w:b/>
          <w:sz w:val="72"/>
          <w:szCs w:val="72"/>
        </w:rPr>
        <w:lastRenderedPageBreak/>
        <w:t xml:space="preserve">  </w:t>
      </w:r>
      <w:r>
        <w:rPr>
          <w:rFonts w:ascii="Calibri Light" w:hAnsi="Calibri Light" w:cs="Calibri Light"/>
          <w:b/>
          <w:noProof/>
          <w:sz w:val="72"/>
          <w:szCs w:val="72"/>
        </w:rPr>
        <w:drawing>
          <wp:inline distT="0" distB="0" distL="0" distR="0" wp14:anchorId="3BDF28EC" wp14:editId="7B31C3B1">
            <wp:extent cx="5900760" cy="7611534"/>
            <wp:effectExtent l="0" t="0" r="5080" b="0"/>
            <wp:docPr id="3" name="Bilde 3" descr="Et bilde som inneholder person, utendørs, fot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orredegj.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7134" cy="7619756"/>
                    </a:xfrm>
                    <a:prstGeom prst="rect">
                      <a:avLst/>
                    </a:prstGeom>
                  </pic:spPr>
                </pic:pic>
              </a:graphicData>
            </a:graphic>
          </wp:inline>
        </w:drawing>
      </w:r>
      <w:r>
        <w:rPr>
          <w:rFonts w:ascii="Calibri Light" w:hAnsi="Calibri Light" w:cs="Calibri Light"/>
          <w:b/>
          <w:sz w:val="72"/>
          <w:szCs w:val="72"/>
        </w:rPr>
        <w:t xml:space="preserve">   </w:t>
      </w:r>
    </w:p>
    <w:p w14:paraId="4D605005" w14:textId="77777777" w:rsidR="00BC0638" w:rsidRDefault="00BC0638" w:rsidP="00BC0638">
      <w:pPr>
        <w:jc w:val="center"/>
        <w:rPr>
          <w:rFonts w:ascii="Calibri Light" w:hAnsi="Calibri Light" w:cs="Calibri Light"/>
          <w:b/>
          <w:sz w:val="72"/>
          <w:szCs w:val="72"/>
        </w:rPr>
      </w:pPr>
      <w:r>
        <w:rPr>
          <w:rFonts w:ascii="Calibri Light" w:hAnsi="Calibri Light" w:cs="Calibri Light"/>
          <w:b/>
          <w:sz w:val="72"/>
          <w:szCs w:val="72"/>
        </w:rPr>
        <w:t xml:space="preserve">REDEGJØRELSE </w:t>
      </w:r>
    </w:p>
    <w:p w14:paraId="02EAAE61" w14:textId="77777777" w:rsidR="00BC0638" w:rsidRPr="008E23D6" w:rsidRDefault="00BC0638" w:rsidP="00BC0638">
      <w:pPr>
        <w:jc w:val="center"/>
        <w:rPr>
          <w:rFonts w:ascii="Calibri Light" w:hAnsi="Calibri Light" w:cs="Calibri Light"/>
          <w:b/>
          <w:sz w:val="72"/>
          <w:szCs w:val="72"/>
        </w:rPr>
      </w:pPr>
      <w:r w:rsidRPr="00426818">
        <w:rPr>
          <w:rFonts w:ascii="Calibri Light" w:hAnsi="Calibri Light" w:cs="Calibri Light"/>
          <w:b/>
          <w:sz w:val="72"/>
          <w:szCs w:val="72"/>
        </w:rPr>
        <w:t>OG REGNSKAP 201</w:t>
      </w:r>
      <w:r>
        <w:rPr>
          <w:rFonts w:ascii="Calibri Light" w:hAnsi="Calibri Light" w:cs="Calibri Light"/>
          <w:b/>
          <w:sz w:val="72"/>
          <w:szCs w:val="72"/>
        </w:rPr>
        <w:t>9</w:t>
      </w:r>
    </w:p>
    <w:p w14:paraId="00307B8F" w14:textId="77777777" w:rsidR="00BC0638" w:rsidRDefault="00BC0638" w:rsidP="00BC0638">
      <w:pPr>
        <w:jc w:val="center"/>
        <w:rPr>
          <w:b/>
          <w:sz w:val="32"/>
          <w:szCs w:val="32"/>
        </w:rPr>
      </w:pPr>
    </w:p>
    <w:p w14:paraId="5F00D8E5" w14:textId="77777777" w:rsidR="00BC0638" w:rsidRDefault="00BC0638" w:rsidP="00BC0638">
      <w:pPr>
        <w:jc w:val="center"/>
        <w:rPr>
          <w:b/>
          <w:sz w:val="32"/>
          <w:szCs w:val="32"/>
        </w:rPr>
      </w:pPr>
      <w:r>
        <w:rPr>
          <w:b/>
          <w:noProof/>
          <w:sz w:val="32"/>
          <w:szCs w:val="32"/>
        </w:rPr>
        <w:drawing>
          <wp:inline distT="0" distB="0" distL="0" distR="0" wp14:anchorId="3F2D54F6" wp14:editId="49213E5A">
            <wp:extent cx="2471596" cy="598065"/>
            <wp:effectExtent l="0" t="0" r="0" b="0"/>
            <wp:docPr id="4" name="Bilde 3" descr="Oslo Redaktørforeni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o Redaktørforening-logo.png"/>
                    <pic:cNvPicPr/>
                  </pic:nvPicPr>
                  <pic:blipFill>
                    <a:blip r:embed="rId9" cstate="print"/>
                    <a:stretch>
                      <a:fillRect/>
                    </a:stretch>
                  </pic:blipFill>
                  <pic:spPr>
                    <a:xfrm>
                      <a:off x="0" y="0"/>
                      <a:ext cx="2587041" cy="626000"/>
                    </a:xfrm>
                    <a:prstGeom prst="rect">
                      <a:avLst/>
                    </a:prstGeom>
                  </pic:spPr>
                </pic:pic>
              </a:graphicData>
            </a:graphic>
          </wp:inline>
        </w:drawing>
      </w:r>
    </w:p>
    <w:p w14:paraId="3E8D9FA7" w14:textId="77777777" w:rsidR="00BC0638" w:rsidRDefault="00BC0638" w:rsidP="00BC0638">
      <w:pPr>
        <w:rPr>
          <w:b/>
          <w:sz w:val="32"/>
          <w:szCs w:val="32"/>
        </w:rPr>
      </w:pPr>
      <w:r>
        <w:rPr>
          <w:b/>
          <w:sz w:val="32"/>
          <w:szCs w:val="32"/>
        </w:rPr>
        <w:t xml:space="preserve">   </w:t>
      </w:r>
    </w:p>
    <w:p w14:paraId="5A32AAC6" w14:textId="77777777" w:rsidR="00BC0638" w:rsidRDefault="00BC0638" w:rsidP="00BC0638">
      <w:pPr>
        <w:rPr>
          <w:b/>
          <w:sz w:val="32"/>
          <w:szCs w:val="32"/>
        </w:rPr>
      </w:pPr>
      <w:r>
        <w:rPr>
          <w:b/>
          <w:sz w:val="32"/>
          <w:szCs w:val="32"/>
        </w:rPr>
        <w:lastRenderedPageBreak/>
        <w:t xml:space="preserve">        </w:t>
      </w:r>
    </w:p>
    <w:p w14:paraId="64CE575A" w14:textId="77777777" w:rsidR="00BC0638" w:rsidRPr="000D2491" w:rsidRDefault="00BC0638" w:rsidP="00BC0638">
      <w:pPr>
        <w:rPr>
          <w:rFonts w:ascii="Calibri Light" w:hAnsi="Calibri Light" w:cs="Calibri Light"/>
          <w:b/>
          <w:sz w:val="32"/>
          <w:szCs w:val="32"/>
        </w:rPr>
      </w:pPr>
      <w:r>
        <w:rPr>
          <w:b/>
          <w:sz w:val="32"/>
          <w:szCs w:val="32"/>
        </w:rPr>
        <w:t xml:space="preserve">        </w:t>
      </w:r>
      <w:r w:rsidRPr="00CC2077">
        <w:rPr>
          <w:rFonts w:ascii="Calibri Light" w:hAnsi="Calibri Light" w:cs="Calibri Light"/>
          <w:sz w:val="32"/>
          <w:szCs w:val="32"/>
        </w:rPr>
        <w:t xml:space="preserve"> </w:t>
      </w:r>
      <w:r w:rsidRPr="000D2491">
        <w:rPr>
          <w:rFonts w:ascii="Calibri Light" w:hAnsi="Calibri Light" w:cs="Calibri Light"/>
          <w:b/>
          <w:sz w:val="32"/>
          <w:szCs w:val="32"/>
        </w:rPr>
        <w:t>Virksomhetens art</w:t>
      </w:r>
    </w:p>
    <w:p w14:paraId="5AFA0756" w14:textId="77777777" w:rsidR="00BC0638" w:rsidRPr="00CC2077" w:rsidRDefault="00BC0638" w:rsidP="00BC0638">
      <w:pPr>
        <w:spacing w:line="276" w:lineRule="auto"/>
        <w:ind w:left="708"/>
        <w:rPr>
          <w:rFonts w:ascii="Calibri Light" w:hAnsi="Calibri Light" w:cs="Calibri Light"/>
        </w:rPr>
      </w:pPr>
      <w:r w:rsidRPr="00CC2077">
        <w:rPr>
          <w:rFonts w:ascii="Calibri Light" w:hAnsi="Calibri Light" w:cs="Calibri Light"/>
        </w:rPr>
        <w:t xml:space="preserve">Oslo Redaktørforening skal være et faglig forum for redaktører. Foreningen kan ta standpunkt til og uttale seg om prinsipielle og praktiske spørsmål når det er naturlig for foreningens medlemmer å opptre samlet på redaktørinstituttets eller medienes vegne. Foreningen ledes av et styre på tre til fem medlemmer. Antall styremedlemmer fastsettes av årsmøtet. Der det er grunnlag for det, skal det være en mest mulig lik representasjon av kvinner og menn i styret. Både sjefredaktører og underordnede redaktører bør være representert. Årsmøtet kan bestemme at styrets funksjonstid skal være to år, og kan også beslutte at årsmøtet bare skal innkalles hvert annet år. Foreningen </w:t>
      </w:r>
      <w:proofErr w:type="gramStart"/>
      <w:r w:rsidRPr="00CC2077">
        <w:rPr>
          <w:rFonts w:ascii="Calibri Light" w:hAnsi="Calibri Light" w:cs="Calibri Light"/>
        </w:rPr>
        <w:t>er hjemmehørende</w:t>
      </w:r>
      <w:proofErr w:type="gramEnd"/>
      <w:r w:rsidRPr="00CC2077">
        <w:rPr>
          <w:rFonts w:ascii="Calibri Light" w:hAnsi="Calibri Light" w:cs="Calibri Light"/>
        </w:rPr>
        <w:t xml:space="preserve"> i Oslo.</w:t>
      </w:r>
    </w:p>
    <w:p w14:paraId="44F860CF" w14:textId="77777777" w:rsidR="00BC0638" w:rsidRPr="000D2491" w:rsidRDefault="00BC0638" w:rsidP="00BC0638">
      <w:pPr>
        <w:ind w:left="708"/>
        <w:rPr>
          <w:rFonts w:ascii="Calibri Light" w:hAnsi="Calibri Light" w:cs="Calibri Light"/>
          <w:b/>
          <w:sz w:val="32"/>
          <w:szCs w:val="32"/>
        </w:rPr>
      </w:pPr>
    </w:p>
    <w:p w14:paraId="07A6B4A1" w14:textId="77777777" w:rsidR="00BC0638" w:rsidRPr="000D2491" w:rsidRDefault="00BC0638" w:rsidP="00BC0638">
      <w:pPr>
        <w:ind w:left="708"/>
        <w:rPr>
          <w:rFonts w:ascii="Calibri Light" w:hAnsi="Calibri Light" w:cs="Calibri Light"/>
          <w:b/>
          <w:sz w:val="32"/>
          <w:szCs w:val="32"/>
        </w:rPr>
      </w:pPr>
      <w:r w:rsidRPr="000D2491">
        <w:rPr>
          <w:rFonts w:ascii="Calibri Light" w:hAnsi="Calibri Light" w:cs="Calibri Light"/>
          <w:b/>
          <w:sz w:val="32"/>
          <w:szCs w:val="32"/>
        </w:rPr>
        <w:t>Foreningens styre</w:t>
      </w:r>
    </w:p>
    <w:p w14:paraId="216C2648" w14:textId="77777777" w:rsidR="00BC0638" w:rsidRPr="00CC2077" w:rsidRDefault="00BC0638" w:rsidP="00BC0638">
      <w:pPr>
        <w:spacing w:line="276" w:lineRule="auto"/>
        <w:ind w:left="708"/>
        <w:rPr>
          <w:rFonts w:ascii="Calibri Light" w:hAnsi="Calibri Light" w:cs="Calibri Light"/>
        </w:rPr>
      </w:pPr>
      <w:r w:rsidRPr="00CC2077">
        <w:rPr>
          <w:rFonts w:ascii="Calibri Light" w:hAnsi="Calibri Light" w:cs="Calibri Light"/>
        </w:rPr>
        <w:t>Styret har bestått av</w:t>
      </w:r>
      <w:r>
        <w:rPr>
          <w:rFonts w:ascii="Calibri Light" w:hAnsi="Calibri Light" w:cs="Calibri Light"/>
        </w:rPr>
        <w:t xml:space="preserve"> </w:t>
      </w:r>
      <w:r w:rsidRPr="00CC2077">
        <w:rPr>
          <w:rFonts w:ascii="Calibri Light" w:hAnsi="Calibri Light" w:cs="Calibri Light"/>
        </w:rPr>
        <w:t>Silje Hovland, TV 2 (leder)</w:t>
      </w:r>
      <w:r>
        <w:rPr>
          <w:rFonts w:ascii="Calibri Light" w:hAnsi="Calibri Light" w:cs="Calibri Light"/>
        </w:rPr>
        <w:t>,</w:t>
      </w:r>
      <w:r w:rsidRPr="00CC2077">
        <w:rPr>
          <w:rFonts w:ascii="Calibri Light" w:hAnsi="Calibri Light" w:cs="Calibri Light"/>
        </w:rPr>
        <w:t xml:space="preserve"> Ole Kristian Bjellaanes, NTB (nestleder)</w:t>
      </w:r>
      <w:r>
        <w:rPr>
          <w:rFonts w:ascii="Calibri Light" w:hAnsi="Calibri Light" w:cs="Calibri Light"/>
        </w:rPr>
        <w:t xml:space="preserve">, </w:t>
      </w:r>
      <w:r w:rsidRPr="00CC2077">
        <w:rPr>
          <w:rFonts w:ascii="Calibri Light" w:hAnsi="Calibri Light" w:cs="Calibri Light"/>
        </w:rPr>
        <w:t xml:space="preserve">Helje Solberg, VG (styremedlem), Hege Breen Bakken, </w:t>
      </w:r>
      <w:r>
        <w:rPr>
          <w:rFonts w:ascii="Calibri Light" w:hAnsi="Calibri Light" w:cs="Calibri Light"/>
        </w:rPr>
        <w:t xml:space="preserve">Drammens Tidende (opprinnelig </w:t>
      </w:r>
      <w:r w:rsidRPr="00CC2077">
        <w:rPr>
          <w:rFonts w:ascii="Calibri Light" w:hAnsi="Calibri Light" w:cs="Calibri Light"/>
        </w:rPr>
        <w:t>Fagbladet</w:t>
      </w:r>
      <w:r>
        <w:rPr>
          <w:rFonts w:ascii="Calibri Light" w:hAnsi="Calibri Light" w:cs="Calibri Light"/>
        </w:rPr>
        <w:t>)</w:t>
      </w:r>
      <w:r w:rsidRPr="00CC2077">
        <w:rPr>
          <w:rFonts w:ascii="Calibri Light" w:hAnsi="Calibri Light" w:cs="Calibri Light"/>
        </w:rPr>
        <w:t xml:space="preserve"> (varamedlem) og David Stenerud,</w:t>
      </w:r>
      <w:r>
        <w:rPr>
          <w:rFonts w:ascii="Calibri Light" w:hAnsi="Calibri Light" w:cs="Calibri Light"/>
        </w:rPr>
        <w:t xml:space="preserve"> ABC Nyheter (opprinnelig</w:t>
      </w:r>
      <w:r w:rsidRPr="00CC2077">
        <w:rPr>
          <w:rFonts w:ascii="Calibri Light" w:hAnsi="Calibri Light" w:cs="Calibri Light"/>
        </w:rPr>
        <w:t xml:space="preserve"> Dagsavisen</w:t>
      </w:r>
      <w:r>
        <w:rPr>
          <w:rFonts w:ascii="Calibri Light" w:hAnsi="Calibri Light" w:cs="Calibri Light"/>
        </w:rPr>
        <w:t xml:space="preserve">) </w:t>
      </w:r>
      <w:r w:rsidRPr="00CC2077">
        <w:rPr>
          <w:rFonts w:ascii="Calibri Light" w:hAnsi="Calibri Light" w:cs="Calibri Light"/>
        </w:rPr>
        <w:t>(varamedlem)</w:t>
      </w:r>
      <w:r>
        <w:rPr>
          <w:rFonts w:ascii="Calibri Light" w:hAnsi="Calibri Light" w:cs="Calibri Light"/>
        </w:rPr>
        <w:t>.</w:t>
      </w:r>
    </w:p>
    <w:p w14:paraId="4D056EEC" w14:textId="77777777" w:rsidR="00BC0638" w:rsidRPr="00361507" w:rsidRDefault="00BC0638" w:rsidP="00BC0638">
      <w:pPr>
        <w:spacing w:line="276" w:lineRule="auto"/>
        <w:ind w:left="708"/>
        <w:rPr>
          <w:rFonts w:ascii="Calibri Light" w:hAnsi="Calibri Light" w:cs="Calibri Light"/>
          <w:color w:val="FF0000"/>
        </w:rPr>
      </w:pPr>
      <w:r w:rsidRPr="00CC2077">
        <w:rPr>
          <w:rFonts w:ascii="Calibri Light" w:hAnsi="Calibri Light" w:cs="Calibri Light"/>
        </w:rPr>
        <w:t>Styret har hatt</w:t>
      </w:r>
      <w:r>
        <w:rPr>
          <w:rFonts w:ascii="Calibri Light" w:hAnsi="Calibri Light" w:cs="Calibri Light"/>
        </w:rPr>
        <w:t xml:space="preserve"> 5 </w:t>
      </w:r>
      <w:r w:rsidRPr="00CC2077">
        <w:rPr>
          <w:rFonts w:ascii="Calibri Light" w:hAnsi="Calibri Light" w:cs="Calibri Light"/>
        </w:rPr>
        <w:t>styremøter i løpet av året</w:t>
      </w:r>
      <w:r>
        <w:rPr>
          <w:rFonts w:ascii="Calibri Light" w:hAnsi="Calibri Light" w:cs="Calibri Light"/>
        </w:rPr>
        <w:t xml:space="preserve">: 14. februar, 11. juni, 27. august, 8. oktober og 10. desember, samt et e-postmøte 19. desember.  </w:t>
      </w:r>
    </w:p>
    <w:p w14:paraId="647D3A9C" w14:textId="77777777" w:rsidR="00BC0638" w:rsidRPr="00361507" w:rsidRDefault="00BC0638" w:rsidP="00BC0638">
      <w:pPr>
        <w:ind w:left="708"/>
        <w:rPr>
          <w:rFonts w:ascii="Calibri Light" w:hAnsi="Calibri Light" w:cs="Calibri Light"/>
          <w:color w:val="FF0000"/>
          <w:sz w:val="32"/>
          <w:szCs w:val="32"/>
        </w:rPr>
      </w:pPr>
    </w:p>
    <w:p w14:paraId="333E5B93" w14:textId="77777777" w:rsidR="00BC0638" w:rsidRPr="000D2491" w:rsidRDefault="00BC0638" w:rsidP="00BC0638">
      <w:pPr>
        <w:ind w:left="708"/>
        <w:rPr>
          <w:rFonts w:ascii="Calibri Light" w:hAnsi="Calibri Light" w:cs="Calibri Light"/>
          <w:b/>
          <w:sz w:val="32"/>
          <w:szCs w:val="32"/>
        </w:rPr>
      </w:pPr>
      <w:r w:rsidRPr="000D2491">
        <w:rPr>
          <w:rFonts w:ascii="Calibri Light" w:hAnsi="Calibri Light" w:cs="Calibri Light"/>
          <w:b/>
          <w:sz w:val="32"/>
          <w:szCs w:val="32"/>
        </w:rPr>
        <w:t>Medlemmer</w:t>
      </w:r>
    </w:p>
    <w:p w14:paraId="7A4BD544" w14:textId="77777777" w:rsidR="00BC0638" w:rsidRPr="00CC2077" w:rsidRDefault="00BC0638" w:rsidP="00BC0638">
      <w:pPr>
        <w:spacing w:line="276" w:lineRule="auto"/>
        <w:ind w:left="708"/>
        <w:rPr>
          <w:rFonts w:ascii="Calibri Light" w:hAnsi="Calibri Light" w:cs="Calibri Light"/>
        </w:rPr>
      </w:pPr>
      <w:r w:rsidRPr="00CC2077">
        <w:rPr>
          <w:rFonts w:ascii="Calibri Light" w:hAnsi="Calibri Light" w:cs="Calibri Light"/>
        </w:rPr>
        <w:t>Foreningens medlemstall ved årsskiftet 201</w:t>
      </w:r>
      <w:r>
        <w:rPr>
          <w:rFonts w:ascii="Calibri Light" w:hAnsi="Calibri Light" w:cs="Calibri Light"/>
        </w:rPr>
        <w:t>9</w:t>
      </w:r>
      <w:r w:rsidRPr="00CC2077">
        <w:rPr>
          <w:rFonts w:ascii="Calibri Light" w:hAnsi="Calibri Light" w:cs="Calibri Light"/>
        </w:rPr>
        <w:t>/20</w:t>
      </w:r>
      <w:r>
        <w:rPr>
          <w:rFonts w:ascii="Calibri Light" w:hAnsi="Calibri Light" w:cs="Calibri Light"/>
        </w:rPr>
        <w:t>20</w:t>
      </w:r>
      <w:r w:rsidRPr="00CC2077">
        <w:rPr>
          <w:rFonts w:ascii="Calibri Light" w:hAnsi="Calibri Light" w:cs="Calibri Light"/>
        </w:rPr>
        <w:t xml:space="preserve"> var</w:t>
      </w:r>
      <w:r>
        <w:rPr>
          <w:rFonts w:ascii="Calibri Light" w:hAnsi="Calibri Light" w:cs="Calibri Light"/>
        </w:rPr>
        <w:t xml:space="preserve"> 352</w:t>
      </w:r>
      <w:r w:rsidRPr="00CC2077">
        <w:rPr>
          <w:rFonts w:ascii="Calibri Light" w:hAnsi="Calibri Light" w:cs="Calibri Light"/>
        </w:rPr>
        <w:t xml:space="preserve"> yrkesaktive medlemmer og </w:t>
      </w:r>
      <w:r>
        <w:rPr>
          <w:rFonts w:ascii="Calibri Light" w:hAnsi="Calibri Light" w:cs="Calibri Light"/>
        </w:rPr>
        <w:t xml:space="preserve">80    </w:t>
      </w:r>
      <w:r w:rsidRPr="00CC2077">
        <w:rPr>
          <w:rFonts w:ascii="Calibri Light" w:hAnsi="Calibri Light" w:cs="Calibri Light"/>
        </w:rPr>
        <w:t>pensjonistmedlemmer. Ved forrige årsskifte var medlemstallet henholdsvis 3</w:t>
      </w:r>
      <w:r>
        <w:rPr>
          <w:rFonts w:ascii="Calibri Light" w:hAnsi="Calibri Light" w:cs="Calibri Light"/>
        </w:rPr>
        <w:t>32</w:t>
      </w:r>
      <w:r w:rsidRPr="00CC2077">
        <w:rPr>
          <w:rFonts w:ascii="Calibri Light" w:hAnsi="Calibri Light" w:cs="Calibri Light"/>
        </w:rPr>
        <w:t xml:space="preserve"> og </w:t>
      </w:r>
      <w:r>
        <w:rPr>
          <w:rFonts w:ascii="Calibri Light" w:hAnsi="Calibri Light" w:cs="Calibri Light"/>
        </w:rPr>
        <w:t>79</w:t>
      </w:r>
      <w:r w:rsidRPr="00CC2077">
        <w:rPr>
          <w:rFonts w:ascii="Calibri Light" w:hAnsi="Calibri Light" w:cs="Calibri Light"/>
        </w:rPr>
        <w:t xml:space="preserve">. </w:t>
      </w:r>
    </w:p>
    <w:p w14:paraId="4A417AC1" w14:textId="77777777" w:rsidR="00BC0638" w:rsidRPr="00CC2077" w:rsidRDefault="00BC0638" w:rsidP="00BC0638">
      <w:pPr>
        <w:ind w:left="708"/>
        <w:rPr>
          <w:rFonts w:ascii="Calibri Light" w:hAnsi="Calibri Light" w:cs="Calibri Light"/>
          <w:sz w:val="32"/>
          <w:szCs w:val="32"/>
        </w:rPr>
      </w:pPr>
    </w:p>
    <w:p w14:paraId="4D0F0B10" w14:textId="77777777" w:rsidR="00BC0638" w:rsidRPr="000D2491" w:rsidRDefault="00BC0638" w:rsidP="00BC0638">
      <w:pPr>
        <w:ind w:left="708"/>
        <w:rPr>
          <w:rFonts w:ascii="Calibri Light" w:hAnsi="Calibri Light" w:cs="Calibri Light"/>
          <w:b/>
          <w:sz w:val="32"/>
          <w:szCs w:val="32"/>
        </w:rPr>
      </w:pPr>
      <w:r w:rsidRPr="000D2491">
        <w:rPr>
          <w:rFonts w:ascii="Calibri Light" w:hAnsi="Calibri Light" w:cs="Calibri Light"/>
          <w:b/>
          <w:sz w:val="32"/>
          <w:szCs w:val="32"/>
        </w:rPr>
        <w:t>Sekretariat</w:t>
      </w:r>
    </w:p>
    <w:p w14:paraId="5528538E" w14:textId="77777777" w:rsidR="00BC0638" w:rsidRPr="00CC2077" w:rsidRDefault="00BC0638" w:rsidP="00BC0638">
      <w:pPr>
        <w:spacing w:line="276" w:lineRule="auto"/>
        <w:ind w:left="708"/>
        <w:jc w:val="both"/>
        <w:rPr>
          <w:rFonts w:ascii="Calibri Light" w:hAnsi="Calibri Light" w:cs="Calibri Light"/>
        </w:rPr>
      </w:pPr>
      <w:r w:rsidRPr="00CC2077">
        <w:rPr>
          <w:rFonts w:ascii="Calibri Light" w:hAnsi="Calibri Light" w:cs="Calibri Light"/>
        </w:rPr>
        <w:t>Foreningens sekretær er Arne Jensen. Monica Andersen og Reidun Kjelling Nybø i Norsk Redaktørforenings (NR) sekretariat utfører også tjenester for Oslo Redaktørforening i henhold til avtale. NR holder til i Rådhusgaten 17 i Oslo.</w:t>
      </w:r>
    </w:p>
    <w:p w14:paraId="071A5A43" w14:textId="77777777" w:rsidR="00BC0638" w:rsidRPr="00CC2077" w:rsidRDefault="00BC0638" w:rsidP="00BC0638">
      <w:pPr>
        <w:ind w:left="708"/>
        <w:jc w:val="both"/>
        <w:rPr>
          <w:rFonts w:ascii="Calibri Light" w:hAnsi="Calibri Light" w:cs="Calibri Light"/>
          <w:color w:val="FF0000"/>
        </w:rPr>
      </w:pPr>
    </w:p>
    <w:p w14:paraId="1905707E" w14:textId="77777777" w:rsidR="00BC0638" w:rsidRPr="000D2491" w:rsidRDefault="00BC0638" w:rsidP="00BC0638">
      <w:pPr>
        <w:ind w:left="708"/>
        <w:jc w:val="both"/>
        <w:rPr>
          <w:rFonts w:ascii="Calibri Light" w:hAnsi="Calibri Light" w:cs="Calibri Light"/>
          <w:b/>
          <w:sz w:val="32"/>
          <w:szCs w:val="32"/>
        </w:rPr>
      </w:pPr>
      <w:r w:rsidRPr="000D2491">
        <w:rPr>
          <w:rFonts w:ascii="Calibri Light" w:hAnsi="Calibri Light" w:cs="Calibri Light"/>
          <w:b/>
          <w:sz w:val="32"/>
          <w:szCs w:val="32"/>
        </w:rPr>
        <w:t>Møtevirksomheten</w:t>
      </w:r>
    </w:p>
    <w:p w14:paraId="00B95570" w14:textId="77777777" w:rsidR="00BC0638" w:rsidRDefault="00BC0638" w:rsidP="00BC0638">
      <w:pPr>
        <w:spacing w:after="120" w:line="276" w:lineRule="auto"/>
        <w:ind w:left="708"/>
        <w:rPr>
          <w:rFonts w:ascii="Calibri Light" w:hAnsi="Calibri Light" w:cs="Calibri Light"/>
        </w:rPr>
      </w:pPr>
      <w:r w:rsidRPr="00CC2077">
        <w:rPr>
          <w:rFonts w:ascii="Calibri Light" w:hAnsi="Calibri Light" w:cs="Calibri Light"/>
        </w:rPr>
        <w:t>Foreningen inviterte i 201</w:t>
      </w:r>
      <w:r>
        <w:rPr>
          <w:rFonts w:ascii="Calibri Light" w:hAnsi="Calibri Light" w:cs="Calibri Light"/>
        </w:rPr>
        <w:t>9</w:t>
      </w:r>
      <w:r w:rsidRPr="00CC2077">
        <w:rPr>
          <w:rFonts w:ascii="Calibri Light" w:hAnsi="Calibri Light" w:cs="Calibri Light"/>
        </w:rPr>
        <w:t xml:space="preserve"> til</w:t>
      </w:r>
      <w:r>
        <w:rPr>
          <w:rFonts w:ascii="Calibri Light" w:hAnsi="Calibri Light" w:cs="Calibri Light"/>
        </w:rPr>
        <w:t xml:space="preserve"> 9 ulike arrangementer: 8 </w:t>
      </w:r>
      <w:r w:rsidRPr="00CC2077">
        <w:rPr>
          <w:rFonts w:ascii="Calibri Light" w:hAnsi="Calibri Light" w:cs="Calibri Light"/>
        </w:rPr>
        <w:t>møter</w:t>
      </w:r>
      <w:r>
        <w:rPr>
          <w:rFonts w:ascii="Calibri Light" w:hAnsi="Calibri Light" w:cs="Calibri Light"/>
        </w:rPr>
        <w:t xml:space="preserve"> og ett kurs. Flere møter ble arrangert i samarbeid med andre organisasjoner. Debatten om nettdebatten, møtet med Kildeutvalget og debatten om trusler ble arrangert i samarbeid med Oslo Journalistklubb. Debatten om mediestøttemeldingen ble arrangert i samarbeid med Mediebedriftene i Oslo og Akershus og kinovisningen i juni ble arrangert i samarbeid med Oslo </w:t>
      </w:r>
      <w:proofErr w:type="spellStart"/>
      <w:r>
        <w:rPr>
          <w:rFonts w:ascii="Calibri Light" w:hAnsi="Calibri Light" w:cs="Calibri Light"/>
        </w:rPr>
        <w:t>Pix</w:t>
      </w:r>
      <w:proofErr w:type="spellEnd"/>
      <w:r>
        <w:rPr>
          <w:rFonts w:ascii="Calibri Light" w:hAnsi="Calibri Light" w:cs="Calibri Light"/>
        </w:rPr>
        <w:t xml:space="preserve"> og Oslo Journalistklubb. Kurset for sommervikarer ble arrangert i samarbeid med Oslo Journalistklubb og Nødetatene i Oslo. </w:t>
      </w:r>
    </w:p>
    <w:p w14:paraId="610F5DFC" w14:textId="77777777" w:rsidR="00BC0638" w:rsidRPr="00CC2077" w:rsidRDefault="00BC0638" w:rsidP="00BC0638">
      <w:pPr>
        <w:spacing w:after="120" w:line="276" w:lineRule="auto"/>
        <w:ind w:left="708"/>
        <w:rPr>
          <w:rFonts w:ascii="Calibri Light" w:hAnsi="Calibri Light" w:cs="Calibri Light"/>
        </w:rPr>
      </w:pPr>
      <w:r>
        <w:rPr>
          <w:rFonts w:ascii="Calibri Light" w:hAnsi="Calibri Light" w:cs="Calibri Light"/>
        </w:rPr>
        <w:t xml:space="preserve">Møtene samlet drøyt 900 </w:t>
      </w:r>
      <w:r w:rsidRPr="00CC2077">
        <w:rPr>
          <w:rFonts w:ascii="Calibri Light" w:hAnsi="Calibri Light" w:cs="Calibri Light"/>
        </w:rPr>
        <w:t>deltakere</w:t>
      </w:r>
      <w:r>
        <w:rPr>
          <w:rFonts w:ascii="Calibri Light" w:hAnsi="Calibri Light" w:cs="Calibri Light"/>
        </w:rPr>
        <w:t>.</w:t>
      </w:r>
      <w:r w:rsidRPr="00CC2077">
        <w:rPr>
          <w:rFonts w:ascii="Calibri Light" w:hAnsi="Calibri Light" w:cs="Calibri Light"/>
        </w:rPr>
        <w:t xml:space="preserve"> Alle møtene </w:t>
      </w:r>
      <w:r>
        <w:rPr>
          <w:rFonts w:ascii="Calibri Light" w:hAnsi="Calibri Light" w:cs="Calibri Light"/>
        </w:rPr>
        <w:t xml:space="preserve">bortsett fra kinovisningen, møtet med Kildeutvalget og julemøtet, er filmet, og lenker for deling og </w:t>
      </w:r>
      <w:proofErr w:type="spellStart"/>
      <w:r>
        <w:rPr>
          <w:rFonts w:ascii="Calibri Light" w:hAnsi="Calibri Light" w:cs="Calibri Light"/>
        </w:rPr>
        <w:t>embedding</w:t>
      </w:r>
      <w:proofErr w:type="spellEnd"/>
      <w:r>
        <w:rPr>
          <w:rFonts w:ascii="Calibri Light" w:hAnsi="Calibri Light" w:cs="Calibri Light"/>
        </w:rPr>
        <w:t xml:space="preserve"> av </w:t>
      </w:r>
      <w:proofErr w:type="gramStart"/>
      <w:r>
        <w:rPr>
          <w:rFonts w:ascii="Calibri Light" w:hAnsi="Calibri Light" w:cs="Calibri Light"/>
        </w:rPr>
        <w:t>live</w:t>
      </w:r>
      <w:proofErr w:type="gramEnd"/>
      <w:r>
        <w:rPr>
          <w:rFonts w:ascii="Calibri Light" w:hAnsi="Calibri Light" w:cs="Calibri Light"/>
        </w:rPr>
        <w:t xml:space="preserve">-sendingen og opptak er </w:t>
      </w:r>
      <w:r w:rsidRPr="00CC2077">
        <w:rPr>
          <w:rFonts w:ascii="Calibri Light" w:hAnsi="Calibri Light" w:cs="Calibri Light"/>
        </w:rPr>
        <w:t xml:space="preserve">distribuert både via e-post til OR-medlemmene, </w:t>
      </w:r>
      <w:proofErr w:type="spellStart"/>
      <w:r w:rsidRPr="00CC2077">
        <w:rPr>
          <w:rFonts w:ascii="Calibri Light" w:hAnsi="Calibri Light" w:cs="Calibri Light"/>
        </w:rPr>
        <w:t>NRs</w:t>
      </w:r>
      <w:proofErr w:type="spellEnd"/>
      <w:r w:rsidRPr="00CC2077">
        <w:rPr>
          <w:rFonts w:ascii="Calibri Light" w:hAnsi="Calibri Light" w:cs="Calibri Light"/>
        </w:rPr>
        <w:t xml:space="preserve"> hjemmesider, nyhetsbrev</w:t>
      </w:r>
      <w:r>
        <w:rPr>
          <w:rFonts w:ascii="Calibri Light" w:hAnsi="Calibri Light" w:cs="Calibri Light"/>
        </w:rPr>
        <w:t>, bransjemediene</w:t>
      </w:r>
      <w:r w:rsidRPr="00CC2077">
        <w:rPr>
          <w:rFonts w:ascii="Calibri Light" w:hAnsi="Calibri Light" w:cs="Calibri Light"/>
        </w:rPr>
        <w:t xml:space="preserve"> og sosiale medier. </w:t>
      </w:r>
    </w:p>
    <w:p w14:paraId="25958483" w14:textId="77777777" w:rsidR="00BC0638" w:rsidRPr="00CC2077" w:rsidRDefault="00BC0638" w:rsidP="00BC0638">
      <w:pPr>
        <w:spacing w:after="120" w:line="276" w:lineRule="auto"/>
        <w:ind w:left="708"/>
        <w:rPr>
          <w:rFonts w:ascii="Calibri Light" w:hAnsi="Calibri Light" w:cs="Calibri Light"/>
        </w:rPr>
      </w:pPr>
    </w:p>
    <w:p w14:paraId="74094D1C" w14:textId="77777777" w:rsidR="00BC0638" w:rsidRDefault="00BC0638" w:rsidP="00BC0638">
      <w:pPr>
        <w:spacing w:after="120"/>
        <w:contextualSpacing/>
        <w:rPr>
          <w:rFonts w:ascii="Calibri Light" w:hAnsi="Calibri Light" w:cs="Calibri Light"/>
          <w:color w:val="FF0000"/>
          <w:u w:val="single"/>
        </w:rPr>
      </w:pPr>
    </w:p>
    <w:p w14:paraId="23E01BDE" w14:textId="77777777" w:rsidR="00BC0638" w:rsidRDefault="00BC0638" w:rsidP="00BC0638">
      <w:pPr>
        <w:spacing w:after="120" w:line="276" w:lineRule="auto"/>
        <w:ind w:firstLine="708"/>
        <w:contextualSpacing/>
        <w:rPr>
          <w:rFonts w:ascii="Calibri Light" w:hAnsi="Calibri Light" w:cs="Calibri Light"/>
          <w:b/>
          <w:u w:val="single"/>
        </w:rPr>
      </w:pPr>
    </w:p>
    <w:p w14:paraId="6799CE51" w14:textId="77777777" w:rsidR="00BC0638" w:rsidRPr="00864991" w:rsidRDefault="00BC0638" w:rsidP="00BC0638">
      <w:pPr>
        <w:spacing w:after="120" w:line="276" w:lineRule="auto"/>
        <w:ind w:firstLine="708"/>
        <w:contextualSpacing/>
        <w:rPr>
          <w:rFonts w:ascii="Calibri Light" w:hAnsi="Calibri Light" w:cs="Calibri Light"/>
          <w:b/>
          <w:u w:val="single"/>
        </w:rPr>
      </w:pPr>
      <w:r w:rsidRPr="00864991">
        <w:rPr>
          <w:rFonts w:ascii="Calibri Light" w:hAnsi="Calibri Light" w:cs="Calibri Light"/>
          <w:b/>
          <w:u w:val="single"/>
        </w:rPr>
        <w:t>29. januar –</w:t>
      </w:r>
      <w:r>
        <w:rPr>
          <w:rFonts w:ascii="Calibri Light" w:hAnsi="Calibri Light" w:cs="Calibri Light"/>
          <w:b/>
          <w:u w:val="single"/>
        </w:rPr>
        <w:t xml:space="preserve"> Debatt: </w:t>
      </w:r>
      <w:r w:rsidRPr="00864991">
        <w:rPr>
          <w:rFonts w:ascii="Calibri Light" w:hAnsi="Calibri Light" w:cs="Calibri Light"/>
          <w:b/>
          <w:u w:val="single"/>
        </w:rPr>
        <w:t>Har vi gitt opp nettdebatten?</w:t>
      </w:r>
    </w:p>
    <w:p w14:paraId="128CDBE2" w14:textId="77777777" w:rsidR="00BC0638" w:rsidRPr="008E23D6" w:rsidRDefault="00BC0638" w:rsidP="00BC0638">
      <w:pPr>
        <w:spacing w:line="276" w:lineRule="auto"/>
        <w:ind w:left="708"/>
        <w:rPr>
          <w:rFonts w:ascii="Calibri Light" w:hAnsi="Calibri Light" w:cs="Calibri Light"/>
          <w:color w:val="000000" w:themeColor="text1"/>
        </w:rPr>
      </w:pPr>
      <w:r w:rsidRPr="008E23D6">
        <w:rPr>
          <w:rFonts w:ascii="Calibri Light" w:hAnsi="Calibri Light" w:cs="Calibri Light"/>
          <w:color w:val="000000" w:themeColor="text1"/>
        </w:rPr>
        <w:t xml:space="preserve">I samarbeid med Oslo Journalistklubb ble det arrangert en debatt på Kulturhuset. Utgangspunktet var at flere mediehus har stengt kommentarfeltene, og spørsmål som ble stilt var: </w:t>
      </w:r>
      <w:r w:rsidRPr="008E23D6">
        <w:rPr>
          <w:rFonts w:ascii="Calibri Light" w:hAnsi="Calibri Light" w:cs="Calibri Light"/>
          <w:color w:val="000000" w:themeColor="text1"/>
          <w:shd w:val="clear" w:color="auto" w:fill="FFFFFF"/>
        </w:rPr>
        <w:t>Tar redaktørene til vettet når de stenger for nettdebatt, eller svikter de sitt ansvar for en bredest mulig debatt? Er en saklig offentlig samtale en utopi, eller er det mulig å diskutere uten å hate?</w:t>
      </w:r>
      <w:r>
        <w:rPr>
          <w:rFonts w:ascii="Calibri Light" w:hAnsi="Calibri Light" w:cs="Calibri Light"/>
          <w:color w:val="000000" w:themeColor="text1"/>
        </w:rPr>
        <w:t xml:space="preserve"> </w:t>
      </w:r>
      <w:r w:rsidRPr="00864991">
        <w:rPr>
          <w:rFonts w:ascii="Calibri Light" w:hAnsi="Calibri Light" w:cs="Calibri Light"/>
        </w:rPr>
        <w:t>I panelet satt Shazia Majid</w:t>
      </w:r>
      <w:r>
        <w:rPr>
          <w:rFonts w:ascii="Calibri Light" w:hAnsi="Calibri Light" w:cs="Calibri Light"/>
        </w:rPr>
        <w:t xml:space="preserve"> (</w:t>
      </w:r>
      <w:r w:rsidRPr="00864991">
        <w:rPr>
          <w:rFonts w:ascii="Calibri Light" w:hAnsi="Calibri Light" w:cs="Calibri Light"/>
        </w:rPr>
        <w:t>VG</w:t>
      </w:r>
      <w:r>
        <w:rPr>
          <w:rFonts w:ascii="Calibri Light" w:hAnsi="Calibri Light" w:cs="Calibri Light"/>
        </w:rPr>
        <w:t>)</w:t>
      </w:r>
      <w:r w:rsidRPr="00864991">
        <w:rPr>
          <w:rFonts w:ascii="Calibri Light" w:hAnsi="Calibri Light" w:cs="Calibri Light"/>
        </w:rPr>
        <w:t>, Gunnar Stavrum</w:t>
      </w:r>
      <w:r>
        <w:rPr>
          <w:rFonts w:ascii="Calibri Light" w:hAnsi="Calibri Light" w:cs="Calibri Light"/>
        </w:rPr>
        <w:t xml:space="preserve"> (</w:t>
      </w:r>
      <w:r w:rsidRPr="00864991">
        <w:rPr>
          <w:rFonts w:ascii="Calibri Light" w:hAnsi="Calibri Light" w:cs="Calibri Light"/>
        </w:rPr>
        <w:t>Nettavisen</w:t>
      </w:r>
      <w:r>
        <w:rPr>
          <w:rFonts w:ascii="Calibri Light" w:hAnsi="Calibri Light" w:cs="Calibri Light"/>
        </w:rPr>
        <w:t>),</w:t>
      </w:r>
      <w:r w:rsidRPr="00864991">
        <w:rPr>
          <w:rFonts w:ascii="Calibri Light" w:hAnsi="Calibri Light" w:cs="Calibri Light"/>
        </w:rPr>
        <w:t xml:space="preserve"> Hans Rustad</w:t>
      </w:r>
      <w:r>
        <w:rPr>
          <w:rFonts w:ascii="Calibri Light" w:hAnsi="Calibri Light" w:cs="Calibri Light"/>
        </w:rPr>
        <w:t xml:space="preserve"> ((</w:t>
      </w:r>
      <w:r w:rsidRPr="00864991">
        <w:rPr>
          <w:rFonts w:ascii="Calibri Light" w:hAnsi="Calibri Light" w:cs="Calibri Light"/>
        </w:rPr>
        <w:t>Document.no</w:t>
      </w:r>
      <w:r>
        <w:rPr>
          <w:rFonts w:ascii="Calibri Light" w:hAnsi="Calibri Light" w:cs="Calibri Light"/>
        </w:rPr>
        <w:t>)</w:t>
      </w:r>
      <w:r w:rsidRPr="00864991">
        <w:rPr>
          <w:rFonts w:ascii="Calibri Light" w:hAnsi="Calibri Light" w:cs="Calibri Light"/>
        </w:rPr>
        <w:t xml:space="preserve"> og Ingeborg </w:t>
      </w:r>
      <w:proofErr w:type="spellStart"/>
      <w:r w:rsidRPr="00864991">
        <w:rPr>
          <w:rFonts w:ascii="Calibri Light" w:hAnsi="Calibri Light" w:cs="Calibri Light"/>
        </w:rPr>
        <w:t>Senneset</w:t>
      </w:r>
      <w:proofErr w:type="spellEnd"/>
      <w:r>
        <w:rPr>
          <w:rFonts w:ascii="Calibri Light" w:hAnsi="Calibri Light" w:cs="Calibri Light"/>
        </w:rPr>
        <w:t xml:space="preserve"> (</w:t>
      </w:r>
      <w:r w:rsidRPr="00864991">
        <w:rPr>
          <w:rFonts w:ascii="Calibri Light" w:hAnsi="Calibri Light" w:cs="Calibri Light"/>
        </w:rPr>
        <w:t>Aftenposten og Norsk PEN</w:t>
      </w:r>
      <w:r>
        <w:rPr>
          <w:rFonts w:ascii="Calibri Light" w:hAnsi="Calibri Light" w:cs="Calibri Light"/>
        </w:rPr>
        <w:t>)</w:t>
      </w:r>
      <w:r w:rsidRPr="00864991">
        <w:rPr>
          <w:rFonts w:ascii="Calibri Light" w:hAnsi="Calibri Light" w:cs="Calibri Light"/>
        </w:rPr>
        <w:t>.</w:t>
      </w:r>
      <w:r>
        <w:rPr>
          <w:rFonts w:ascii="Calibri Light" w:hAnsi="Calibri Light" w:cs="Calibri Light"/>
        </w:rPr>
        <w:t xml:space="preserve"> </w:t>
      </w:r>
      <w:r w:rsidRPr="00864991">
        <w:rPr>
          <w:rFonts w:ascii="Calibri Light" w:hAnsi="Calibri Light" w:cs="Calibri Light"/>
        </w:rPr>
        <w:t xml:space="preserve">Ellen </w:t>
      </w:r>
      <w:proofErr w:type="spellStart"/>
      <w:r w:rsidRPr="00864991">
        <w:rPr>
          <w:rFonts w:ascii="Calibri Light" w:hAnsi="Calibri Light" w:cs="Calibri Light"/>
        </w:rPr>
        <w:t>Wesche</w:t>
      </w:r>
      <w:proofErr w:type="spellEnd"/>
      <w:r w:rsidRPr="00864991">
        <w:rPr>
          <w:rFonts w:ascii="Calibri Light" w:hAnsi="Calibri Light" w:cs="Calibri Light"/>
        </w:rPr>
        <w:t xml:space="preserve"> Guttormsen</w:t>
      </w:r>
      <w:r>
        <w:rPr>
          <w:rFonts w:ascii="Calibri Light" w:hAnsi="Calibri Light" w:cs="Calibri Light"/>
        </w:rPr>
        <w:t xml:space="preserve"> (</w:t>
      </w:r>
      <w:r w:rsidRPr="00864991">
        <w:rPr>
          <w:rFonts w:ascii="Calibri Light" w:hAnsi="Calibri Light" w:cs="Calibri Light"/>
        </w:rPr>
        <w:t>NRK</w:t>
      </w:r>
      <w:r>
        <w:rPr>
          <w:rFonts w:ascii="Calibri Light" w:hAnsi="Calibri Light" w:cs="Calibri Light"/>
        </w:rPr>
        <w:t>)</w:t>
      </w:r>
      <w:r w:rsidRPr="00864991">
        <w:rPr>
          <w:rFonts w:ascii="Calibri Light" w:hAnsi="Calibri Light" w:cs="Calibri Light"/>
        </w:rPr>
        <w:t xml:space="preserve"> ledet debatten.</w:t>
      </w:r>
      <w:r>
        <w:rPr>
          <w:rFonts w:ascii="Calibri Light" w:hAnsi="Calibri Light" w:cs="Calibri Light"/>
        </w:rPr>
        <w:t xml:space="preserve"> </w:t>
      </w:r>
      <w:r w:rsidRPr="00864991">
        <w:rPr>
          <w:rFonts w:ascii="Calibri Light" w:hAnsi="Calibri Light" w:cs="Calibri Light"/>
        </w:rPr>
        <w:t xml:space="preserve">Det var </w:t>
      </w:r>
      <w:proofErr w:type="spellStart"/>
      <w:r w:rsidRPr="00864991">
        <w:rPr>
          <w:rFonts w:ascii="Calibri Light" w:hAnsi="Calibri Light" w:cs="Calibri Light"/>
        </w:rPr>
        <w:t>ca</w:t>
      </w:r>
      <w:proofErr w:type="spellEnd"/>
      <w:r w:rsidRPr="00864991">
        <w:rPr>
          <w:rFonts w:ascii="Calibri Light" w:hAnsi="Calibri Light" w:cs="Calibri Light"/>
        </w:rPr>
        <w:t xml:space="preserve"> 80 personer til stede.</w:t>
      </w:r>
    </w:p>
    <w:p w14:paraId="40DC3A81" w14:textId="77777777" w:rsidR="00BC0638" w:rsidRPr="00864991" w:rsidRDefault="00212BAB" w:rsidP="00BC0638">
      <w:pPr>
        <w:spacing w:after="120" w:line="276" w:lineRule="auto"/>
        <w:ind w:left="708"/>
        <w:contextualSpacing/>
        <w:rPr>
          <w:rFonts w:ascii="Calibri Light" w:hAnsi="Calibri Light" w:cs="Calibri Light"/>
        </w:rPr>
      </w:pPr>
      <w:hyperlink r:id="rId10" w:history="1">
        <w:r w:rsidR="00BC0638">
          <w:rPr>
            <w:rStyle w:val="Hyperkobling"/>
            <w:rFonts w:ascii="Calibri Light" w:hAnsi="Calibri Light" w:cs="Calibri Light"/>
          </w:rPr>
          <w:t>Her er o</w:t>
        </w:r>
        <w:r w:rsidR="00BC0638" w:rsidRPr="00864991">
          <w:rPr>
            <w:rStyle w:val="Hyperkobling"/>
            <w:rFonts w:ascii="Calibri Light" w:hAnsi="Calibri Light" w:cs="Calibri Light"/>
          </w:rPr>
          <w:t>pptak fra debatten</w:t>
        </w:r>
        <w:r w:rsidR="00BC0638">
          <w:rPr>
            <w:rStyle w:val="Hyperkobling"/>
            <w:rFonts w:ascii="Calibri Light" w:hAnsi="Calibri Light" w:cs="Calibri Light"/>
          </w:rPr>
          <w:t>.</w:t>
        </w:r>
      </w:hyperlink>
    </w:p>
    <w:p w14:paraId="5BBD32B0" w14:textId="77777777" w:rsidR="00BC0638" w:rsidRPr="00CC2077" w:rsidRDefault="00BC0638" w:rsidP="00BC0638">
      <w:pPr>
        <w:spacing w:line="276" w:lineRule="auto"/>
        <w:contextualSpacing/>
        <w:rPr>
          <w:rFonts w:ascii="Calibri Light" w:hAnsi="Calibri Light" w:cs="Calibri Light"/>
        </w:rPr>
      </w:pPr>
    </w:p>
    <w:p w14:paraId="044E8340" w14:textId="77777777" w:rsidR="00BC0638" w:rsidRPr="00F42F24" w:rsidRDefault="00BC0638" w:rsidP="00BC0638">
      <w:pPr>
        <w:spacing w:line="276" w:lineRule="auto"/>
        <w:ind w:left="708"/>
        <w:rPr>
          <w:rFonts w:ascii="Calibri Light" w:hAnsi="Calibri Light" w:cs="Calibri Light"/>
          <w:b/>
          <w:u w:val="single"/>
        </w:rPr>
      </w:pPr>
      <w:r w:rsidRPr="00F42F24">
        <w:rPr>
          <w:rFonts w:ascii="Calibri Light" w:hAnsi="Calibri Light" w:cs="Calibri Light"/>
          <w:b/>
          <w:u w:val="single"/>
        </w:rPr>
        <w:t>5. mars – Årsmøte</w:t>
      </w:r>
      <w:r>
        <w:rPr>
          <w:rFonts w:ascii="Calibri Light" w:hAnsi="Calibri Light" w:cs="Calibri Light"/>
          <w:b/>
          <w:u w:val="single"/>
        </w:rPr>
        <w:t xml:space="preserve">: </w:t>
      </w:r>
      <w:proofErr w:type="spellStart"/>
      <w:r w:rsidRPr="00F42F24">
        <w:rPr>
          <w:rFonts w:ascii="Calibri Light" w:hAnsi="Calibri Light" w:cs="Calibri Light"/>
          <w:b/>
          <w:u w:val="single"/>
        </w:rPr>
        <w:t>Faktasjekk</w:t>
      </w:r>
      <w:proofErr w:type="spellEnd"/>
      <w:r w:rsidRPr="00F42F24">
        <w:rPr>
          <w:rFonts w:ascii="Calibri Light" w:hAnsi="Calibri Light" w:cs="Calibri Light"/>
          <w:b/>
          <w:u w:val="single"/>
        </w:rPr>
        <w:t xml:space="preserve"> / Craig </w:t>
      </w:r>
      <w:proofErr w:type="spellStart"/>
      <w:r w:rsidRPr="00F42F24">
        <w:rPr>
          <w:rFonts w:ascii="Calibri Light" w:hAnsi="Calibri Light" w:cs="Calibri Light"/>
          <w:b/>
          <w:u w:val="single"/>
        </w:rPr>
        <w:t>Si</w:t>
      </w:r>
      <w:r>
        <w:rPr>
          <w:rFonts w:ascii="Calibri Light" w:hAnsi="Calibri Light" w:cs="Calibri Light"/>
          <w:b/>
          <w:u w:val="single"/>
        </w:rPr>
        <w:t>l</w:t>
      </w:r>
      <w:r w:rsidRPr="00F42F24">
        <w:rPr>
          <w:rFonts w:ascii="Calibri Light" w:hAnsi="Calibri Light" w:cs="Calibri Light"/>
          <w:b/>
          <w:u w:val="single"/>
        </w:rPr>
        <w:t>verman</w:t>
      </w:r>
      <w:proofErr w:type="spellEnd"/>
      <w:r>
        <w:rPr>
          <w:rFonts w:ascii="Calibri Light" w:hAnsi="Calibri Light" w:cs="Calibri Light"/>
          <w:b/>
          <w:u w:val="single"/>
        </w:rPr>
        <w:t xml:space="preserve"> </w:t>
      </w:r>
      <w:r w:rsidRPr="00F42F24">
        <w:rPr>
          <w:rFonts w:ascii="Calibri Light" w:hAnsi="Calibri Light" w:cs="Calibri Light"/>
          <w:b/>
          <w:u w:val="single"/>
        </w:rPr>
        <w:t>og prisutdeling</w:t>
      </w:r>
    </w:p>
    <w:p w14:paraId="530DE4A6" w14:textId="77777777" w:rsidR="00BC0638" w:rsidRPr="008E159F" w:rsidRDefault="00BC0638" w:rsidP="00BC0638">
      <w:pPr>
        <w:spacing w:line="276" w:lineRule="auto"/>
        <w:ind w:left="708"/>
        <w:rPr>
          <w:rFonts w:ascii="Calibri Light" w:hAnsi="Calibri Light" w:cs="Calibri Light"/>
        </w:rPr>
      </w:pPr>
      <w:r w:rsidRPr="008E159F">
        <w:rPr>
          <w:rFonts w:ascii="Calibri Light" w:hAnsi="Calibri Light" w:cs="Calibri Light"/>
        </w:rPr>
        <w:t>Årsmøte</w:t>
      </w:r>
      <w:r>
        <w:rPr>
          <w:rFonts w:ascii="Calibri Light" w:hAnsi="Calibri Light" w:cs="Calibri Light"/>
        </w:rPr>
        <w:t>t ble avholdt med</w:t>
      </w:r>
      <w:r w:rsidRPr="008E159F">
        <w:rPr>
          <w:rFonts w:ascii="Calibri Light" w:hAnsi="Calibri Light" w:cs="Calibri Light"/>
        </w:rPr>
        <w:t xml:space="preserve"> 25 medlemmer til stede.</w:t>
      </w:r>
      <w:r>
        <w:rPr>
          <w:rFonts w:ascii="Calibri Light" w:hAnsi="Calibri Light" w:cs="Calibri Light"/>
        </w:rPr>
        <w:t xml:space="preserve"> </w:t>
      </w:r>
      <w:r w:rsidRPr="008E159F">
        <w:rPr>
          <w:rFonts w:ascii="Calibri Light" w:hAnsi="Calibri Light" w:cs="Calibri Light"/>
        </w:rPr>
        <w:t>Det ble gjennomført valg av nytt styre, og sekretær Arne Jensen la frem valgkomiteens innstilling, fordi valgkomiteens leder fikk sykdomsforfall:</w:t>
      </w:r>
    </w:p>
    <w:p w14:paraId="57098933" w14:textId="77777777" w:rsidR="00BC0638" w:rsidRPr="008E159F" w:rsidRDefault="00BC0638" w:rsidP="00BC0638">
      <w:pPr>
        <w:spacing w:line="276" w:lineRule="auto"/>
        <w:ind w:left="708"/>
        <w:rPr>
          <w:rFonts w:ascii="Calibri Light" w:hAnsi="Calibri Light" w:cs="Calibri Light"/>
        </w:rPr>
      </w:pPr>
      <w:r w:rsidRPr="008E159F">
        <w:rPr>
          <w:rFonts w:ascii="Calibri Light" w:hAnsi="Calibri Light" w:cs="Calibri Light"/>
        </w:rPr>
        <w:t xml:space="preserve">Leder: Silje Hovland, TV 2 </w:t>
      </w:r>
    </w:p>
    <w:p w14:paraId="23E13BA7" w14:textId="77777777" w:rsidR="00BC0638" w:rsidRPr="008E159F" w:rsidRDefault="00BC0638" w:rsidP="00BC0638">
      <w:pPr>
        <w:spacing w:line="276" w:lineRule="auto"/>
        <w:ind w:left="708"/>
        <w:rPr>
          <w:rFonts w:ascii="Calibri Light" w:hAnsi="Calibri Light" w:cs="Calibri Light"/>
        </w:rPr>
      </w:pPr>
      <w:r w:rsidRPr="008E159F">
        <w:rPr>
          <w:rFonts w:ascii="Calibri Light" w:hAnsi="Calibri Light" w:cs="Calibri Light"/>
        </w:rPr>
        <w:t>Nestleder: Ole Kristian Bjellaanes, NTB</w:t>
      </w:r>
    </w:p>
    <w:p w14:paraId="12BA2C25" w14:textId="77777777" w:rsidR="00BC0638" w:rsidRPr="008E159F" w:rsidRDefault="00BC0638" w:rsidP="00BC0638">
      <w:pPr>
        <w:spacing w:line="276" w:lineRule="auto"/>
        <w:ind w:left="708"/>
        <w:rPr>
          <w:rFonts w:ascii="Calibri Light" w:hAnsi="Calibri Light" w:cs="Calibri Light"/>
          <w:lang w:val="sv-SE"/>
        </w:rPr>
      </w:pPr>
      <w:r w:rsidRPr="008E159F">
        <w:rPr>
          <w:rFonts w:ascii="Calibri Light" w:hAnsi="Calibri Light" w:cs="Calibri Light"/>
          <w:lang w:val="sv-SE"/>
        </w:rPr>
        <w:t xml:space="preserve">Styremedlem: Helje Solberg, </w:t>
      </w:r>
      <w:r>
        <w:rPr>
          <w:rFonts w:ascii="Calibri Light" w:hAnsi="Calibri Light" w:cs="Calibri Light"/>
          <w:lang w:val="sv-SE"/>
        </w:rPr>
        <w:t>NRK</w:t>
      </w:r>
    </w:p>
    <w:p w14:paraId="0B3C3CF2" w14:textId="77777777" w:rsidR="00BC0638" w:rsidRPr="008E159F" w:rsidRDefault="00BC0638" w:rsidP="00BC0638">
      <w:pPr>
        <w:spacing w:line="276" w:lineRule="auto"/>
        <w:ind w:firstLine="708"/>
        <w:rPr>
          <w:rFonts w:ascii="Calibri Light" w:hAnsi="Calibri Light" w:cs="Calibri Light"/>
        </w:rPr>
      </w:pPr>
      <w:r w:rsidRPr="008E159F">
        <w:rPr>
          <w:rFonts w:ascii="Calibri Light" w:hAnsi="Calibri Light" w:cs="Calibri Light"/>
        </w:rPr>
        <w:t>Varamedlem: Hege Breen Bakken, Fagbladet</w:t>
      </w:r>
    </w:p>
    <w:p w14:paraId="20FAB78E" w14:textId="77777777" w:rsidR="00BC0638" w:rsidRPr="008E159F" w:rsidRDefault="00BC0638" w:rsidP="00BC0638">
      <w:pPr>
        <w:spacing w:line="276" w:lineRule="auto"/>
        <w:ind w:firstLine="708"/>
        <w:rPr>
          <w:rFonts w:ascii="Calibri Light" w:hAnsi="Calibri Light" w:cs="Calibri Light"/>
        </w:rPr>
      </w:pPr>
      <w:r w:rsidRPr="008E159F">
        <w:rPr>
          <w:rFonts w:ascii="Calibri Light" w:hAnsi="Calibri Light" w:cs="Calibri Light"/>
        </w:rPr>
        <w:tab/>
        <w:t xml:space="preserve">            David Stenerud, Dagsavisen</w:t>
      </w:r>
    </w:p>
    <w:p w14:paraId="4D60796F" w14:textId="77777777" w:rsidR="00BC0638" w:rsidRPr="008E159F" w:rsidRDefault="00BC0638" w:rsidP="00BC0638">
      <w:pPr>
        <w:spacing w:line="276" w:lineRule="auto"/>
        <w:ind w:firstLine="708"/>
        <w:rPr>
          <w:rFonts w:ascii="Calibri Light" w:hAnsi="Calibri Light" w:cs="Calibri Light"/>
        </w:rPr>
      </w:pPr>
      <w:r w:rsidRPr="008E159F">
        <w:rPr>
          <w:rFonts w:ascii="Calibri Light" w:hAnsi="Calibri Light" w:cs="Calibri Light"/>
        </w:rPr>
        <w:t>Valgkomiteens forslag ble enstemmig bifalt.</w:t>
      </w:r>
    </w:p>
    <w:p w14:paraId="091F6FAB" w14:textId="77777777" w:rsidR="00BC0638" w:rsidRPr="00CF6E5A" w:rsidRDefault="00BC0638" w:rsidP="00BC0638">
      <w:pPr>
        <w:spacing w:line="276" w:lineRule="auto"/>
        <w:ind w:left="708"/>
        <w:rPr>
          <w:rFonts w:ascii="Calibri Light" w:hAnsi="Calibri Light" w:cs="Calibri Light"/>
        </w:rPr>
      </w:pPr>
      <w:r w:rsidRPr="00F81B55">
        <w:rPr>
          <w:rFonts w:ascii="Calibri Light" w:hAnsi="Calibri Light" w:cs="Calibri Light"/>
          <w:b/>
          <w:bCs/>
        </w:rPr>
        <w:t>Faglig tema:</w:t>
      </w:r>
      <w:r>
        <w:rPr>
          <w:rFonts w:ascii="Calibri Light" w:hAnsi="Calibri Light" w:cs="Calibri Light"/>
          <w:b/>
          <w:bCs/>
        </w:rPr>
        <w:t xml:space="preserve"> </w:t>
      </w:r>
      <w:r w:rsidRPr="00CF6E5A">
        <w:rPr>
          <w:rFonts w:ascii="Calibri Light" w:hAnsi="Calibri Light" w:cs="Calibri Light"/>
        </w:rPr>
        <w:t xml:space="preserve">En av verdens ledende eksperter på verifikasjon av fakta og avsløring av falske nyheter, Craig </w:t>
      </w:r>
      <w:proofErr w:type="spellStart"/>
      <w:r w:rsidRPr="00CF6E5A">
        <w:rPr>
          <w:rFonts w:ascii="Calibri Light" w:hAnsi="Calibri Light" w:cs="Calibri Light"/>
        </w:rPr>
        <w:t>Silverman</w:t>
      </w:r>
      <w:proofErr w:type="spellEnd"/>
      <w:r w:rsidRPr="00CF6E5A">
        <w:rPr>
          <w:rFonts w:ascii="Calibri Light" w:hAnsi="Calibri Light" w:cs="Calibri Light"/>
        </w:rPr>
        <w:t>,</w:t>
      </w:r>
      <w:r>
        <w:rPr>
          <w:rFonts w:ascii="Calibri Light" w:hAnsi="Calibri Light" w:cs="Calibri Light"/>
        </w:rPr>
        <w:t xml:space="preserve"> innledet</w:t>
      </w:r>
      <w:r w:rsidRPr="00CF6E5A">
        <w:rPr>
          <w:rFonts w:ascii="Calibri Light" w:hAnsi="Calibri Light" w:cs="Calibri Light"/>
        </w:rPr>
        <w:t>. </w:t>
      </w:r>
      <w:proofErr w:type="spellStart"/>
      <w:r w:rsidRPr="00CF6E5A">
        <w:rPr>
          <w:rFonts w:ascii="Calibri Light" w:hAnsi="Calibri Light" w:cs="Calibri Light"/>
        </w:rPr>
        <w:t>Silverman</w:t>
      </w:r>
      <w:proofErr w:type="spellEnd"/>
      <w:r w:rsidRPr="00CF6E5A">
        <w:rPr>
          <w:rFonts w:ascii="Calibri Light" w:hAnsi="Calibri Light" w:cs="Calibri Light"/>
        </w:rPr>
        <w:t xml:space="preserve"> er media editor i </w:t>
      </w:r>
      <w:proofErr w:type="spellStart"/>
      <w:r w:rsidRPr="00CF6E5A">
        <w:rPr>
          <w:rFonts w:ascii="Calibri Light" w:hAnsi="Calibri Light" w:cs="Calibri Light"/>
        </w:rPr>
        <w:t>BuzzFeed</w:t>
      </w:r>
      <w:proofErr w:type="spellEnd"/>
      <w:r w:rsidRPr="00CF6E5A">
        <w:rPr>
          <w:rFonts w:ascii="Calibri Light" w:hAnsi="Calibri Light" w:cs="Calibri Light"/>
        </w:rPr>
        <w:t xml:space="preserve"> News. </w:t>
      </w:r>
      <w:r>
        <w:rPr>
          <w:rFonts w:ascii="Calibri Light" w:hAnsi="Calibri Light" w:cs="Calibri Light"/>
        </w:rPr>
        <w:t xml:space="preserve">Med i debatten </w:t>
      </w:r>
      <w:r w:rsidRPr="006F701D">
        <w:rPr>
          <w:rFonts w:ascii="Calibri Light" w:hAnsi="Calibri Light" w:cs="Calibri Light"/>
        </w:rPr>
        <w:t>var Nettavisens nyhetsredaktør Erik Stephansen</w:t>
      </w:r>
      <w:r>
        <w:rPr>
          <w:rFonts w:ascii="Calibri Light" w:hAnsi="Calibri Light" w:cs="Calibri Light"/>
        </w:rPr>
        <w:t>,</w:t>
      </w:r>
      <w:r w:rsidRPr="006F701D">
        <w:rPr>
          <w:rFonts w:ascii="Calibri Light" w:hAnsi="Calibri Light" w:cs="Calibri Light"/>
        </w:rPr>
        <w:t xml:space="preserve"> VG-redaktør Gard Steiro</w:t>
      </w:r>
      <w:r>
        <w:rPr>
          <w:rFonts w:ascii="Calibri Light" w:hAnsi="Calibri Light" w:cs="Calibri Light"/>
        </w:rPr>
        <w:t xml:space="preserve"> og </w:t>
      </w:r>
      <w:r w:rsidRPr="00CF6E5A">
        <w:rPr>
          <w:rFonts w:ascii="Calibri Light" w:hAnsi="Calibri Light" w:cs="Calibri Light"/>
        </w:rPr>
        <w:t>Faktisk-journalist Silje Sjursen Skiphamn</w:t>
      </w:r>
      <w:r>
        <w:rPr>
          <w:rFonts w:ascii="Calibri Light" w:hAnsi="Calibri Light" w:cs="Calibri Light"/>
        </w:rPr>
        <w:t xml:space="preserve">. </w:t>
      </w:r>
      <w:r w:rsidRPr="00CF6E5A">
        <w:rPr>
          <w:rFonts w:ascii="Calibri Light" w:hAnsi="Calibri Light" w:cs="Calibri Light"/>
        </w:rPr>
        <w:t>Møtet ble ledet av Espen Aas fra NRK</w:t>
      </w:r>
      <w:r>
        <w:rPr>
          <w:rFonts w:ascii="Calibri Light" w:hAnsi="Calibri Light" w:cs="Calibri Light"/>
        </w:rPr>
        <w:t xml:space="preserve">. Nærmere 80 personer deltok på den faglige debatten. </w:t>
      </w:r>
      <w:hyperlink r:id="rId11" w:history="1">
        <w:r>
          <w:rPr>
            <w:rStyle w:val="Hyperkobling"/>
            <w:rFonts w:ascii="Calibri Light" w:hAnsi="Calibri Light" w:cs="Calibri Light"/>
          </w:rPr>
          <w:t>Her er o</w:t>
        </w:r>
        <w:r w:rsidRPr="00CF6E5A">
          <w:rPr>
            <w:rStyle w:val="Hyperkobling"/>
            <w:rFonts w:ascii="Calibri Light" w:hAnsi="Calibri Light" w:cs="Calibri Light"/>
          </w:rPr>
          <w:t xml:space="preserve">pptak fra </w:t>
        </w:r>
        <w:r>
          <w:rPr>
            <w:rStyle w:val="Hyperkobling"/>
            <w:rFonts w:ascii="Calibri Light" w:hAnsi="Calibri Light" w:cs="Calibri Light"/>
          </w:rPr>
          <w:t>møtet.</w:t>
        </w:r>
        <w:r w:rsidRPr="00CF6E5A">
          <w:rPr>
            <w:rStyle w:val="Hyperkobling"/>
            <w:rFonts w:ascii="Calibri Light" w:hAnsi="Calibri Light" w:cs="Calibri Light"/>
          </w:rPr>
          <w:t xml:space="preserve"> </w:t>
        </w:r>
      </w:hyperlink>
    </w:p>
    <w:p w14:paraId="160BAC85" w14:textId="77777777" w:rsidR="00BC0638" w:rsidRPr="00F81B55" w:rsidRDefault="00BC0638" w:rsidP="00BC0638">
      <w:pPr>
        <w:spacing w:line="276" w:lineRule="auto"/>
        <w:ind w:left="708"/>
        <w:rPr>
          <w:rFonts w:ascii="Calibri Light" w:hAnsi="Calibri Light" w:cs="Calibri Light"/>
        </w:rPr>
      </w:pPr>
      <w:r w:rsidRPr="00F81B55">
        <w:rPr>
          <w:rFonts w:ascii="Calibri Light" w:hAnsi="Calibri Light" w:cs="Calibri Light"/>
          <w:b/>
          <w:bCs/>
        </w:rPr>
        <w:t>Prisutdeling:</w:t>
      </w:r>
      <w:r>
        <w:rPr>
          <w:rFonts w:ascii="Calibri Light" w:hAnsi="Calibri Light" w:cs="Calibri Light"/>
          <w:b/>
          <w:bCs/>
        </w:rPr>
        <w:t xml:space="preserve"> </w:t>
      </w:r>
      <w:r w:rsidRPr="00F81B55">
        <w:rPr>
          <w:rFonts w:ascii="Calibri Light" w:hAnsi="Calibri Light" w:cs="Calibri Light"/>
        </w:rPr>
        <w:t xml:space="preserve">Under årsmøtemiddagen var det utdeling av årets redaktørpriser. </w:t>
      </w:r>
    </w:p>
    <w:p w14:paraId="58E62309" w14:textId="77777777" w:rsidR="00BC0638" w:rsidRPr="008E159F" w:rsidRDefault="00BC0638" w:rsidP="00BC0638">
      <w:pPr>
        <w:spacing w:line="276" w:lineRule="auto"/>
        <w:ind w:left="708"/>
        <w:rPr>
          <w:rFonts w:ascii="Calibri Light" w:hAnsi="Calibri Light" w:cs="Calibri Light"/>
        </w:rPr>
      </w:pPr>
      <w:r w:rsidRPr="008E159F">
        <w:rPr>
          <w:rFonts w:ascii="Calibri Light" w:hAnsi="Calibri Light" w:cs="Calibri Light"/>
        </w:rPr>
        <w:t xml:space="preserve">Følgende redaktører ble hedret: </w:t>
      </w:r>
    </w:p>
    <w:p w14:paraId="0FDAFD5E" w14:textId="77777777" w:rsidR="00BC0638" w:rsidRPr="008E159F" w:rsidRDefault="00BC0638" w:rsidP="00BC0638">
      <w:pPr>
        <w:spacing w:line="276" w:lineRule="auto"/>
        <w:ind w:left="708"/>
        <w:rPr>
          <w:rFonts w:ascii="Calibri Light" w:hAnsi="Calibri Light" w:cs="Calibri Light"/>
        </w:rPr>
      </w:pPr>
      <w:r w:rsidRPr="008E159F">
        <w:rPr>
          <w:rFonts w:ascii="Calibri Light" w:hAnsi="Calibri Light" w:cs="Calibri Light"/>
        </w:rPr>
        <w:t xml:space="preserve">Årets meningsbærer: </w:t>
      </w:r>
      <w:r>
        <w:rPr>
          <w:rFonts w:ascii="Calibri Light" w:hAnsi="Calibri Light" w:cs="Calibri Light"/>
        </w:rPr>
        <w:t>Trine Eilertsen, Aftenposten</w:t>
      </w:r>
    </w:p>
    <w:p w14:paraId="5F36C49B" w14:textId="77777777" w:rsidR="00BC0638" w:rsidRPr="008E159F" w:rsidRDefault="00BC0638" w:rsidP="00BC0638">
      <w:pPr>
        <w:spacing w:line="276" w:lineRule="auto"/>
        <w:ind w:left="708"/>
        <w:rPr>
          <w:rFonts w:ascii="Calibri Light" w:hAnsi="Calibri Light" w:cs="Calibri Light"/>
        </w:rPr>
      </w:pPr>
      <w:r w:rsidRPr="008E159F">
        <w:rPr>
          <w:rFonts w:ascii="Calibri Light" w:hAnsi="Calibri Light" w:cs="Calibri Light"/>
        </w:rPr>
        <w:t xml:space="preserve">Årets nyskaper: </w:t>
      </w:r>
      <w:r>
        <w:rPr>
          <w:rFonts w:ascii="Calibri Light" w:hAnsi="Calibri Light" w:cs="Calibri Light"/>
        </w:rPr>
        <w:t xml:space="preserve">Mina </w:t>
      </w:r>
      <w:proofErr w:type="spellStart"/>
      <w:r>
        <w:rPr>
          <w:rFonts w:ascii="Calibri Light" w:hAnsi="Calibri Light" w:cs="Calibri Light"/>
        </w:rPr>
        <w:t>Hadjian</w:t>
      </w:r>
      <w:proofErr w:type="spellEnd"/>
      <w:r>
        <w:rPr>
          <w:rFonts w:ascii="Calibri Light" w:hAnsi="Calibri Light" w:cs="Calibri Light"/>
        </w:rPr>
        <w:t xml:space="preserve">, </w:t>
      </w:r>
      <w:proofErr w:type="spellStart"/>
      <w:r>
        <w:rPr>
          <w:rFonts w:ascii="Calibri Light" w:hAnsi="Calibri Light" w:cs="Calibri Light"/>
        </w:rPr>
        <w:t>Røverradion</w:t>
      </w:r>
      <w:proofErr w:type="spellEnd"/>
    </w:p>
    <w:p w14:paraId="532156C2" w14:textId="77777777" w:rsidR="00BC0638" w:rsidRPr="008E159F" w:rsidRDefault="00BC0638" w:rsidP="00BC0638">
      <w:pPr>
        <w:spacing w:line="276" w:lineRule="auto"/>
        <w:ind w:left="708"/>
        <w:rPr>
          <w:rFonts w:ascii="Calibri Light" w:hAnsi="Calibri Light" w:cs="Calibri Light"/>
        </w:rPr>
      </w:pPr>
      <w:r w:rsidRPr="008E159F">
        <w:rPr>
          <w:rFonts w:ascii="Calibri Light" w:hAnsi="Calibri Light" w:cs="Calibri Light"/>
        </w:rPr>
        <w:t xml:space="preserve">Årets redaktør: </w:t>
      </w:r>
      <w:r>
        <w:rPr>
          <w:rFonts w:ascii="Calibri Light" w:hAnsi="Calibri Light" w:cs="Calibri Light"/>
        </w:rPr>
        <w:t>Gard Steiro, VG</w:t>
      </w:r>
    </w:p>
    <w:p w14:paraId="410A3242" w14:textId="77777777" w:rsidR="00BC0638" w:rsidRPr="008E159F" w:rsidRDefault="00BC0638" w:rsidP="00BC0638">
      <w:pPr>
        <w:spacing w:line="276" w:lineRule="auto"/>
        <w:ind w:left="708"/>
        <w:rPr>
          <w:rFonts w:ascii="Calibri Light" w:hAnsi="Calibri Light" w:cs="Calibri Light"/>
        </w:rPr>
      </w:pPr>
      <w:r w:rsidRPr="008E159F">
        <w:rPr>
          <w:rFonts w:ascii="Calibri Light" w:hAnsi="Calibri Light" w:cs="Calibri Light"/>
        </w:rPr>
        <w:t xml:space="preserve">Årets hederspris: </w:t>
      </w:r>
      <w:r>
        <w:rPr>
          <w:rFonts w:ascii="Calibri Light" w:hAnsi="Calibri Light" w:cs="Calibri Light"/>
        </w:rPr>
        <w:t>Harald Stanghelle</w:t>
      </w:r>
    </w:p>
    <w:p w14:paraId="3F36E964" w14:textId="77777777" w:rsidR="00BC0638" w:rsidRPr="008E159F" w:rsidRDefault="00BC0638" w:rsidP="00BC0638">
      <w:pPr>
        <w:spacing w:line="276" w:lineRule="auto"/>
        <w:ind w:left="708"/>
        <w:rPr>
          <w:rFonts w:ascii="Calibri Light" w:hAnsi="Calibri Light" w:cs="Calibri Light"/>
        </w:rPr>
      </w:pPr>
      <w:r w:rsidRPr="008E159F">
        <w:rPr>
          <w:rFonts w:ascii="Calibri Light" w:hAnsi="Calibri Light" w:cs="Calibri Light"/>
        </w:rPr>
        <w:t>63 medlemmer deltok på middagen</w:t>
      </w:r>
      <w:r>
        <w:rPr>
          <w:rFonts w:ascii="Calibri Light" w:hAnsi="Calibri Light" w:cs="Calibri Light"/>
        </w:rPr>
        <w:t>.</w:t>
      </w:r>
    </w:p>
    <w:p w14:paraId="38A46BE2" w14:textId="77777777" w:rsidR="00BC0638" w:rsidRDefault="00BC0638" w:rsidP="00BC0638">
      <w:pPr>
        <w:rPr>
          <w:rFonts w:ascii="Calibri Light" w:hAnsi="Calibri Light" w:cs="Calibri Light"/>
          <w:u w:val="single"/>
        </w:rPr>
      </w:pPr>
    </w:p>
    <w:p w14:paraId="16CB8CAE" w14:textId="77777777" w:rsidR="00BC0638" w:rsidRDefault="00BC0638" w:rsidP="00BC0638">
      <w:pPr>
        <w:pStyle w:val="Overskrift3"/>
        <w:spacing w:line="276" w:lineRule="auto"/>
        <w:ind w:left="708"/>
        <w:rPr>
          <w:rFonts w:ascii="Calibri Light" w:eastAsia="Times New Roman" w:hAnsi="Calibri Light" w:cs="Calibri Light"/>
          <w:b/>
          <w:color w:val="auto"/>
          <w:u w:val="single"/>
        </w:rPr>
      </w:pPr>
      <w:r w:rsidRPr="00634D8E">
        <w:rPr>
          <w:rFonts w:ascii="Calibri Light" w:eastAsia="Times New Roman" w:hAnsi="Calibri Light" w:cs="Calibri Light"/>
          <w:b/>
          <w:color w:val="auto"/>
          <w:u w:val="single"/>
        </w:rPr>
        <w:t>11. april – Frokostmøte</w:t>
      </w:r>
      <w:r>
        <w:rPr>
          <w:rFonts w:ascii="Calibri Light" w:eastAsia="Times New Roman" w:hAnsi="Calibri Light" w:cs="Calibri Light"/>
          <w:b/>
          <w:color w:val="auto"/>
          <w:u w:val="single"/>
        </w:rPr>
        <w:t>: Mediestøttemeldingen – og hva nå?</w:t>
      </w:r>
    </w:p>
    <w:p w14:paraId="19E09EF1" w14:textId="77777777" w:rsidR="00BC0638" w:rsidRPr="001975BA" w:rsidRDefault="00BC0638" w:rsidP="00BC0638">
      <w:pPr>
        <w:pStyle w:val="Overskrift3"/>
        <w:spacing w:line="276" w:lineRule="auto"/>
        <w:ind w:left="708"/>
        <w:rPr>
          <w:rFonts w:ascii="Calibri Light" w:eastAsia="Times New Roman" w:hAnsi="Calibri Light" w:cs="Calibri Light"/>
          <w:color w:val="000000" w:themeColor="text1"/>
        </w:rPr>
      </w:pPr>
      <w:r w:rsidRPr="001975BA">
        <w:rPr>
          <w:rFonts w:ascii="Calibri Light" w:eastAsia="Times New Roman" w:hAnsi="Calibri Light" w:cs="Calibri Light"/>
          <w:color w:val="000000" w:themeColor="text1"/>
        </w:rPr>
        <w:t xml:space="preserve">Møtet ble arrangert av Oslo Redaktørforening i samarbeid med Mediebedriftene i Oslo og Akershus. Anledningen var mediestøttemeldingen som ble lagt fram 29. mars. </w:t>
      </w:r>
    </w:p>
    <w:p w14:paraId="593E5213" w14:textId="77777777" w:rsidR="00BC0638" w:rsidRPr="001975BA" w:rsidRDefault="00BC0638" w:rsidP="00BC0638">
      <w:pPr>
        <w:pStyle w:val="Overskrift3"/>
        <w:spacing w:line="276" w:lineRule="auto"/>
        <w:ind w:left="708"/>
        <w:rPr>
          <w:rFonts w:ascii="Calibri Light" w:eastAsia="Times New Roman" w:hAnsi="Calibri Light" w:cs="Calibri Light"/>
          <w:color w:val="auto"/>
        </w:rPr>
      </w:pPr>
      <w:r w:rsidRPr="001975BA">
        <w:rPr>
          <w:rFonts w:ascii="Calibri Light" w:hAnsi="Calibri Light" w:cs="Calibri Light"/>
          <w:color w:val="000000" w:themeColor="text1"/>
        </w:rPr>
        <w:t>Hvilke følger får omleggingen av mediepolitikken for brukerne, mangfoldet og bransjen, var sentrale spørsmål som ble stilt.</w:t>
      </w:r>
      <w:r w:rsidRPr="001975BA">
        <w:rPr>
          <w:rFonts w:ascii="Calibri Light" w:hAnsi="Calibri Light" w:cs="Calibri Light"/>
          <w:color w:val="000000" w:themeColor="text1"/>
          <w:shd w:val="clear" w:color="auto" w:fill="F9F9F9"/>
        </w:rPr>
        <w:t xml:space="preserve"> Møtet ble avholdt på Oslo Media House.</w:t>
      </w:r>
      <w:r w:rsidRPr="001975BA">
        <w:rPr>
          <w:rFonts w:ascii="Calibri Light" w:hAnsi="Calibri Light" w:cs="Calibri Light"/>
          <w:color w:val="000000" w:themeColor="text1"/>
        </w:rPr>
        <w:br/>
        <w:t>Mads Yngve Storvik (NTB) ledet debatten der Grethe Gynnild-Johnsen (NRK), Bjørn Kristoffer Bore (Vårt Land), Kjersti Sortland (Budstikka), Fred Gjestad (Raumnes), Tage Pettersen (H) og Trond Giske (Ap) deltok.</w:t>
      </w:r>
      <w:r>
        <w:rPr>
          <w:rFonts w:ascii="Calibri Light" w:hAnsi="Calibri Light" w:cs="Calibri Light"/>
          <w:color w:val="000000" w:themeColor="text1"/>
        </w:rPr>
        <w:t xml:space="preserve"> Rundt 60 personer deltok på møtet.</w:t>
      </w:r>
      <w:r w:rsidRPr="001975BA">
        <w:rPr>
          <w:rFonts w:ascii="Calibri Light" w:hAnsi="Calibri Light" w:cs="Calibri Light"/>
          <w:color w:val="000000" w:themeColor="text1"/>
        </w:rPr>
        <w:t xml:space="preserve"> </w:t>
      </w:r>
      <w:hyperlink r:id="rId12" w:history="1">
        <w:r w:rsidRPr="001975BA">
          <w:rPr>
            <w:rStyle w:val="Hyperkobling"/>
            <w:rFonts w:ascii="Calibri Light" w:hAnsi="Calibri Light" w:cs="Calibri Light"/>
          </w:rPr>
          <w:t>Her er opptak</w:t>
        </w:r>
      </w:hyperlink>
      <w:r w:rsidRPr="001975BA">
        <w:rPr>
          <w:rStyle w:val="Hyperkobling"/>
          <w:rFonts w:ascii="Calibri Light" w:hAnsi="Calibri Light" w:cs="Calibri Light"/>
        </w:rPr>
        <w:t>.</w:t>
      </w:r>
    </w:p>
    <w:p w14:paraId="46DF8A87" w14:textId="77777777" w:rsidR="00BC0638" w:rsidRDefault="00BC0638" w:rsidP="00BC0638">
      <w:pPr>
        <w:ind w:left="708"/>
        <w:rPr>
          <w:rFonts w:asciiTheme="minorHAnsi" w:hAnsiTheme="minorHAnsi" w:cstheme="minorHAnsi"/>
        </w:rPr>
      </w:pPr>
    </w:p>
    <w:p w14:paraId="08D23EE7" w14:textId="77777777" w:rsidR="00BC0638" w:rsidRDefault="00BC0638" w:rsidP="00BC0638">
      <w:pPr>
        <w:spacing w:line="276" w:lineRule="auto"/>
        <w:ind w:left="708"/>
        <w:rPr>
          <w:rFonts w:ascii="Calibri Light" w:hAnsi="Calibri Light" w:cs="Calibri Light"/>
          <w:b/>
          <w:bCs/>
          <w:u w:val="single"/>
        </w:rPr>
      </w:pPr>
      <w:r w:rsidRPr="00634D8E">
        <w:rPr>
          <w:rFonts w:ascii="Calibri Light" w:hAnsi="Calibri Light" w:cs="Calibri Light"/>
          <w:b/>
          <w:bCs/>
          <w:u w:val="single"/>
        </w:rPr>
        <w:t xml:space="preserve">20. mai – Møte med Kildeutvalget </w:t>
      </w:r>
    </w:p>
    <w:p w14:paraId="04C3DFF1" w14:textId="77777777" w:rsidR="00BC0638" w:rsidRDefault="00BC0638" w:rsidP="00BC0638">
      <w:pPr>
        <w:spacing w:line="276" w:lineRule="auto"/>
        <w:ind w:left="708"/>
        <w:rPr>
          <w:rFonts w:ascii="Calibri Light" w:hAnsi="Calibri Light" w:cs="Calibri Light"/>
          <w:b/>
          <w:bCs/>
          <w:u w:val="single"/>
        </w:rPr>
      </w:pPr>
      <w:r>
        <w:rPr>
          <w:rFonts w:ascii="Calibri Light" w:hAnsi="Calibri Light" w:cs="Calibri Light"/>
        </w:rPr>
        <w:t xml:space="preserve">Sammen med Oslo Journalistklubb arrangerte Oslo Redaktørforening </w:t>
      </w:r>
      <w:proofErr w:type="spellStart"/>
      <w:r>
        <w:rPr>
          <w:rFonts w:ascii="Calibri Light" w:hAnsi="Calibri Light" w:cs="Calibri Light"/>
        </w:rPr>
        <w:t>innspillsmøte</w:t>
      </w:r>
      <w:proofErr w:type="spellEnd"/>
      <w:r>
        <w:rPr>
          <w:rFonts w:ascii="Calibri Light" w:hAnsi="Calibri Light" w:cs="Calibri Light"/>
        </w:rPr>
        <w:t xml:space="preserve"> med Kildeutvalget som ble nedsatt av Norsk Presseforbund etter VG-saken fra Bar Vulkan.</w:t>
      </w:r>
      <w:r w:rsidRPr="00CF6E5A">
        <w:rPr>
          <w:rFonts w:ascii="Calibri Light" w:hAnsi="Calibri Light" w:cs="Calibri Light"/>
        </w:rPr>
        <w:tab/>
      </w:r>
    </w:p>
    <w:p w14:paraId="6972C09E" w14:textId="77777777" w:rsidR="00BC0638" w:rsidRPr="001975BA" w:rsidRDefault="00BC0638" w:rsidP="00BC0638">
      <w:pPr>
        <w:spacing w:line="276" w:lineRule="auto"/>
        <w:ind w:left="708"/>
        <w:rPr>
          <w:rFonts w:ascii="Calibri Light" w:hAnsi="Calibri Light" w:cs="Calibri Light"/>
          <w:b/>
          <w:bCs/>
          <w:u w:val="single"/>
        </w:rPr>
      </w:pPr>
      <w:r>
        <w:rPr>
          <w:rFonts w:ascii="Calibri Light" w:hAnsi="Calibri Light" w:cs="Calibri Light"/>
        </w:rPr>
        <w:lastRenderedPageBreak/>
        <w:t xml:space="preserve">Anonyme kilder, sterke kilders makt, sitatpraksis og klargjøring av premisser var sentrale </w:t>
      </w:r>
    </w:p>
    <w:p w14:paraId="725463B5" w14:textId="77777777" w:rsidR="00BC0638" w:rsidRDefault="00BC0638" w:rsidP="00BC0638">
      <w:pPr>
        <w:spacing w:line="276" w:lineRule="auto"/>
        <w:rPr>
          <w:rFonts w:ascii="Calibri Light" w:hAnsi="Calibri Light" w:cs="Calibri Light"/>
        </w:rPr>
      </w:pPr>
      <w:r>
        <w:rPr>
          <w:rFonts w:ascii="Calibri Light" w:hAnsi="Calibri Light" w:cs="Calibri Light"/>
        </w:rPr>
        <w:tab/>
        <w:t xml:space="preserve">Temaer i møtet.  Engasjementet var stort, og </w:t>
      </w:r>
      <w:proofErr w:type="spellStart"/>
      <w:r>
        <w:rPr>
          <w:rFonts w:ascii="Calibri Light" w:hAnsi="Calibri Light" w:cs="Calibri Light"/>
        </w:rPr>
        <w:t>ca</w:t>
      </w:r>
      <w:proofErr w:type="spellEnd"/>
      <w:r>
        <w:rPr>
          <w:rFonts w:ascii="Calibri Light" w:hAnsi="Calibri Light" w:cs="Calibri Light"/>
        </w:rPr>
        <w:t xml:space="preserve"> 40 personer deltok på møtet. Det var åtte </w:t>
      </w:r>
    </w:p>
    <w:p w14:paraId="2A820FB1" w14:textId="77777777" w:rsidR="00BC0638" w:rsidRDefault="00BC0638" w:rsidP="00BC0638">
      <w:pPr>
        <w:spacing w:line="276" w:lineRule="auto"/>
        <w:ind w:left="708"/>
        <w:rPr>
          <w:rFonts w:ascii="Calibri Light" w:hAnsi="Calibri Light" w:cs="Calibri Light"/>
        </w:rPr>
      </w:pPr>
      <w:r>
        <w:rPr>
          <w:rFonts w:ascii="Calibri Light" w:hAnsi="Calibri Light" w:cs="Calibri Light"/>
        </w:rPr>
        <w:t xml:space="preserve">forberedte innlegg fra redaktører og journalister. </w:t>
      </w:r>
      <w:hyperlink r:id="rId13" w:history="1">
        <w:r w:rsidRPr="00E90D0B">
          <w:rPr>
            <w:rStyle w:val="Hyperkobling"/>
            <w:rFonts w:ascii="Calibri Light" w:hAnsi="Calibri Light" w:cs="Calibri Light"/>
          </w:rPr>
          <w:t>Les mer her.</w:t>
        </w:r>
      </w:hyperlink>
    </w:p>
    <w:p w14:paraId="5AA0B35E" w14:textId="77777777" w:rsidR="00BC0638" w:rsidRDefault="00BC0638" w:rsidP="00BC0638">
      <w:pPr>
        <w:spacing w:line="276" w:lineRule="auto"/>
        <w:ind w:left="708"/>
        <w:rPr>
          <w:rFonts w:ascii="Calibri Light" w:hAnsi="Calibri Light" w:cs="Calibri Light"/>
          <w:b/>
          <w:bCs/>
          <w:u w:val="single"/>
        </w:rPr>
      </w:pPr>
    </w:p>
    <w:p w14:paraId="620E1495" w14:textId="77777777" w:rsidR="00BC0638" w:rsidRDefault="00BC0638" w:rsidP="00BC0638">
      <w:pPr>
        <w:spacing w:line="276" w:lineRule="auto"/>
        <w:ind w:left="708"/>
        <w:rPr>
          <w:rFonts w:ascii="Calibri Light" w:hAnsi="Calibri Light" w:cs="Calibri Light"/>
        </w:rPr>
      </w:pPr>
      <w:r w:rsidRPr="00634D8E">
        <w:rPr>
          <w:rFonts w:ascii="Calibri Light" w:hAnsi="Calibri Light" w:cs="Calibri Light"/>
          <w:b/>
          <w:bCs/>
          <w:u w:val="single"/>
        </w:rPr>
        <w:t xml:space="preserve">5. juni - </w:t>
      </w:r>
      <w:r>
        <w:rPr>
          <w:rFonts w:ascii="Calibri Light" w:hAnsi="Calibri Light" w:cs="Calibri Light"/>
          <w:b/>
          <w:bCs/>
          <w:u w:val="single"/>
        </w:rPr>
        <w:t>M</w:t>
      </w:r>
      <w:r w:rsidRPr="00634D8E">
        <w:rPr>
          <w:rFonts w:ascii="Calibri Light" w:hAnsi="Calibri Light" w:cs="Calibri Light"/>
          <w:b/>
          <w:bCs/>
          <w:u w:val="single"/>
        </w:rPr>
        <w:t>øte med Bob Woodward</w:t>
      </w:r>
      <w:r w:rsidRPr="00E90D0B">
        <w:rPr>
          <w:rFonts w:ascii="Calibri Light" w:hAnsi="Calibri Light" w:cs="Calibri Light"/>
          <w:b/>
          <w:bCs/>
          <w:u w:val="single"/>
        </w:rPr>
        <w:t>/</w:t>
      </w:r>
      <w:r>
        <w:rPr>
          <w:rFonts w:ascii="Calibri Light" w:hAnsi="Calibri Light" w:cs="Calibri Light"/>
          <w:b/>
          <w:bCs/>
          <w:u w:val="single"/>
        </w:rPr>
        <w:t>k</w:t>
      </w:r>
      <w:r w:rsidRPr="00E90D0B">
        <w:rPr>
          <w:rFonts w:ascii="Calibri Light" w:hAnsi="Calibri Light" w:cs="Calibri Light"/>
          <w:b/>
          <w:bCs/>
          <w:u w:val="single"/>
        </w:rPr>
        <w:t xml:space="preserve">inovisning </w:t>
      </w:r>
      <w:r>
        <w:rPr>
          <w:rFonts w:ascii="Calibri Light" w:hAnsi="Calibri Light" w:cs="Calibri Light"/>
          <w:b/>
          <w:bCs/>
          <w:u w:val="single"/>
        </w:rPr>
        <w:t>«</w:t>
      </w:r>
      <w:r w:rsidRPr="00E90D0B">
        <w:rPr>
          <w:rFonts w:ascii="Calibri Light" w:hAnsi="Calibri Light" w:cs="Calibri Light"/>
          <w:b/>
          <w:bCs/>
          <w:u w:val="single"/>
        </w:rPr>
        <w:t>Alle presidentens menn»</w:t>
      </w:r>
    </w:p>
    <w:p w14:paraId="5138867F" w14:textId="77777777" w:rsidR="00BC0638" w:rsidRPr="00E90D0B" w:rsidRDefault="00BC0638" w:rsidP="00BC0638">
      <w:pPr>
        <w:spacing w:line="276" w:lineRule="auto"/>
        <w:ind w:left="708"/>
        <w:rPr>
          <w:rFonts w:ascii="Calibri Light" w:hAnsi="Calibri Light" w:cs="Calibri Light"/>
          <w:color w:val="000000" w:themeColor="text1"/>
        </w:rPr>
      </w:pPr>
      <w:r w:rsidRPr="00E90D0B">
        <w:rPr>
          <w:rFonts w:ascii="Calibri Light" w:hAnsi="Calibri Light" w:cs="Calibri Light"/>
          <w:color w:val="000000" w:themeColor="text1"/>
        </w:rPr>
        <w:t xml:space="preserve">I samarbeid med filmfestivalen Oslo </w:t>
      </w:r>
      <w:proofErr w:type="spellStart"/>
      <w:r w:rsidRPr="00E90D0B">
        <w:rPr>
          <w:rFonts w:ascii="Calibri Light" w:hAnsi="Calibri Light" w:cs="Calibri Light"/>
          <w:color w:val="000000" w:themeColor="text1"/>
        </w:rPr>
        <w:t>Pix</w:t>
      </w:r>
      <w:proofErr w:type="spellEnd"/>
      <w:r w:rsidRPr="00E90D0B">
        <w:rPr>
          <w:rFonts w:ascii="Calibri Light" w:hAnsi="Calibri Light" w:cs="Calibri Light"/>
          <w:color w:val="000000" w:themeColor="text1"/>
        </w:rPr>
        <w:t xml:space="preserve"> og Oslo Journalistklubb arrangerte OR møte med Bob Woodward og visning av «Alle presidentens menn»</w:t>
      </w:r>
      <w:r>
        <w:rPr>
          <w:rFonts w:ascii="Calibri Light" w:hAnsi="Calibri Light" w:cs="Calibri Light"/>
          <w:color w:val="000000" w:themeColor="text1"/>
        </w:rPr>
        <w:t xml:space="preserve"> på Saga kino</w:t>
      </w:r>
      <w:r w:rsidRPr="00E90D0B">
        <w:rPr>
          <w:rFonts w:ascii="Calibri Light" w:hAnsi="Calibri Light" w:cs="Calibri Light"/>
          <w:color w:val="000000" w:themeColor="text1"/>
        </w:rPr>
        <w:t xml:space="preserve">. </w:t>
      </w:r>
      <w:r w:rsidRPr="00E90D0B">
        <w:rPr>
          <w:rFonts w:ascii="Calibri Light" w:hAnsi="Calibri Light" w:cs="Calibri Light"/>
          <w:color w:val="000000" w:themeColor="text1"/>
          <w:shd w:val="clear" w:color="auto" w:fill="FFFFFF"/>
        </w:rPr>
        <w:t xml:space="preserve">Før filmen snakket John Olav Egeland (Dagbladet) og Silje Skiphamn (Faktisk) med </w:t>
      </w:r>
      <w:r>
        <w:rPr>
          <w:rFonts w:ascii="Calibri Light" w:hAnsi="Calibri Light" w:cs="Calibri Light"/>
          <w:color w:val="000000" w:themeColor="text1"/>
          <w:shd w:val="clear" w:color="auto" w:fill="FFFFFF"/>
        </w:rPr>
        <w:t xml:space="preserve">møteleder </w:t>
      </w:r>
      <w:r w:rsidRPr="00E90D0B">
        <w:rPr>
          <w:rFonts w:ascii="Calibri Light" w:hAnsi="Calibri Light" w:cs="Calibri Light"/>
          <w:color w:val="000000" w:themeColor="text1"/>
          <w:shd w:val="clear" w:color="auto" w:fill="FFFFFF"/>
        </w:rPr>
        <w:t>Hege Moe Eriksen (NRK) om undersøkende journalistikk før og nå og om Watergate</w:t>
      </w:r>
      <w:r>
        <w:rPr>
          <w:rFonts w:ascii="Calibri Light" w:hAnsi="Calibri Light" w:cs="Calibri Light"/>
          <w:color w:val="000000" w:themeColor="text1"/>
          <w:shd w:val="clear" w:color="auto" w:fill="FFFFFF"/>
        </w:rPr>
        <w:t xml:space="preserve">. Deretter intervjuet Eriksen Bob </w:t>
      </w:r>
      <w:r w:rsidRPr="00E90D0B">
        <w:rPr>
          <w:rFonts w:ascii="Calibri Light" w:hAnsi="Calibri Light" w:cs="Calibri Light"/>
          <w:color w:val="000000" w:themeColor="text1"/>
          <w:shd w:val="clear" w:color="auto" w:fill="FFFFFF"/>
        </w:rPr>
        <w:t xml:space="preserve">Woodward </w:t>
      </w:r>
      <w:r>
        <w:rPr>
          <w:rFonts w:ascii="Calibri Light" w:hAnsi="Calibri Light" w:cs="Calibri Light"/>
          <w:color w:val="000000" w:themeColor="text1"/>
          <w:shd w:val="clear" w:color="auto" w:fill="FFFFFF"/>
        </w:rPr>
        <w:t xml:space="preserve">som </w:t>
      </w:r>
      <w:r w:rsidRPr="00E90D0B">
        <w:rPr>
          <w:rFonts w:ascii="Calibri Light" w:hAnsi="Calibri Light" w:cs="Calibri Light"/>
          <w:color w:val="000000" w:themeColor="text1"/>
          <w:shd w:val="clear" w:color="auto" w:fill="FFFFFF"/>
        </w:rPr>
        <w:t>introduserte film</w:t>
      </w:r>
      <w:r>
        <w:rPr>
          <w:rFonts w:ascii="Calibri Light" w:hAnsi="Calibri Light" w:cs="Calibri Light"/>
          <w:color w:val="000000" w:themeColor="text1"/>
          <w:shd w:val="clear" w:color="auto" w:fill="FFFFFF"/>
        </w:rPr>
        <w:t xml:space="preserve">visningen. Det var 370 </w:t>
      </w:r>
      <w:proofErr w:type="spellStart"/>
      <w:r>
        <w:rPr>
          <w:rFonts w:ascii="Calibri Light" w:hAnsi="Calibri Light" w:cs="Calibri Light"/>
          <w:color w:val="000000" w:themeColor="text1"/>
          <w:shd w:val="clear" w:color="auto" w:fill="FFFFFF"/>
        </w:rPr>
        <w:t>forhåndssolgte</w:t>
      </w:r>
      <w:proofErr w:type="spellEnd"/>
      <w:r>
        <w:rPr>
          <w:rFonts w:ascii="Calibri Light" w:hAnsi="Calibri Light" w:cs="Calibri Light"/>
          <w:color w:val="000000" w:themeColor="text1"/>
          <w:shd w:val="clear" w:color="auto" w:fill="FFFFFF"/>
        </w:rPr>
        <w:t xml:space="preserve"> billetter og nær full sal, og en rekke redaktører og journalister deltok på visningen.</w:t>
      </w:r>
      <w:r>
        <w:rPr>
          <w:rFonts w:ascii="Calibri Light" w:hAnsi="Calibri Light" w:cs="Calibri Light"/>
          <w:color w:val="000000" w:themeColor="text1"/>
        </w:rPr>
        <w:t xml:space="preserve"> </w:t>
      </w:r>
      <w:hyperlink r:id="rId14" w:tgtFrame="_self" w:history="1">
        <w:r w:rsidRPr="003D4370">
          <w:rPr>
            <w:rStyle w:val="Hyperkobling"/>
            <w:rFonts w:ascii="Calibri Light" w:hAnsi="Calibri Light" w:cs="Calibri Light"/>
          </w:rPr>
          <w:t>Les mer her</w:t>
        </w:r>
      </w:hyperlink>
    </w:p>
    <w:p w14:paraId="008CA556" w14:textId="77777777" w:rsidR="00BC0638" w:rsidRDefault="00BC0638" w:rsidP="00BC0638">
      <w:pPr>
        <w:spacing w:line="276" w:lineRule="auto"/>
        <w:ind w:firstLine="708"/>
        <w:rPr>
          <w:rFonts w:ascii="Calibri Light" w:hAnsi="Calibri Light" w:cs="Calibri Light"/>
          <w:b/>
          <w:u w:val="single"/>
        </w:rPr>
      </w:pPr>
    </w:p>
    <w:p w14:paraId="2EAF76A3" w14:textId="77777777" w:rsidR="00BC0638" w:rsidRPr="00CF6E5A" w:rsidRDefault="00BC0638" w:rsidP="00BC0638">
      <w:pPr>
        <w:spacing w:line="276" w:lineRule="auto"/>
        <w:ind w:firstLine="708"/>
        <w:rPr>
          <w:rFonts w:ascii="Calibri Light" w:hAnsi="Calibri Light" w:cs="Calibri Light"/>
          <w:b/>
          <w:u w:val="single"/>
        </w:rPr>
      </w:pPr>
      <w:r w:rsidRPr="00CF6E5A">
        <w:rPr>
          <w:rFonts w:ascii="Calibri Light" w:hAnsi="Calibri Light" w:cs="Calibri Light"/>
          <w:b/>
          <w:u w:val="single"/>
        </w:rPr>
        <w:t>13. juni – Kurs for sommervikarer «</w:t>
      </w:r>
      <w:r>
        <w:rPr>
          <w:rFonts w:ascii="Calibri Light" w:hAnsi="Calibri Light" w:cs="Calibri Light"/>
          <w:b/>
          <w:u w:val="single"/>
        </w:rPr>
        <w:t>Er du k</w:t>
      </w:r>
      <w:r w:rsidRPr="00CF6E5A">
        <w:rPr>
          <w:rFonts w:ascii="Calibri Light" w:hAnsi="Calibri Light" w:cs="Calibri Light"/>
          <w:b/>
          <w:u w:val="single"/>
        </w:rPr>
        <w:t>lar når det smeller</w:t>
      </w:r>
      <w:r>
        <w:rPr>
          <w:rFonts w:ascii="Calibri Light" w:hAnsi="Calibri Light" w:cs="Calibri Light"/>
          <w:b/>
          <w:u w:val="single"/>
        </w:rPr>
        <w:t>?</w:t>
      </w:r>
      <w:r w:rsidRPr="00CF6E5A">
        <w:rPr>
          <w:rFonts w:ascii="Calibri Light" w:hAnsi="Calibri Light" w:cs="Calibri Light"/>
          <w:b/>
          <w:u w:val="single"/>
        </w:rPr>
        <w:t>»</w:t>
      </w:r>
    </w:p>
    <w:p w14:paraId="1C670D01" w14:textId="77777777" w:rsidR="00BC0638" w:rsidRPr="005116A9" w:rsidRDefault="00BC0638" w:rsidP="00BC0638">
      <w:pPr>
        <w:spacing w:line="276" w:lineRule="auto"/>
        <w:ind w:left="708"/>
        <w:rPr>
          <w:rFonts w:ascii="Calibri Light" w:hAnsi="Calibri Light" w:cs="Calibri Light"/>
        </w:rPr>
      </w:pPr>
      <w:r w:rsidRPr="00CF6E5A">
        <w:rPr>
          <w:rFonts w:ascii="Calibri Light" w:hAnsi="Calibri Light" w:cs="Calibri Light"/>
        </w:rPr>
        <w:t xml:space="preserve">For fjerde gang arrangerte OR kurset «Klar når det smeller» for sommervikarer og ferske journalister i samarbeid med Oslo Journalistklubb og nødetatene i Oslo. </w:t>
      </w:r>
      <w:r>
        <w:rPr>
          <w:rFonts w:ascii="Calibri Light" w:hAnsi="Calibri Light" w:cs="Calibri Light"/>
        </w:rPr>
        <w:t xml:space="preserve">Drøyt 30 </w:t>
      </w:r>
      <w:r w:rsidRPr="00CF6E5A">
        <w:rPr>
          <w:rFonts w:ascii="Calibri Light" w:hAnsi="Calibri Light" w:cs="Calibri Light"/>
        </w:rPr>
        <w:t xml:space="preserve">personer </w:t>
      </w:r>
      <w:r w:rsidRPr="005116A9">
        <w:rPr>
          <w:rFonts w:ascii="Calibri Light" w:hAnsi="Calibri Light" w:cs="Calibri Light"/>
        </w:rPr>
        <w:t>deltok på kurset</w:t>
      </w:r>
      <w:r>
        <w:rPr>
          <w:rFonts w:ascii="Calibri Light" w:hAnsi="Calibri Light" w:cs="Calibri Light"/>
        </w:rPr>
        <w:t xml:space="preserve"> som ble avholdt i VG-auditoriet</w:t>
      </w:r>
      <w:r w:rsidRPr="005116A9">
        <w:rPr>
          <w:rFonts w:ascii="Calibri Light" w:hAnsi="Calibri Light" w:cs="Calibri Light"/>
        </w:rPr>
        <w:t>. Det var innledninger fra de ulike nødetatene, fra journalist, fotograf og nyhetsleder med erfaring fra blålysjournalistikk, samt innlegg fra Norsk Redaktørforening.</w:t>
      </w:r>
    </w:p>
    <w:p w14:paraId="386AB0C6" w14:textId="77777777" w:rsidR="00BC0638" w:rsidRDefault="00BC0638" w:rsidP="00BC0638">
      <w:pPr>
        <w:spacing w:line="276" w:lineRule="auto"/>
        <w:ind w:left="708"/>
        <w:rPr>
          <w:rFonts w:ascii="Calibri Light" w:hAnsi="Calibri Light" w:cs="Calibri Light"/>
          <w:b/>
          <w:u w:val="single"/>
        </w:rPr>
      </w:pPr>
    </w:p>
    <w:p w14:paraId="700C701C" w14:textId="77777777" w:rsidR="00BC0638" w:rsidRDefault="00BC0638" w:rsidP="00BC0638">
      <w:pPr>
        <w:spacing w:line="276" w:lineRule="auto"/>
        <w:ind w:left="708"/>
        <w:rPr>
          <w:rFonts w:ascii="Calibri Light" w:hAnsi="Calibri Light" w:cs="Calibri Light"/>
          <w:b/>
          <w:u w:val="single"/>
        </w:rPr>
      </w:pPr>
      <w:r w:rsidRPr="00F57BEF">
        <w:rPr>
          <w:rFonts w:ascii="Calibri Light" w:hAnsi="Calibri Light" w:cs="Calibri Light"/>
          <w:b/>
          <w:u w:val="single"/>
        </w:rPr>
        <w:t xml:space="preserve">17. september – </w:t>
      </w:r>
      <w:r>
        <w:rPr>
          <w:rFonts w:ascii="Calibri Light" w:hAnsi="Calibri Light" w:cs="Calibri Light"/>
          <w:b/>
          <w:u w:val="single"/>
        </w:rPr>
        <w:t xml:space="preserve">Debatt: </w:t>
      </w:r>
      <w:r w:rsidRPr="00F57BEF">
        <w:rPr>
          <w:rFonts w:ascii="Calibri Light" w:hAnsi="Calibri Light" w:cs="Calibri Light"/>
          <w:b/>
          <w:u w:val="single"/>
        </w:rPr>
        <w:t>Trenger vi rasismeparagrafen?</w:t>
      </w:r>
      <w:r>
        <w:rPr>
          <w:rFonts w:ascii="Calibri Light" w:hAnsi="Calibri Light" w:cs="Calibri Light"/>
          <w:b/>
          <w:u w:val="single"/>
        </w:rPr>
        <w:t xml:space="preserve"> </w:t>
      </w:r>
    </w:p>
    <w:p w14:paraId="2835D1F7" w14:textId="77777777" w:rsidR="00BC0638" w:rsidRDefault="00BC0638" w:rsidP="00BC0638">
      <w:pPr>
        <w:spacing w:line="276" w:lineRule="auto"/>
        <w:ind w:left="708"/>
        <w:rPr>
          <w:rFonts w:ascii="Calibri Light" w:hAnsi="Calibri Light" w:cs="Calibri Light"/>
          <w:bCs/>
        </w:rPr>
      </w:pPr>
      <w:r>
        <w:rPr>
          <w:rFonts w:ascii="Calibri Light" w:hAnsi="Calibri Light" w:cs="Calibri Light"/>
          <w:bCs/>
        </w:rPr>
        <w:t>Etter at 18 samfunnsdebattanter sommeren 2019 lagde et opprop mot paragraf 185 i straffeloven («Rasismeparagrafen») arrangerte OR debatt om hvordan vi skal klare å bevare en bred oppslutning rundt ytringsfriheten som verdi i det norske samfunnet.  Debatten ble arrangert på Kulturhuset.</w:t>
      </w:r>
    </w:p>
    <w:p w14:paraId="33C4CADF" w14:textId="77777777" w:rsidR="00BC0638" w:rsidRPr="00F57BEF" w:rsidRDefault="00BC0638" w:rsidP="00BC0638">
      <w:pPr>
        <w:spacing w:line="276" w:lineRule="auto"/>
        <w:ind w:left="708"/>
        <w:rPr>
          <w:rFonts w:ascii="Calibri Light" w:hAnsi="Calibri Light" w:cs="Calibri Light"/>
          <w:bCs/>
        </w:rPr>
      </w:pPr>
      <w:r>
        <w:rPr>
          <w:rFonts w:ascii="Calibri Light" w:hAnsi="Calibri Light" w:cs="Calibri Light"/>
          <w:bCs/>
        </w:rPr>
        <w:t xml:space="preserve">Deltakere: Ervin </w:t>
      </w:r>
      <w:proofErr w:type="spellStart"/>
      <w:r>
        <w:rPr>
          <w:rFonts w:ascii="Calibri Light" w:hAnsi="Calibri Light" w:cs="Calibri Light"/>
          <w:bCs/>
        </w:rPr>
        <w:t>Kohn</w:t>
      </w:r>
      <w:proofErr w:type="spellEnd"/>
      <w:r>
        <w:rPr>
          <w:rFonts w:ascii="Calibri Light" w:hAnsi="Calibri Light" w:cs="Calibri Light"/>
          <w:bCs/>
        </w:rPr>
        <w:t xml:space="preserve">, Det </w:t>
      </w:r>
      <w:proofErr w:type="spellStart"/>
      <w:r>
        <w:rPr>
          <w:rFonts w:ascii="Calibri Light" w:hAnsi="Calibri Light" w:cs="Calibri Light"/>
          <w:bCs/>
        </w:rPr>
        <w:t>mossaiske</w:t>
      </w:r>
      <w:proofErr w:type="spellEnd"/>
      <w:r>
        <w:rPr>
          <w:rFonts w:ascii="Calibri Light" w:hAnsi="Calibri Light" w:cs="Calibri Light"/>
          <w:bCs/>
        </w:rPr>
        <w:t xml:space="preserve"> trossamfunn, samfunnsdebattant Nina </w:t>
      </w:r>
      <w:proofErr w:type="spellStart"/>
      <w:r>
        <w:rPr>
          <w:rFonts w:ascii="Calibri Light" w:hAnsi="Calibri Light" w:cs="Calibri Light"/>
          <w:bCs/>
        </w:rPr>
        <w:t>Hjerpset</w:t>
      </w:r>
      <w:proofErr w:type="spellEnd"/>
      <w:r>
        <w:rPr>
          <w:rFonts w:ascii="Calibri Light" w:hAnsi="Calibri Light" w:cs="Calibri Light"/>
          <w:bCs/>
        </w:rPr>
        <w:t xml:space="preserve"> Østlie, samfunnsdebattant, stortingsrepresentant Maria Karine Aasen-Svensrud (Ap), John Olav Egeland, Dagbladet og samfunnsdebattant Rania Al-</w:t>
      </w:r>
      <w:proofErr w:type="spellStart"/>
      <w:r>
        <w:rPr>
          <w:rFonts w:ascii="Calibri Light" w:hAnsi="Calibri Light" w:cs="Calibri Light"/>
          <w:bCs/>
        </w:rPr>
        <w:t>Nahi</w:t>
      </w:r>
      <w:proofErr w:type="spellEnd"/>
      <w:r>
        <w:rPr>
          <w:rFonts w:ascii="Calibri Light" w:hAnsi="Calibri Light" w:cs="Calibri Light"/>
          <w:bCs/>
        </w:rPr>
        <w:t xml:space="preserve">.  Møteleder var Mona Myklebust (NRK). </w:t>
      </w:r>
      <w:proofErr w:type="spellStart"/>
      <w:r>
        <w:rPr>
          <w:rFonts w:ascii="Calibri Light" w:hAnsi="Calibri Light" w:cs="Calibri Light"/>
          <w:bCs/>
        </w:rPr>
        <w:t>Ca</w:t>
      </w:r>
      <w:proofErr w:type="spellEnd"/>
      <w:r>
        <w:rPr>
          <w:rFonts w:ascii="Calibri Light" w:hAnsi="Calibri Light" w:cs="Calibri Light"/>
          <w:bCs/>
        </w:rPr>
        <w:t xml:space="preserve"> 80 personer hørte debatten. </w:t>
      </w:r>
      <w:hyperlink r:id="rId15" w:history="1">
        <w:r w:rsidRPr="00E90D0B">
          <w:rPr>
            <w:rStyle w:val="Hyperkobling"/>
            <w:rFonts w:ascii="Calibri Light" w:hAnsi="Calibri Light" w:cs="Calibri Light"/>
            <w:bCs/>
          </w:rPr>
          <w:t>Her er opptak fra møtet.</w:t>
        </w:r>
      </w:hyperlink>
      <w:r>
        <w:rPr>
          <w:rFonts w:ascii="Calibri Light" w:hAnsi="Calibri Light" w:cs="Calibri Light"/>
          <w:bCs/>
        </w:rPr>
        <w:t xml:space="preserve"> </w:t>
      </w:r>
    </w:p>
    <w:p w14:paraId="1FA79432" w14:textId="77777777" w:rsidR="00BC0638" w:rsidRDefault="00BC0638" w:rsidP="00BC0638">
      <w:pPr>
        <w:spacing w:line="276" w:lineRule="auto"/>
        <w:ind w:left="708"/>
        <w:rPr>
          <w:rFonts w:ascii="Calibri Light" w:hAnsi="Calibri Light" w:cs="Calibri Light"/>
          <w:b/>
          <w:bCs/>
          <w:u w:val="single"/>
        </w:rPr>
      </w:pPr>
    </w:p>
    <w:p w14:paraId="7AED0B11" w14:textId="77777777" w:rsidR="00BC0638" w:rsidRPr="009964A9" w:rsidRDefault="00BC0638" w:rsidP="00BC0638">
      <w:pPr>
        <w:spacing w:line="276" w:lineRule="auto"/>
        <w:ind w:left="708"/>
        <w:rPr>
          <w:rFonts w:ascii="Calibri Light" w:hAnsi="Calibri Light" w:cs="Calibri Light"/>
          <w:b/>
          <w:bCs/>
          <w:u w:val="single"/>
        </w:rPr>
      </w:pPr>
      <w:r w:rsidRPr="009964A9">
        <w:rPr>
          <w:rFonts w:ascii="Calibri Light" w:hAnsi="Calibri Light" w:cs="Calibri Light"/>
          <w:b/>
          <w:bCs/>
          <w:u w:val="single"/>
        </w:rPr>
        <w:t xml:space="preserve">22. oktober – </w:t>
      </w:r>
      <w:r>
        <w:rPr>
          <w:rFonts w:ascii="Calibri Light" w:hAnsi="Calibri Light" w:cs="Calibri Light"/>
          <w:b/>
          <w:bCs/>
          <w:u w:val="single"/>
        </w:rPr>
        <w:t xml:space="preserve">Debatt: </w:t>
      </w:r>
      <w:r w:rsidRPr="009964A9">
        <w:rPr>
          <w:rFonts w:ascii="Calibri Light" w:hAnsi="Calibri Light" w:cs="Calibri Light"/>
          <w:b/>
          <w:bCs/>
          <w:u w:val="single"/>
        </w:rPr>
        <w:t>Truet - Når journalistjobben blir farlig</w:t>
      </w:r>
    </w:p>
    <w:p w14:paraId="72CE8143" w14:textId="77777777" w:rsidR="00BC0638" w:rsidRDefault="00BC0638" w:rsidP="00BC0638">
      <w:pPr>
        <w:spacing w:line="276" w:lineRule="auto"/>
        <w:ind w:left="708"/>
        <w:rPr>
          <w:rFonts w:ascii="Calibri Light" w:hAnsi="Calibri Light" w:cs="Calibri Light"/>
        </w:rPr>
      </w:pPr>
      <w:r w:rsidRPr="00674F94">
        <w:rPr>
          <w:rFonts w:ascii="Calibri Light" w:hAnsi="Calibri Light" w:cs="Calibri Light"/>
        </w:rPr>
        <w:t>Sammen med Oslo Journalistklubb inviterte Oslo Redaktørforening til åpent møte på </w:t>
      </w:r>
      <w:r>
        <w:rPr>
          <w:rFonts w:ascii="Calibri Light" w:hAnsi="Calibri Light" w:cs="Calibri Light"/>
        </w:rPr>
        <w:t>Brygg</w:t>
      </w:r>
      <w:r w:rsidRPr="00674F94">
        <w:rPr>
          <w:rFonts w:ascii="Calibri Light" w:hAnsi="Calibri Light" w:cs="Calibri Light"/>
        </w:rPr>
        <w:t>. Deborah Selbekk Lunde, journalist i Korsets Seier og datter til Dagen-redaktør Vebjørn Selbekk, innlede</w:t>
      </w:r>
      <w:r>
        <w:rPr>
          <w:rFonts w:ascii="Calibri Light" w:hAnsi="Calibri Light" w:cs="Calibri Light"/>
        </w:rPr>
        <w:t>t</w:t>
      </w:r>
      <w:r w:rsidRPr="00674F94">
        <w:rPr>
          <w:rFonts w:ascii="Calibri Light" w:hAnsi="Calibri Light" w:cs="Calibri Light"/>
        </w:rPr>
        <w:t>.</w:t>
      </w:r>
      <w:r>
        <w:rPr>
          <w:rFonts w:ascii="Calibri Light" w:hAnsi="Calibri Light" w:cs="Calibri Light"/>
        </w:rPr>
        <w:t xml:space="preserve"> </w:t>
      </w:r>
      <w:r w:rsidRPr="00674F94">
        <w:rPr>
          <w:rFonts w:ascii="Calibri Light" w:hAnsi="Calibri Light" w:cs="Calibri Light"/>
        </w:rPr>
        <w:t>Øvrige deltakere</w:t>
      </w:r>
      <w:r>
        <w:rPr>
          <w:rFonts w:ascii="Calibri Light" w:hAnsi="Calibri Light" w:cs="Calibri Light"/>
        </w:rPr>
        <w:t xml:space="preserve"> var </w:t>
      </w:r>
      <w:r w:rsidRPr="00674F94">
        <w:rPr>
          <w:rFonts w:ascii="Calibri Light" w:hAnsi="Calibri Light" w:cs="Calibri Light"/>
        </w:rPr>
        <w:t>Kadafi Zaman</w:t>
      </w:r>
      <w:r>
        <w:rPr>
          <w:rFonts w:ascii="Calibri Light" w:hAnsi="Calibri Light" w:cs="Calibri Light"/>
        </w:rPr>
        <w:t xml:space="preserve"> (</w:t>
      </w:r>
      <w:r w:rsidRPr="00674F94">
        <w:rPr>
          <w:rFonts w:ascii="Calibri Light" w:hAnsi="Calibri Light" w:cs="Calibri Light"/>
        </w:rPr>
        <w:t>TV 2</w:t>
      </w:r>
      <w:r>
        <w:rPr>
          <w:rFonts w:ascii="Calibri Light" w:hAnsi="Calibri Light" w:cs="Calibri Light"/>
        </w:rPr>
        <w:t xml:space="preserve">), </w:t>
      </w:r>
      <w:r w:rsidRPr="00674F94">
        <w:rPr>
          <w:rFonts w:ascii="Calibri Light" w:hAnsi="Calibri Light" w:cs="Calibri Light"/>
        </w:rPr>
        <w:t>Vibeke Holth</w:t>
      </w:r>
      <w:r>
        <w:rPr>
          <w:rFonts w:ascii="Calibri Light" w:hAnsi="Calibri Light" w:cs="Calibri Light"/>
        </w:rPr>
        <w:t xml:space="preserve"> (</w:t>
      </w:r>
      <w:r w:rsidRPr="00674F94">
        <w:rPr>
          <w:rFonts w:ascii="Calibri Light" w:hAnsi="Calibri Light" w:cs="Calibri Light"/>
        </w:rPr>
        <w:t>Kapital</w:t>
      </w:r>
      <w:r>
        <w:rPr>
          <w:rFonts w:ascii="Calibri Light" w:hAnsi="Calibri Light" w:cs="Calibri Light"/>
        </w:rPr>
        <w:t xml:space="preserve">), </w:t>
      </w:r>
      <w:r w:rsidRPr="00674F94">
        <w:rPr>
          <w:rFonts w:ascii="Calibri Light" w:hAnsi="Calibri Light" w:cs="Calibri Light"/>
        </w:rPr>
        <w:t>Arne Jensen</w:t>
      </w:r>
      <w:r>
        <w:rPr>
          <w:rFonts w:ascii="Calibri Light" w:hAnsi="Calibri Light" w:cs="Calibri Light"/>
        </w:rPr>
        <w:t xml:space="preserve"> (No</w:t>
      </w:r>
      <w:r w:rsidRPr="00674F94">
        <w:rPr>
          <w:rFonts w:ascii="Calibri Light" w:hAnsi="Calibri Light" w:cs="Calibri Light"/>
        </w:rPr>
        <w:t>rsk Redaktørforening</w:t>
      </w:r>
      <w:r>
        <w:rPr>
          <w:rFonts w:ascii="Calibri Light" w:hAnsi="Calibri Light" w:cs="Calibri Light"/>
        </w:rPr>
        <w:t xml:space="preserve">) og </w:t>
      </w:r>
      <w:r w:rsidRPr="00674F94">
        <w:rPr>
          <w:rFonts w:ascii="Calibri Light" w:hAnsi="Calibri Light" w:cs="Calibri Light"/>
        </w:rPr>
        <w:t>Rolf J. Widerøe</w:t>
      </w:r>
      <w:r>
        <w:rPr>
          <w:rFonts w:ascii="Calibri Light" w:hAnsi="Calibri Light" w:cs="Calibri Light"/>
        </w:rPr>
        <w:t xml:space="preserve"> (</w:t>
      </w:r>
      <w:r w:rsidRPr="00674F94">
        <w:rPr>
          <w:rFonts w:ascii="Calibri Light" w:hAnsi="Calibri Light" w:cs="Calibri Light"/>
        </w:rPr>
        <w:t>VG</w:t>
      </w:r>
      <w:r>
        <w:rPr>
          <w:rFonts w:ascii="Calibri Light" w:hAnsi="Calibri Light" w:cs="Calibri Light"/>
        </w:rPr>
        <w:t xml:space="preserve">). </w:t>
      </w:r>
      <w:r w:rsidRPr="00674F94">
        <w:rPr>
          <w:rFonts w:ascii="Calibri Light" w:hAnsi="Calibri Light" w:cs="Calibri Light"/>
        </w:rPr>
        <w:t>Debattleder</w:t>
      </w:r>
      <w:r>
        <w:rPr>
          <w:rFonts w:ascii="Calibri Light" w:hAnsi="Calibri Light" w:cs="Calibri Light"/>
        </w:rPr>
        <w:t xml:space="preserve"> var </w:t>
      </w:r>
      <w:r w:rsidRPr="00674F94">
        <w:rPr>
          <w:rFonts w:ascii="Calibri Light" w:hAnsi="Calibri Light" w:cs="Calibri Light"/>
        </w:rPr>
        <w:t>Ragne Riise</w:t>
      </w:r>
      <w:r>
        <w:rPr>
          <w:rFonts w:ascii="Calibri Light" w:hAnsi="Calibri Light" w:cs="Calibri Light"/>
        </w:rPr>
        <w:t xml:space="preserve"> (</w:t>
      </w:r>
      <w:r w:rsidRPr="00674F94">
        <w:rPr>
          <w:rFonts w:ascii="Calibri Light" w:hAnsi="Calibri Light" w:cs="Calibri Light"/>
        </w:rPr>
        <w:t>Mastiff</w:t>
      </w:r>
      <w:r>
        <w:rPr>
          <w:rFonts w:ascii="Calibri Light" w:hAnsi="Calibri Light" w:cs="Calibri Light"/>
        </w:rPr>
        <w:t xml:space="preserve">). Rundt 80 personer deltok på møtet. </w:t>
      </w:r>
      <w:hyperlink r:id="rId16" w:history="1">
        <w:r w:rsidRPr="00F81B55">
          <w:rPr>
            <w:rStyle w:val="Hyperkobling"/>
            <w:rFonts w:ascii="Calibri Light" w:hAnsi="Calibri Light" w:cs="Calibri Light"/>
          </w:rPr>
          <w:t>Her er opptak fra møtet.</w:t>
        </w:r>
      </w:hyperlink>
    </w:p>
    <w:p w14:paraId="7741CB5E" w14:textId="77777777" w:rsidR="00BC0638" w:rsidRDefault="00BC0638" w:rsidP="00BC0638">
      <w:pPr>
        <w:spacing w:line="276" w:lineRule="auto"/>
        <w:ind w:left="708"/>
        <w:rPr>
          <w:rFonts w:ascii="Calibri Light" w:hAnsi="Calibri Light" w:cs="Calibri Light"/>
          <w:b/>
          <w:bCs/>
          <w:u w:val="single"/>
        </w:rPr>
      </w:pPr>
    </w:p>
    <w:p w14:paraId="3223C1DF" w14:textId="77777777" w:rsidR="00BC0638" w:rsidRDefault="00BC0638" w:rsidP="00BC0638">
      <w:pPr>
        <w:spacing w:line="276" w:lineRule="auto"/>
        <w:ind w:left="708"/>
        <w:rPr>
          <w:rFonts w:ascii="Calibri Light" w:hAnsi="Calibri Light" w:cs="Calibri Light"/>
          <w:b/>
          <w:bCs/>
          <w:u w:val="single"/>
        </w:rPr>
      </w:pPr>
      <w:r w:rsidRPr="00864991">
        <w:rPr>
          <w:rFonts w:ascii="Calibri Light" w:hAnsi="Calibri Light" w:cs="Calibri Light"/>
          <w:b/>
          <w:bCs/>
          <w:u w:val="single"/>
        </w:rPr>
        <w:t xml:space="preserve">2. desember – </w:t>
      </w:r>
      <w:r>
        <w:rPr>
          <w:rFonts w:ascii="Calibri Light" w:hAnsi="Calibri Light" w:cs="Calibri Light"/>
          <w:b/>
          <w:bCs/>
          <w:u w:val="single"/>
        </w:rPr>
        <w:t>Julemøte</w:t>
      </w:r>
    </w:p>
    <w:p w14:paraId="20D15112" w14:textId="77777777" w:rsidR="00BC0638" w:rsidRPr="00F81B55" w:rsidRDefault="00BC0638" w:rsidP="00BC0638">
      <w:pPr>
        <w:spacing w:line="276" w:lineRule="auto"/>
        <w:ind w:left="708"/>
        <w:rPr>
          <w:rFonts w:ascii="Calibri Light" w:hAnsi="Calibri Light" w:cs="Calibri Light"/>
        </w:rPr>
      </w:pPr>
      <w:r w:rsidRPr="00F81B55">
        <w:rPr>
          <w:rFonts w:ascii="Calibri Light" w:hAnsi="Calibri Light" w:cs="Calibri Light"/>
        </w:rPr>
        <w:t xml:space="preserve">ORs julemøte ble arrangert på </w:t>
      </w:r>
      <w:proofErr w:type="spellStart"/>
      <w:r w:rsidRPr="00F81B55">
        <w:rPr>
          <w:rFonts w:ascii="Calibri Light" w:hAnsi="Calibri Light" w:cs="Calibri Light"/>
        </w:rPr>
        <w:t>Ekebergrestauranten</w:t>
      </w:r>
      <w:proofErr w:type="spellEnd"/>
      <w:r w:rsidRPr="00F81B55">
        <w:rPr>
          <w:rFonts w:ascii="Calibri Light" w:hAnsi="Calibri Light" w:cs="Calibri Light"/>
          <w:u w:val="single"/>
        </w:rPr>
        <w:t xml:space="preserve"> </w:t>
      </w:r>
      <w:r w:rsidRPr="00F81B55">
        <w:rPr>
          <w:rFonts w:ascii="Calibri Light" w:hAnsi="Calibri Light" w:cs="Calibri Light"/>
        </w:rPr>
        <w:t xml:space="preserve">hvor Eirik Bergersen og Randi </w:t>
      </w:r>
      <w:proofErr w:type="spellStart"/>
      <w:r w:rsidRPr="00F81B55">
        <w:rPr>
          <w:rFonts w:ascii="Calibri Light" w:hAnsi="Calibri Light" w:cs="Calibri Light"/>
        </w:rPr>
        <w:t>Liodden</w:t>
      </w:r>
      <w:proofErr w:type="spellEnd"/>
      <w:r w:rsidRPr="00F81B55">
        <w:rPr>
          <w:rFonts w:ascii="Calibri Light" w:hAnsi="Calibri Light" w:cs="Calibri Light"/>
        </w:rPr>
        <w:t xml:space="preserve"> oppsummerte medieåret 2019. Gjester på scenen var Sun Heidi Sæbø (Morgenbladet) og Tora Håndlykken (VG). Etterpå var det middag og takk-for-maten-tale ved Per Egil Hegge. Det var 65 deltakere på julemøtet.</w:t>
      </w:r>
    </w:p>
    <w:p w14:paraId="191FD6D7" w14:textId="77777777" w:rsidR="00BC0638" w:rsidRDefault="00BC0638" w:rsidP="00BC0638">
      <w:pPr>
        <w:rPr>
          <w:rFonts w:ascii="Calibri Light" w:hAnsi="Calibri Light" w:cs="Calibri Light"/>
          <w:b/>
          <w:sz w:val="32"/>
          <w:szCs w:val="32"/>
        </w:rPr>
      </w:pPr>
    </w:p>
    <w:p w14:paraId="7581AB87" w14:textId="77777777" w:rsidR="00BC0638" w:rsidRPr="00CD51E4" w:rsidRDefault="00BC0638" w:rsidP="00BC0638">
      <w:pPr>
        <w:ind w:firstLine="708"/>
        <w:rPr>
          <w:rFonts w:ascii="Calibri Light" w:hAnsi="Calibri Light" w:cs="Calibri Light"/>
          <w:b/>
          <w:sz w:val="32"/>
          <w:szCs w:val="32"/>
        </w:rPr>
      </w:pPr>
      <w:r w:rsidRPr="00CD51E4">
        <w:rPr>
          <w:rFonts w:ascii="Calibri Light" w:hAnsi="Calibri Light" w:cs="Calibri Light"/>
          <w:b/>
          <w:sz w:val="32"/>
          <w:szCs w:val="32"/>
        </w:rPr>
        <w:t xml:space="preserve">Studietur </w:t>
      </w:r>
    </w:p>
    <w:p w14:paraId="0A9E4771" w14:textId="77777777" w:rsidR="00BC0638" w:rsidRDefault="00BC0638" w:rsidP="00BC0638">
      <w:pPr>
        <w:spacing w:line="276" w:lineRule="auto"/>
        <w:ind w:left="708"/>
        <w:rPr>
          <w:rFonts w:ascii="Calibri Light" w:hAnsi="Calibri Light" w:cs="Calibri Light"/>
        </w:rPr>
      </w:pPr>
      <w:r w:rsidRPr="00F570FA">
        <w:rPr>
          <w:rFonts w:ascii="Calibri Light" w:hAnsi="Calibri Light" w:cs="Calibri Light"/>
        </w:rPr>
        <w:t>1</w:t>
      </w:r>
      <w:r>
        <w:rPr>
          <w:rFonts w:ascii="Calibri Light" w:hAnsi="Calibri Light" w:cs="Calibri Light"/>
        </w:rPr>
        <w:t>8</w:t>
      </w:r>
      <w:r w:rsidRPr="00F570FA">
        <w:rPr>
          <w:rFonts w:ascii="Calibri Light" w:hAnsi="Calibri Light" w:cs="Calibri Light"/>
        </w:rPr>
        <w:t xml:space="preserve"> medlemmer deltok på studietur til South by Southwest</w:t>
      </w:r>
      <w:r>
        <w:rPr>
          <w:rFonts w:ascii="Calibri Light" w:hAnsi="Calibri Light" w:cs="Calibri Light"/>
        </w:rPr>
        <w:t xml:space="preserve"> (SXSW)</w:t>
      </w:r>
      <w:r w:rsidRPr="00F570FA">
        <w:rPr>
          <w:rFonts w:ascii="Calibri Light" w:hAnsi="Calibri Light" w:cs="Calibri Light"/>
        </w:rPr>
        <w:t xml:space="preserve"> i Austin, Texas 8.-17.  </w:t>
      </w:r>
      <w:r w:rsidRPr="002E0D17">
        <w:rPr>
          <w:rFonts w:ascii="Calibri Light" w:hAnsi="Calibri Light" w:cs="Calibri Light"/>
        </w:rPr>
        <w:t>mars 2019</w:t>
      </w:r>
      <w:r>
        <w:rPr>
          <w:rFonts w:ascii="Calibri Light" w:hAnsi="Calibri Light" w:cs="Calibri Light"/>
        </w:rPr>
        <w:t xml:space="preserve">. I tillegg var det flere OR-medlemmer som ikke hadde bestilt deltakelse via OR, </w:t>
      </w:r>
      <w:r>
        <w:rPr>
          <w:rFonts w:ascii="Calibri Light" w:hAnsi="Calibri Light" w:cs="Calibri Light"/>
        </w:rPr>
        <w:lastRenderedPageBreak/>
        <w:t xml:space="preserve">men som deltok på felles OR-middag. Reiseledere var Helen Vogt som tidligere har utarbeidet </w:t>
      </w:r>
      <w:hyperlink r:id="rId17" w:history="1">
        <w:r w:rsidRPr="00F570FA">
          <w:rPr>
            <w:rStyle w:val="Hyperkobling"/>
            <w:rFonts w:ascii="Calibri Light" w:hAnsi="Calibri Light" w:cs="Calibri Light"/>
          </w:rPr>
          <w:t>guide til SXSW</w:t>
        </w:r>
      </w:hyperlink>
      <w:r>
        <w:rPr>
          <w:rFonts w:ascii="Calibri Light" w:hAnsi="Calibri Light" w:cs="Calibri Light"/>
        </w:rPr>
        <w:t xml:space="preserve"> og ass. generalsekretær i NR, Reidun Kjelling Nybø. Det ble lagt opp til daglige fellesmøter. Oslo Redaktørforening utlyste stipender til studieturen.  13 av deltakerne mottok stipend fra OR. Sju av deltakerne mottok i tillegg stipender fra </w:t>
      </w:r>
      <w:proofErr w:type="spellStart"/>
      <w:r>
        <w:rPr>
          <w:rFonts w:ascii="Calibri Light" w:hAnsi="Calibri Light" w:cs="Calibri Light"/>
        </w:rPr>
        <w:t>NRs</w:t>
      </w:r>
      <w:proofErr w:type="spellEnd"/>
      <w:r>
        <w:rPr>
          <w:rFonts w:ascii="Calibri Light" w:hAnsi="Calibri Light" w:cs="Calibri Light"/>
        </w:rPr>
        <w:t xml:space="preserve"> vederlagsfond. </w:t>
      </w:r>
      <w:hyperlink r:id="rId18" w:history="1">
        <w:r w:rsidRPr="00F570FA">
          <w:rPr>
            <w:rStyle w:val="Hyperkobling"/>
            <w:rFonts w:ascii="Calibri Light" w:hAnsi="Calibri Light" w:cs="Calibri Light"/>
          </w:rPr>
          <w:t>Her er stipendrapportene fra SXSW samlet.</w:t>
        </w:r>
      </w:hyperlink>
      <w:r>
        <w:rPr>
          <w:rFonts w:ascii="Calibri Light" w:hAnsi="Calibri Light" w:cs="Calibri Light"/>
        </w:rPr>
        <w:t xml:space="preserve"> I tillegg utarbeidet deltakerne en felles tekst – </w:t>
      </w:r>
      <w:hyperlink r:id="rId19" w:history="1">
        <w:r w:rsidRPr="00F570FA">
          <w:rPr>
            <w:rStyle w:val="Hyperkobling"/>
            <w:rFonts w:ascii="Calibri Light" w:hAnsi="Calibri Light" w:cs="Calibri Light"/>
          </w:rPr>
          <w:t>«Ti ting vi merket oss spesielt på SXSW 2019»</w:t>
        </w:r>
      </w:hyperlink>
      <w:r>
        <w:rPr>
          <w:rFonts w:ascii="Calibri Light" w:hAnsi="Calibri Light" w:cs="Calibri Light"/>
        </w:rPr>
        <w:t>, publisert på Medier24.</w:t>
      </w:r>
    </w:p>
    <w:p w14:paraId="75277504" w14:textId="77777777" w:rsidR="00BC0638" w:rsidRDefault="00BC0638" w:rsidP="00BC0638">
      <w:pPr>
        <w:ind w:left="708"/>
        <w:rPr>
          <w:rFonts w:ascii="Calibri Light" w:hAnsi="Calibri Light" w:cs="Calibri Light"/>
        </w:rPr>
      </w:pPr>
    </w:p>
    <w:p w14:paraId="05C118C9" w14:textId="77777777" w:rsidR="00BC0638" w:rsidRPr="00765913" w:rsidRDefault="00BC0638" w:rsidP="00BC0638">
      <w:pPr>
        <w:spacing w:line="276" w:lineRule="auto"/>
        <w:ind w:left="708"/>
        <w:rPr>
          <w:rFonts w:ascii="Calibri Light" w:hAnsi="Calibri Light" w:cs="Calibri Light"/>
          <w:color w:val="000000" w:themeColor="text1"/>
        </w:rPr>
      </w:pPr>
      <w:r w:rsidRPr="00765913">
        <w:rPr>
          <w:rFonts w:ascii="Calibri Light" w:hAnsi="Calibri Light" w:cs="Calibri Light"/>
          <w:b/>
          <w:color w:val="000000" w:themeColor="text1"/>
          <w:sz w:val="32"/>
          <w:szCs w:val="32"/>
        </w:rPr>
        <w:t>Økonomi</w:t>
      </w:r>
    </w:p>
    <w:p w14:paraId="5BE09416" w14:textId="77777777" w:rsidR="00BC0638" w:rsidRPr="00765913" w:rsidRDefault="00BC0638" w:rsidP="00BC0638">
      <w:pPr>
        <w:spacing w:line="276" w:lineRule="auto"/>
        <w:ind w:left="708"/>
        <w:rPr>
          <w:rFonts w:ascii="Calibri Light" w:hAnsi="Calibri Light" w:cs="Calibri Light"/>
          <w:color w:val="000000" w:themeColor="text1"/>
          <w:szCs w:val="20"/>
        </w:rPr>
      </w:pPr>
      <w:r w:rsidRPr="00765913">
        <w:rPr>
          <w:rFonts w:ascii="Calibri Light" w:hAnsi="Calibri Light" w:cs="Calibri Light"/>
          <w:color w:val="000000" w:themeColor="text1"/>
        </w:rPr>
        <w:t>Regnskapet viser et overskudd på 5</w:t>
      </w:r>
      <w:r>
        <w:rPr>
          <w:rFonts w:ascii="Calibri Light" w:hAnsi="Calibri Light" w:cs="Calibri Light"/>
          <w:color w:val="000000" w:themeColor="text1"/>
        </w:rPr>
        <w:t>3</w:t>
      </w:r>
      <w:r w:rsidRPr="00765913">
        <w:rPr>
          <w:rFonts w:ascii="Calibri Light" w:hAnsi="Calibri Light" w:cs="Calibri Light"/>
          <w:color w:val="000000" w:themeColor="text1"/>
        </w:rPr>
        <w:t>.75</w:t>
      </w:r>
      <w:r>
        <w:rPr>
          <w:rFonts w:ascii="Calibri Light" w:hAnsi="Calibri Light" w:cs="Calibri Light"/>
          <w:color w:val="000000" w:themeColor="text1"/>
        </w:rPr>
        <w:t>8</w:t>
      </w:r>
      <w:r w:rsidRPr="00765913">
        <w:rPr>
          <w:rFonts w:ascii="Calibri Light" w:hAnsi="Calibri Light" w:cs="Calibri Light"/>
          <w:color w:val="000000" w:themeColor="text1"/>
        </w:rPr>
        <w:t xml:space="preserve"> kroner, etter finansposter, mot et underskudd på 125.633 kroner i 2018. Foreningens økonomi er generelt god, og egenkapitalen meget solid, målt etter foreningens aktiviteter. Det</w:t>
      </w:r>
      <w:r w:rsidRPr="00765913">
        <w:rPr>
          <w:rFonts w:ascii="Calibri Light" w:hAnsi="Calibri Light" w:cs="Calibri Light"/>
          <w:color w:val="000000" w:themeColor="text1"/>
          <w:szCs w:val="20"/>
        </w:rPr>
        <w:t xml:space="preserve"> bekreftes at forutsetningen om fortsatt drift er lagt til grunn ved utarbeidelsen av foreningens regnskap for 2019. </w:t>
      </w:r>
    </w:p>
    <w:p w14:paraId="519DEB41" w14:textId="77777777" w:rsidR="00BC0638" w:rsidRPr="00765913" w:rsidRDefault="00BC0638" w:rsidP="00BC0638">
      <w:pPr>
        <w:spacing w:line="276" w:lineRule="auto"/>
        <w:rPr>
          <w:rFonts w:ascii="Calibri Light" w:hAnsi="Calibri Light" w:cs="Calibri Light"/>
          <w:color w:val="000000" w:themeColor="text1"/>
          <w:szCs w:val="20"/>
        </w:rPr>
      </w:pPr>
    </w:p>
    <w:p w14:paraId="3256FF98" w14:textId="77777777" w:rsidR="00BC0638" w:rsidRPr="00765913" w:rsidRDefault="00BC0638" w:rsidP="00BC0638">
      <w:pPr>
        <w:spacing w:line="276" w:lineRule="auto"/>
        <w:ind w:firstLine="708"/>
        <w:rPr>
          <w:rFonts w:ascii="Calibri Light" w:hAnsi="Calibri Light" w:cs="Calibri Light"/>
          <w:b/>
          <w:color w:val="000000" w:themeColor="text1"/>
          <w:sz w:val="32"/>
          <w:szCs w:val="32"/>
        </w:rPr>
      </w:pPr>
      <w:r w:rsidRPr="00765913">
        <w:rPr>
          <w:rFonts w:ascii="Calibri Light" w:hAnsi="Calibri Light" w:cs="Calibri Light"/>
          <w:b/>
          <w:color w:val="000000" w:themeColor="text1"/>
          <w:sz w:val="32"/>
          <w:szCs w:val="32"/>
        </w:rPr>
        <w:t>Kontingent</w:t>
      </w:r>
    </w:p>
    <w:p w14:paraId="4E984209" w14:textId="77777777" w:rsidR="00BC0638" w:rsidRPr="00765913" w:rsidRDefault="00BC0638" w:rsidP="00BC0638">
      <w:pPr>
        <w:spacing w:line="276" w:lineRule="auto"/>
        <w:ind w:left="708"/>
        <w:rPr>
          <w:rFonts w:ascii="Calibri Light" w:hAnsi="Calibri Light" w:cs="Calibri Light"/>
          <w:color w:val="000000" w:themeColor="text1"/>
        </w:rPr>
      </w:pPr>
      <w:r w:rsidRPr="00765913">
        <w:rPr>
          <w:rFonts w:ascii="Calibri Light" w:hAnsi="Calibri Light" w:cs="Calibri Light"/>
          <w:color w:val="000000" w:themeColor="text1"/>
        </w:rPr>
        <w:t>Det særlige kontingentbeløpet for OR ble ikke økt i 2019, og vil heller ikke bli økt i 2020. Det er dermed fortsatt 925 kroner.  Den sentrale NR-kontingenten for 2020</w:t>
      </w:r>
      <w:r>
        <w:rPr>
          <w:rFonts w:ascii="Calibri Light" w:hAnsi="Calibri Light" w:cs="Calibri Light"/>
          <w:color w:val="000000" w:themeColor="text1"/>
        </w:rPr>
        <w:t xml:space="preserve"> er</w:t>
      </w:r>
      <w:r w:rsidRPr="00765913">
        <w:rPr>
          <w:rFonts w:ascii="Calibri Light" w:hAnsi="Calibri Light" w:cs="Calibri Light"/>
          <w:color w:val="000000" w:themeColor="text1"/>
        </w:rPr>
        <w:t xml:space="preserve"> på kr 11.500 kroner inkluderer også regionkontingent på kr 1.500. I tillegg krever OR inn en egen bedriftskontingent og personlig kontingent på totalt kr 925.  </w:t>
      </w:r>
    </w:p>
    <w:p w14:paraId="422A289D" w14:textId="77777777" w:rsidR="00BC0638" w:rsidRDefault="00BC0638" w:rsidP="00BC0638">
      <w:pPr>
        <w:ind w:left="708"/>
        <w:rPr>
          <w:rFonts w:ascii="Calibri Light" w:hAnsi="Calibri Light" w:cs="Calibri Light"/>
          <w:b/>
          <w:color w:val="000000" w:themeColor="text1"/>
          <w:sz w:val="32"/>
          <w:szCs w:val="32"/>
        </w:rPr>
      </w:pPr>
    </w:p>
    <w:p w14:paraId="6664E49A" w14:textId="77777777" w:rsidR="00BC0638" w:rsidRPr="00765913" w:rsidRDefault="00BC0638" w:rsidP="00BC0638">
      <w:pPr>
        <w:ind w:left="708"/>
        <w:rPr>
          <w:rFonts w:ascii="Calibri Light" w:hAnsi="Calibri Light" w:cs="Calibri Light"/>
          <w:color w:val="000000" w:themeColor="text1"/>
        </w:rPr>
      </w:pPr>
      <w:r w:rsidRPr="00765913">
        <w:rPr>
          <w:rFonts w:ascii="Calibri Light" w:hAnsi="Calibri Light" w:cs="Calibri Light"/>
          <w:b/>
          <w:color w:val="000000" w:themeColor="text1"/>
          <w:sz w:val="32"/>
          <w:szCs w:val="32"/>
        </w:rPr>
        <w:t>Revisjon</w:t>
      </w:r>
    </w:p>
    <w:p w14:paraId="47A2D26B" w14:textId="77777777" w:rsidR="00BC0638" w:rsidRPr="00765913" w:rsidRDefault="00BC0638" w:rsidP="00BC0638">
      <w:pPr>
        <w:ind w:left="708"/>
        <w:rPr>
          <w:rFonts w:ascii="Calibri Light" w:hAnsi="Calibri Light" w:cs="Calibri Light"/>
          <w:color w:val="000000" w:themeColor="text1"/>
        </w:rPr>
      </w:pPr>
      <w:r w:rsidRPr="00765913">
        <w:rPr>
          <w:rFonts w:ascii="Calibri Light" w:hAnsi="Calibri Light" w:cs="Calibri Light"/>
          <w:color w:val="000000" w:themeColor="text1"/>
        </w:rPr>
        <w:t>Revisjonen har i samsvar med årsmøtets vedtak vært utført av BDO ved Erik Lie.</w:t>
      </w:r>
    </w:p>
    <w:p w14:paraId="4C6F30FB" w14:textId="77777777" w:rsidR="00BC0638" w:rsidRPr="00765913" w:rsidRDefault="00BC0638" w:rsidP="00BC0638">
      <w:pPr>
        <w:ind w:left="708"/>
        <w:rPr>
          <w:rFonts w:ascii="Calibri Light" w:hAnsi="Calibri Light" w:cs="Calibri Light"/>
          <w:color w:val="000000" w:themeColor="text1"/>
          <w:sz w:val="32"/>
          <w:szCs w:val="32"/>
        </w:rPr>
      </w:pPr>
    </w:p>
    <w:p w14:paraId="60B6EC6A" w14:textId="77777777" w:rsidR="00BC0638" w:rsidRPr="00765913" w:rsidRDefault="00BC0638" w:rsidP="00BC0638">
      <w:pPr>
        <w:ind w:left="708"/>
        <w:rPr>
          <w:rFonts w:ascii="Calibri Light" w:hAnsi="Calibri Light" w:cs="Calibri Light"/>
          <w:b/>
          <w:color w:val="000000" w:themeColor="text1"/>
          <w:sz w:val="32"/>
          <w:szCs w:val="32"/>
        </w:rPr>
      </w:pPr>
      <w:r w:rsidRPr="00765913">
        <w:rPr>
          <w:rFonts w:ascii="Calibri Light" w:hAnsi="Calibri Light" w:cs="Calibri Light"/>
          <w:b/>
          <w:color w:val="000000" w:themeColor="text1"/>
          <w:sz w:val="32"/>
          <w:szCs w:val="32"/>
        </w:rPr>
        <w:t>Sluttord</w:t>
      </w:r>
    </w:p>
    <w:p w14:paraId="6498998A" w14:textId="77777777" w:rsidR="00BC0638" w:rsidRPr="00765913" w:rsidRDefault="00BC0638" w:rsidP="00BC0638">
      <w:pPr>
        <w:spacing w:line="276" w:lineRule="auto"/>
        <w:ind w:left="708"/>
        <w:rPr>
          <w:rFonts w:ascii="Calibri Light" w:hAnsi="Calibri Light" w:cs="Calibri Light"/>
          <w:color w:val="000000" w:themeColor="text1"/>
          <w:szCs w:val="20"/>
        </w:rPr>
      </w:pPr>
      <w:r w:rsidRPr="00765913">
        <w:rPr>
          <w:rFonts w:ascii="Calibri Light" w:hAnsi="Calibri Light" w:cs="Calibri Light"/>
          <w:color w:val="000000" w:themeColor="text1"/>
          <w:szCs w:val="20"/>
        </w:rPr>
        <w:t xml:space="preserve">Arbeidsmiljøet anses som godt. Det er ikke rapportert om skader eller ulykker på arbeidsplassen. Foreningen har ingen fast ansatte, men kjøper </w:t>
      </w:r>
      <w:proofErr w:type="spellStart"/>
      <w:r w:rsidRPr="00765913">
        <w:rPr>
          <w:rFonts w:ascii="Calibri Light" w:hAnsi="Calibri Light" w:cs="Calibri Light"/>
          <w:color w:val="000000" w:themeColor="text1"/>
          <w:szCs w:val="20"/>
        </w:rPr>
        <w:t>sekretariatstjenester</w:t>
      </w:r>
      <w:proofErr w:type="spellEnd"/>
      <w:r w:rsidRPr="00765913">
        <w:rPr>
          <w:rFonts w:ascii="Calibri Light" w:hAnsi="Calibri Light" w:cs="Calibri Light"/>
          <w:color w:val="000000" w:themeColor="text1"/>
          <w:szCs w:val="20"/>
        </w:rPr>
        <w:t xml:space="preserve"> fra Norsk Redaktørforening, hvor det er tre ansatte, hvorav to er kvinner.</w:t>
      </w:r>
    </w:p>
    <w:p w14:paraId="4D4726B6" w14:textId="77777777" w:rsidR="00BC0638" w:rsidRPr="00765913" w:rsidRDefault="00BC0638" w:rsidP="00BC0638">
      <w:pPr>
        <w:spacing w:line="276" w:lineRule="auto"/>
        <w:ind w:left="708"/>
        <w:rPr>
          <w:rFonts w:ascii="Calibri Light" w:hAnsi="Calibri Light" w:cs="Calibri Light"/>
          <w:color w:val="000000" w:themeColor="text1"/>
          <w:szCs w:val="20"/>
        </w:rPr>
      </w:pPr>
      <w:r w:rsidRPr="00765913">
        <w:rPr>
          <w:rFonts w:ascii="Calibri Light" w:hAnsi="Calibri Light" w:cs="Calibri Light"/>
          <w:color w:val="000000" w:themeColor="text1"/>
          <w:szCs w:val="20"/>
        </w:rPr>
        <w:t>Foreningens virksomhet medfører verken forurensning eller utslipp som kan være til skade for det ytre miljø.</w:t>
      </w:r>
    </w:p>
    <w:p w14:paraId="3DA4FD51" w14:textId="77777777" w:rsidR="00BC0638" w:rsidRPr="00765913" w:rsidRDefault="00BC0638" w:rsidP="00BC0638">
      <w:pPr>
        <w:spacing w:line="276" w:lineRule="auto"/>
        <w:ind w:left="708"/>
        <w:rPr>
          <w:rFonts w:ascii="Calibri Light" w:hAnsi="Calibri Light" w:cs="Calibri Light"/>
          <w:color w:val="000000" w:themeColor="text1"/>
          <w:szCs w:val="20"/>
        </w:rPr>
      </w:pPr>
      <w:r w:rsidRPr="00765913">
        <w:rPr>
          <w:rFonts w:ascii="Calibri Light" w:hAnsi="Calibri Light" w:cs="Calibri Light"/>
          <w:color w:val="000000" w:themeColor="text1"/>
        </w:rPr>
        <w:t>Foreningen har ingen igangsatte forsknings- og utviklingsaktiviteter.</w:t>
      </w:r>
    </w:p>
    <w:p w14:paraId="7D96E729" w14:textId="77777777" w:rsidR="00BC0638" w:rsidRPr="00765913" w:rsidRDefault="00BC0638" w:rsidP="00BC0638">
      <w:pPr>
        <w:rPr>
          <w:rFonts w:ascii="Arial" w:hAnsi="Arial" w:cs="Arial"/>
          <w:color w:val="000000" w:themeColor="text1"/>
          <w:szCs w:val="20"/>
        </w:rPr>
      </w:pPr>
    </w:p>
    <w:p w14:paraId="212F0ED3" w14:textId="77777777" w:rsidR="00BC0638" w:rsidRPr="00765913" w:rsidRDefault="00BC0638" w:rsidP="00BC0638">
      <w:pPr>
        <w:ind w:left="708"/>
        <w:rPr>
          <w:rFonts w:ascii="Arial" w:hAnsi="Arial" w:cs="Arial"/>
          <w:color w:val="000000" w:themeColor="text1"/>
          <w:szCs w:val="20"/>
        </w:rPr>
      </w:pPr>
    </w:p>
    <w:tbl>
      <w:tblPr>
        <w:tblW w:w="10218" w:type="dxa"/>
        <w:tblInd w:w="58" w:type="dxa"/>
        <w:tblCellMar>
          <w:left w:w="70" w:type="dxa"/>
          <w:right w:w="70" w:type="dxa"/>
        </w:tblCellMar>
        <w:tblLook w:val="04A0" w:firstRow="1" w:lastRow="0" w:firstColumn="1" w:lastColumn="0" w:noHBand="0" w:noVBand="1"/>
      </w:tblPr>
      <w:tblGrid>
        <w:gridCol w:w="7801"/>
        <w:gridCol w:w="2417"/>
      </w:tblGrid>
      <w:tr w:rsidR="00BC0638" w:rsidRPr="00765913" w14:paraId="24C4D53E" w14:textId="77777777" w:rsidTr="00BC0638">
        <w:trPr>
          <w:trHeight w:val="255"/>
        </w:trPr>
        <w:tc>
          <w:tcPr>
            <w:tcW w:w="7801" w:type="dxa"/>
            <w:shd w:val="clear" w:color="auto" w:fill="auto"/>
            <w:noWrap/>
            <w:vAlign w:val="bottom"/>
            <w:hideMark/>
          </w:tcPr>
          <w:p w14:paraId="2558831B" w14:textId="77777777" w:rsidR="00BC0638" w:rsidRPr="00765913" w:rsidRDefault="00BC0638" w:rsidP="00BC0638">
            <w:pPr>
              <w:jc w:val="right"/>
              <w:rPr>
                <w:rFonts w:asciiTheme="minorHAnsi" w:hAnsiTheme="minorHAnsi" w:cs="Arial"/>
                <w:color w:val="000000" w:themeColor="text1"/>
              </w:rPr>
            </w:pPr>
            <w:r w:rsidRPr="00765913">
              <w:rPr>
                <w:rFonts w:asciiTheme="minorHAnsi" w:hAnsiTheme="minorHAnsi" w:cs="Arial"/>
                <w:color w:val="000000" w:themeColor="text1"/>
              </w:rPr>
              <w:t xml:space="preserve">    </w:t>
            </w:r>
          </w:p>
          <w:p w14:paraId="4FAA5D1A" w14:textId="77777777" w:rsidR="00BC0638" w:rsidRPr="00765913" w:rsidRDefault="00BC0638" w:rsidP="00BC0638">
            <w:pPr>
              <w:jc w:val="center"/>
              <w:rPr>
                <w:rFonts w:asciiTheme="minorHAnsi" w:hAnsiTheme="minorHAnsi" w:cs="Arial"/>
                <w:color w:val="000000" w:themeColor="text1"/>
              </w:rPr>
            </w:pPr>
            <w:r w:rsidRPr="00765913">
              <w:rPr>
                <w:rFonts w:asciiTheme="minorHAnsi" w:hAnsiTheme="minorHAnsi" w:cs="Arial"/>
                <w:color w:val="000000" w:themeColor="text1"/>
              </w:rPr>
              <w:t xml:space="preserve">                           Oslo, </w:t>
            </w:r>
            <w:r>
              <w:rPr>
                <w:rFonts w:asciiTheme="minorHAnsi" w:hAnsiTheme="minorHAnsi" w:cs="Arial"/>
                <w:color w:val="000000" w:themeColor="text1"/>
              </w:rPr>
              <w:t>12</w:t>
            </w:r>
            <w:r w:rsidRPr="00765913">
              <w:rPr>
                <w:rFonts w:asciiTheme="minorHAnsi" w:hAnsiTheme="minorHAnsi" w:cs="Arial"/>
                <w:color w:val="000000" w:themeColor="text1"/>
              </w:rPr>
              <w:t>.</w:t>
            </w:r>
            <w:r>
              <w:rPr>
                <w:rFonts w:asciiTheme="minorHAnsi" w:hAnsiTheme="minorHAnsi" w:cs="Arial"/>
                <w:color w:val="000000" w:themeColor="text1"/>
              </w:rPr>
              <w:t>02</w:t>
            </w:r>
            <w:r w:rsidRPr="00765913">
              <w:rPr>
                <w:rFonts w:asciiTheme="minorHAnsi" w:hAnsiTheme="minorHAnsi" w:cs="Arial"/>
                <w:color w:val="000000" w:themeColor="text1"/>
              </w:rPr>
              <w:t>.2020</w:t>
            </w:r>
          </w:p>
        </w:tc>
        <w:tc>
          <w:tcPr>
            <w:tcW w:w="2417" w:type="dxa"/>
            <w:shd w:val="clear" w:color="auto" w:fill="auto"/>
            <w:noWrap/>
            <w:vAlign w:val="bottom"/>
            <w:hideMark/>
          </w:tcPr>
          <w:p w14:paraId="55C2946C" w14:textId="77777777" w:rsidR="00BC0638" w:rsidRPr="00765913" w:rsidRDefault="00BC0638" w:rsidP="00BC0638">
            <w:pPr>
              <w:rPr>
                <w:rFonts w:asciiTheme="minorHAnsi" w:hAnsiTheme="minorHAnsi" w:cs="Arial"/>
                <w:color w:val="000000" w:themeColor="text1"/>
              </w:rPr>
            </w:pPr>
          </w:p>
        </w:tc>
      </w:tr>
    </w:tbl>
    <w:p w14:paraId="2E35757B" w14:textId="69866542" w:rsidR="00BC0638" w:rsidRPr="00765913" w:rsidRDefault="00BC0638" w:rsidP="00BC0638">
      <w:pPr>
        <w:ind w:left="650"/>
        <w:rPr>
          <w:rFonts w:asciiTheme="minorHAnsi" w:hAnsiTheme="minorHAnsi" w:cs="Arial"/>
          <w:color w:val="000000" w:themeColor="text1"/>
        </w:rPr>
      </w:pPr>
      <w:r w:rsidRPr="0067001D">
        <w:rPr>
          <w:noProof/>
        </w:rPr>
        <w:drawing>
          <wp:inline distT="0" distB="0" distL="0" distR="0" wp14:anchorId="63E77B1A" wp14:editId="148FE527">
            <wp:extent cx="6102000" cy="2527200"/>
            <wp:effectExtent l="0" t="0" r="0" b="698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522" t="69874" r="7665" b="3822"/>
                    <a:stretch/>
                  </pic:blipFill>
                  <pic:spPr bwMode="auto">
                    <a:xfrm>
                      <a:off x="0" y="0"/>
                      <a:ext cx="6102000" cy="2527200"/>
                    </a:xfrm>
                    <a:prstGeom prst="rect">
                      <a:avLst/>
                    </a:prstGeom>
                    <a:noFill/>
                    <a:ln>
                      <a:noFill/>
                    </a:ln>
                    <a:extLst>
                      <a:ext uri="{53640926-AAD7-44D8-BBD7-CCE9431645EC}">
                        <a14:shadowObscured xmlns:a14="http://schemas.microsoft.com/office/drawing/2010/main"/>
                      </a:ext>
                    </a:extLst>
                  </pic:spPr>
                </pic:pic>
              </a:graphicData>
            </a:graphic>
          </wp:inline>
        </w:drawing>
      </w:r>
    </w:p>
    <w:p w14:paraId="53E8ADE0" w14:textId="77777777" w:rsidR="00BC0638" w:rsidRPr="00765913" w:rsidRDefault="00BC0638" w:rsidP="00BC0638">
      <w:pPr>
        <w:ind w:left="650"/>
        <w:rPr>
          <w:rFonts w:asciiTheme="minorHAnsi" w:hAnsiTheme="minorHAnsi" w:cs="Arial"/>
          <w:color w:val="000000" w:themeColor="text1"/>
        </w:rPr>
      </w:pPr>
    </w:p>
    <w:p w14:paraId="20633B13" w14:textId="77777777" w:rsidR="00BC0638" w:rsidRPr="00765913" w:rsidRDefault="00BC0638" w:rsidP="00BC0638">
      <w:pPr>
        <w:ind w:left="650"/>
        <w:rPr>
          <w:rFonts w:asciiTheme="minorHAnsi" w:hAnsiTheme="minorHAnsi" w:cs="Arial"/>
          <w:color w:val="000000" w:themeColor="text1"/>
        </w:rPr>
      </w:pPr>
    </w:p>
    <w:p w14:paraId="4392DC29" w14:textId="77777777" w:rsidR="00BC0638" w:rsidRPr="00E60383" w:rsidRDefault="00BC0638" w:rsidP="00BC0638">
      <w:pPr>
        <w:rPr>
          <w:b/>
          <w:sz w:val="28"/>
          <w:szCs w:val="28"/>
        </w:rPr>
      </w:pPr>
      <w:r>
        <w:rPr>
          <w:b/>
          <w:sz w:val="28"/>
          <w:szCs w:val="28"/>
        </w:rPr>
        <w:t>OSL</w:t>
      </w:r>
      <w:r w:rsidRPr="00E60383">
        <w:rPr>
          <w:b/>
          <w:sz w:val="28"/>
          <w:szCs w:val="28"/>
        </w:rPr>
        <w:t>O REDAKTØRFORENING</w:t>
      </w:r>
    </w:p>
    <w:p w14:paraId="7414E230" w14:textId="77777777" w:rsidR="00BC0638" w:rsidRPr="00B10AEA" w:rsidRDefault="00BC0638" w:rsidP="00BC0638"/>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851"/>
        <w:gridCol w:w="1842"/>
        <w:gridCol w:w="1985"/>
        <w:gridCol w:w="1977"/>
      </w:tblGrid>
      <w:tr w:rsidR="00BC0638" w:rsidRPr="00765913" w14:paraId="750522FE" w14:textId="77777777" w:rsidTr="00BC0638">
        <w:trPr>
          <w:trHeight w:val="255"/>
        </w:trPr>
        <w:tc>
          <w:tcPr>
            <w:tcW w:w="2972" w:type="dxa"/>
            <w:shd w:val="clear" w:color="auto" w:fill="B8CCE4" w:themeFill="accent1" w:themeFillTint="66"/>
            <w:noWrap/>
            <w:vAlign w:val="bottom"/>
            <w:hideMark/>
          </w:tcPr>
          <w:p w14:paraId="60364EB6" w14:textId="77777777" w:rsidR="00BC0638" w:rsidRPr="00765913" w:rsidRDefault="00BC0638" w:rsidP="00BC0638">
            <w:pPr>
              <w:rPr>
                <w:rFonts w:ascii="Arial" w:hAnsi="Arial" w:cs="Arial"/>
                <w:b/>
                <w:bCs/>
                <w:sz w:val="20"/>
                <w:szCs w:val="20"/>
              </w:rPr>
            </w:pPr>
            <w:r w:rsidRPr="00765913">
              <w:rPr>
                <w:rFonts w:ascii="Arial" w:hAnsi="Arial" w:cs="Arial"/>
                <w:b/>
                <w:bCs/>
                <w:sz w:val="20"/>
                <w:szCs w:val="20"/>
              </w:rPr>
              <w:t>RESULTAT</w:t>
            </w:r>
            <w:r>
              <w:rPr>
                <w:rFonts w:ascii="Arial" w:hAnsi="Arial" w:cs="Arial"/>
                <w:b/>
                <w:bCs/>
                <w:sz w:val="20"/>
                <w:szCs w:val="20"/>
              </w:rPr>
              <w:t>REGNSKAP 2019</w:t>
            </w:r>
            <w:r w:rsidRPr="00765913">
              <w:rPr>
                <w:rFonts w:ascii="Arial" w:hAnsi="Arial" w:cs="Arial"/>
                <w:b/>
                <w:bCs/>
                <w:sz w:val="20"/>
                <w:szCs w:val="20"/>
              </w:rPr>
              <w:t xml:space="preserve">                                 </w:t>
            </w:r>
          </w:p>
        </w:tc>
        <w:tc>
          <w:tcPr>
            <w:tcW w:w="851" w:type="dxa"/>
            <w:shd w:val="clear" w:color="auto" w:fill="B8CCE4" w:themeFill="accent1" w:themeFillTint="66"/>
            <w:vAlign w:val="bottom"/>
          </w:tcPr>
          <w:p w14:paraId="1E767EF3" w14:textId="77777777" w:rsidR="00BC0638" w:rsidRPr="00765913" w:rsidRDefault="00BC0638" w:rsidP="00BC0638">
            <w:pPr>
              <w:jc w:val="center"/>
              <w:rPr>
                <w:rFonts w:ascii="Arial" w:hAnsi="Arial" w:cs="Arial"/>
                <w:b/>
                <w:bCs/>
                <w:sz w:val="20"/>
                <w:szCs w:val="20"/>
              </w:rPr>
            </w:pPr>
            <w:r w:rsidRPr="00765913">
              <w:rPr>
                <w:rFonts w:ascii="Arial" w:hAnsi="Arial" w:cs="Arial"/>
                <w:b/>
                <w:bCs/>
                <w:sz w:val="20"/>
                <w:szCs w:val="20"/>
              </w:rPr>
              <w:t>Note</w:t>
            </w:r>
          </w:p>
        </w:tc>
        <w:tc>
          <w:tcPr>
            <w:tcW w:w="1842" w:type="dxa"/>
            <w:shd w:val="clear" w:color="auto" w:fill="B8CCE4" w:themeFill="accent1" w:themeFillTint="66"/>
            <w:noWrap/>
            <w:vAlign w:val="bottom"/>
            <w:hideMark/>
          </w:tcPr>
          <w:p w14:paraId="42F0FA28" w14:textId="77777777" w:rsidR="00BC0638" w:rsidRPr="00765913" w:rsidRDefault="00BC0638" w:rsidP="00BC0638">
            <w:pPr>
              <w:jc w:val="center"/>
              <w:rPr>
                <w:rFonts w:ascii="Arial" w:hAnsi="Arial" w:cs="Arial"/>
                <w:b/>
                <w:bCs/>
                <w:sz w:val="20"/>
                <w:szCs w:val="20"/>
              </w:rPr>
            </w:pPr>
            <w:r w:rsidRPr="00765913">
              <w:rPr>
                <w:rFonts w:ascii="Arial" w:hAnsi="Arial" w:cs="Arial"/>
                <w:b/>
                <w:bCs/>
                <w:sz w:val="20"/>
                <w:szCs w:val="20"/>
              </w:rPr>
              <w:t>31.12.2019</w:t>
            </w:r>
          </w:p>
        </w:tc>
        <w:tc>
          <w:tcPr>
            <w:tcW w:w="1985" w:type="dxa"/>
            <w:shd w:val="clear" w:color="auto" w:fill="B8CCE4" w:themeFill="accent1" w:themeFillTint="66"/>
            <w:noWrap/>
            <w:vAlign w:val="bottom"/>
            <w:hideMark/>
          </w:tcPr>
          <w:p w14:paraId="31B9AE1E" w14:textId="77777777" w:rsidR="00BC0638" w:rsidRPr="00765913" w:rsidRDefault="00BC0638" w:rsidP="00BC0638">
            <w:pPr>
              <w:jc w:val="center"/>
              <w:rPr>
                <w:rFonts w:ascii="Arial" w:hAnsi="Arial" w:cs="Arial"/>
                <w:b/>
                <w:bCs/>
                <w:sz w:val="20"/>
                <w:szCs w:val="20"/>
              </w:rPr>
            </w:pPr>
            <w:r w:rsidRPr="00765913">
              <w:rPr>
                <w:rFonts w:ascii="Arial" w:hAnsi="Arial" w:cs="Arial"/>
                <w:b/>
                <w:bCs/>
                <w:sz w:val="20"/>
                <w:szCs w:val="20"/>
              </w:rPr>
              <w:t>31.12.2018</w:t>
            </w:r>
          </w:p>
        </w:tc>
        <w:tc>
          <w:tcPr>
            <w:tcW w:w="1977" w:type="dxa"/>
            <w:shd w:val="clear" w:color="auto" w:fill="B8CCE4" w:themeFill="accent1" w:themeFillTint="66"/>
            <w:noWrap/>
            <w:vAlign w:val="bottom"/>
            <w:hideMark/>
          </w:tcPr>
          <w:p w14:paraId="3B5989B8" w14:textId="77777777" w:rsidR="00BC0638" w:rsidRPr="00765913" w:rsidRDefault="00BC0638" w:rsidP="00BC0638">
            <w:pPr>
              <w:jc w:val="center"/>
              <w:rPr>
                <w:rFonts w:ascii="Arial" w:hAnsi="Arial" w:cs="Arial"/>
                <w:b/>
                <w:bCs/>
                <w:sz w:val="20"/>
                <w:szCs w:val="20"/>
              </w:rPr>
            </w:pPr>
            <w:r w:rsidRPr="00765913">
              <w:rPr>
                <w:rFonts w:ascii="Arial" w:hAnsi="Arial" w:cs="Arial"/>
                <w:b/>
                <w:bCs/>
                <w:sz w:val="20"/>
                <w:szCs w:val="20"/>
              </w:rPr>
              <w:t>31.12.2017</w:t>
            </w:r>
          </w:p>
        </w:tc>
      </w:tr>
      <w:tr w:rsidR="00BC0638" w:rsidRPr="00765913" w14:paraId="66FCA2CC" w14:textId="77777777" w:rsidTr="00BC0638">
        <w:trPr>
          <w:trHeight w:val="255"/>
        </w:trPr>
        <w:tc>
          <w:tcPr>
            <w:tcW w:w="2972" w:type="dxa"/>
            <w:shd w:val="clear" w:color="auto" w:fill="auto"/>
            <w:noWrap/>
            <w:vAlign w:val="bottom"/>
            <w:hideMark/>
          </w:tcPr>
          <w:p w14:paraId="611C7198"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c>
          <w:tcPr>
            <w:tcW w:w="851" w:type="dxa"/>
          </w:tcPr>
          <w:p w14:paraId="1B3EAFDC"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4EED4404"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c>
          <w:tcPr>
            <w:tcW w:w="1985" w:type="dxa"/>
            <w:shd w:val="clear" w:color="auto" w:fill="auto"/>
            <w:noWrap/>
            <w:vAlign w:val="bottom"/>
            <w:hideMark/>
          </w:tcPr>
          <w:p w14:paraId="7F573706" w14:textId="77777777" w:rsidR="00BC0638" w:rsidRPr="00765913" w:rsidRDefault="00BC0638" w:rsidP="00BC0638">
            <w:pPr>
              <w:jc w:val="center"/>
              <w:rPr>
                <w:rFonts w:ascii="Arial" w:hAnsi="Arial" w:cs="Arial"/>
                <w:sz w:val="20"/>
                <w:szCs w:val="20"/>
              </w:rPr>
            </w:pPr>
            <w:r w:rsidRPr="00765913">
              <w:rPr>
                <w:rFonts w:ascii="Arial" w:hAnsi="Arial" w:cs="Arial"/>
                <w:sz w:val="20"/>
                <w:szCs w:val="20"/>
              </w:rPr>
              <w:t> </w:t>
            </w:r>
          </w:p>
        </w:tc>
        <w:tc>
          <w:tcPr>
            <w:tcW w:w="1977" w:type="dxa"/>
            <w:shd w:val="clear" w:color="auto" w:fill="auto"/>
            <w:noWrap/>
            <w:vAlign w:val="bottom"/>
            <w:hideMark/>
          </w:tcPr>
          <w:p w14:paraId="4FE6DEC2" w14:textId="77777777" w:rsidR="00BC0638" w:rsidRPr="00765913" w:rsidRDefault="00BC0638" w:rsidP="00BC0638">
            <w:pPr>
              <w:jc w:val="center"/>
              <w:rPr>
                <w:rFonts w:ascii="Arial" w:hAnsi="Arial" w:cs="Arial"/>
                <w:sz w:val="20"/>
                <w:szCs w:val="20"/>
              </w:rPr>
            </w:pPr>
            <w:r w:rsidRPr="00765913">
              <w:rPr>
                <w:rFonts w:ascii="Arial" w:hAnsi="Arial" w:cs="Arial"/>
                <w:sz w:val="20"/>
                <w:szCs w:val="20"/>
              </w:rPr>
              <w:t> </w:t>
            </w:r>
          </w:p>
        </w:tc>
      </w:tr>
      <w:tr w:rsidR="00BC0638" w:rsidRPr="00765913" w14:paraId="47494423" w14:textId="77777777" w:rsidTr="00BC0638">
        <w:trPr>
          <w:trHeight w:val="255"/>
        </w:trPr>
        <w:tc>
          <w:tcPr>
            <w:tcW w:w="2972" w:type="dxa"/>
            <w:shd w:val="clear" w:color="auto" w:fill="auto"/>
            <w:noWrap/>
            <w:vAlign w:val="bottom"/>
            <w:hideMark/>
          </w:tcPr>
          <w:p w14:paraId="04FE62A6"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c>
          <w:tcPr>
            <w:tcW w:w="851" w:type="dxa"/>
          </w:tcPr>
          <w:p w14:paraId="2E1B3B6B"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65C34BCA"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c>
          <w:tcPr>
            <w:tcW w:w="1985" w:type="dxa"/>
            <w:shd w:val="clear" w:color="auto" w:fill="auto"/>
            <w:noWrap/>
            <w:vAlign w:val="bottom"/>
            <w:hideMark/>
          </w:tcPr>
          <w:p w14:paraId="103F6F02"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c>
          <w:tcPr>
            <w:tcW w:w="1977" w:type="dxa"/>
            <w:shd w:val="clear" w:color="auto" w:fill="auto"/>
            <w:noWrap/>
            <w:vAlign w:val="bottom"/>
            <w:hideMark/>
          </w:tcPr>
          <w:p w14:paraId="6C926568"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r>
      <w:tr w:rsidR="00BC0638" w:rsidRPr="00765913" w14:paraId="4E2BDDC8" w14:textId="77777777" w:rsidTr="00BC0638">
        <w:trPr>
          <w:trHeight w:val="255"/>
        </w:trPr>
        <w:tc>
          <w:tcPr>
            <w:tcW w:w="2972" w:type="dxa"/>
            <w:shd w:val="clear" w:color="auto" w:fill="auto"/>
            <w:noWrap/>
            <w:vAlign w:val="bottom"/>
            <w:hideMark/>
          </w:tcPr>
          <w:p w14:paraId="60C7C835" w14:textId="6F56C3FC" w:rsidR="00BC0638" w:rsidRPr="00765913" w:rsidRDefault="00BC0638" w:rsidP="00BC0638">
            <w:pPr>
              <w:rPr>
                <w:rFonts w:ascii="Arial" w:hAnsi="Arial" w:cs="Arial"/>
                <w:sz w:val="20"/>
                <w:szCs w:val="20"/>
              </w:rPr>
            </w:pPr>
            <w:r w:rsidRPr="00765913">
              <w:rPr>
                <w:rFonts w:ascii="Arial" w:hAnsi="Arial" w:cs="Arial"/>
                <w:sz w:val="20"/>
                <w:szCs w:val="20"/>
              </w:rPr>
              <w:t>Bedriftskonti</w:t>
            </w:r>
            <w:r>
              <w:rPr>
                <w:rFonts w:ascii="Arial" w:hAnsi="Arial" w:cs="Arial"/>
                <w:sz w:val="20"/>
                <w:szCs w:val="20"/>
              </w:rPr>
              <w:t>n</w:t>
            </w:r>
            <w:r w:rsidRPr="00765913">
              <w:rPr>
                <w:rFonts w:ascii="Arial" w:hAnsi="Arial" w:cs="Arial"/>
                <w:sz w:val="20"/>
                <w:szCs w:val="20"/>
              </w:rPr>
              <w:t>gent</w:t>
            </w:r>
          </w:p>
        </w:tc>
        <w:tc>
          <w:tcPr>
            <w:tcW w:w="851" w:type="dxa"/>
          </w:tcPr>
          <w:p w14:paraId="6B587CC2"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3CB700B5"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306 175</w:t>
            </w:r>
          </w:p>
        </w:tc>
        <w:tc>
          <w:tcPr>
            <w:tcW w:w="1985" w:type="dxa"/>
            <w:shd w:val="clear" w:color="auto" w:fill="auto"/>
            <w:noWrap/>
            <w:vAlign w:val="bottom"/>
            <w:hideMark/>
          </w:tcPr>
          <w:p w14:paraId="53A2FEB0"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283 975</w:t>
            </w:r>
          </w:p>
        </w:tc>
        <w:tc>
          <w:tcPr>
            <w:tcW w:w="1977" w:type="dxa"/>
            <w:shd w:val="clear" w:color="auto" w:fill="auto"/>
            <w:noWrap/>
            <w:vAlign w:val="bottom"/>
            <w:hideMark/>
          </w:tcPr>
          <w:p w14:paraId="2F118519"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277 500</w:t>
            </w:r>
          </w:p>
        </w:tc>
      </w:tr>
      <w:tr w:rsidR="00BC0638" w:rsidRPr="00765913" w14:paraId="0D36BAED" w14:textId="77777777" w:rsidTr="00BC0638">
        <w:trPr>
          <w:trHeight w:val="255"/>
        </w:trPr>
        <w:tc>
          <w:tcPr>
            <w:tcW w:w="2972" w:type="dxa"/>
            <w:shd w:val="clear" w:color="auto" w:fill="auto"/>
            <w:noWrap/>
            <w:vAlign w:val="bottom"/>
            <w:hideMark/>
          </w:tcPr>
          <w:p w14:paraId="03E8295C" w14:textId="77777777" w:rsidR="00BC0638" w:rsidRPr="00765913" w:rsidRDefault="00BC0638" w:rsidP="00BC0638">
            <w:pPr>
              <w:rPr>
                <w:rFonts w:ascii="Arial" w:hAnsi="Arial" w:cs="Arial"/>
                <w:sz w:val="20"/>
                <w:szCs w:val="20"/>
              </w:rPr>
            </w:pPr>
            <w:r w:rsidRPr="00765913">
              <w:rPr>
                <w:rFonts w:ascii="Arial" w:hAnsi="Arial" w:cs="Arial"/>
                <w:sz w:val="20"/>
                <w:szCs w:val="20"/>
              </w:rPr>
              <w:t>Felleskontingent via NR</w:t>
            </w:r>
          </w:p>
        </w:tc>
        <w:tc>
          <w:tcPr>
            <w:tcW w:w="851" w:type="dxa"/>
          </w:tcPr>
          <w:p w14:paraId="7C8770E1"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73026C5C"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470 400</w:t>
            </w:r>
          </w:p>
        </w:tc>
        <w:tc>
          <w:tcPr>
            <w:tcW w:w="1985" w:type="dxa"/>
            <w:shd w:val="clear" w:color="auto" w:fill="auto"/>
            <w:noWrap/>
            <w:vAlign w:val="bottom"/>
            <w:hideMark/>
          </w:tcPr>
          <w:p w14:paraId="3F03F2BE"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451 500</w:t>
            </w:r>
          </w:p>
        </w:tc>
        <w:tc>
          <w:tcPr>
            <w:tcW w:w="1977" w:type="dxa"/>
            <w:shd w:val="clear" w:color="auto" w:fill="auto"/>
            <w:noWrap/>
            <w:vAlign w:val="bottom"/>
            <w:hideMark/>
          </w:tcPr>
          <w:p w14:paraId="15843D77"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438 600</w:t>
            </w:r>
          </w:p>
        </w:tc>
      </w:tr>
      <w:tr w:rsidR="00BC0638" w:rsidRPr="00765913" w14:paraId="188EC5EC" w14:textId="77777777" w:rsidTr="00BC0638">
        <w:trPr>
          <w:trHeight w:val="255"/>
        </w:trPr>
        <w:tc>
          <w:tcPr>
            <w:tcW w:w="2972" w:type="dxa"/>
            <w:shd w:val="clear" w:color="auto" w:fill="auto"/>
            <w:noWrap/>
            <w:vAlign w:val="bottom"/>
            <w:hideMark/>
          </w:tcPr>
          <w:p w14:paraId="07ADCE86" w14:textId="77777777" w:rsidR="00BC0638" w:rsidRPr="00765913" w:rsidRDefault="00BC0638" w:rsidP="00BC0638">
            <w:pPr>
              <w:rPr>
                <w:rFonts w:ascii="Arial" w:hAnsi="Arial" w:cs="Arial"/>
                <w:sz w:val="20"/>
                <w:szCs w:val="20"/>
              </w:rPr>
            </w:pPr>
            <w:r w:rsidRPr="00765913">
              <w:rPr>
                <w:rFonts w:ascii="Arial" w:hAnsi="Arial" w:cs="Arial"/>
                <w:sz w:val="20"/>
                <w:szCs w:val="20"/>
              </w:rPr>
              <w:t>Møteinntekter</w:t>
            </w:r>
          </w:p>
        </w:tc>
        <w:tc>
          <w:tcPr>
            <w:tcW w:w="851" w:type="dxa"/>
          </w:tcPr>
          <w:p w14:paraId="31D8958A"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5CEDA513"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c>
          <w:tcPr>
            <w:tcW w:w="1985" w:type="dxa"/>
            <w:shd w:val="clear" w:color="auto" w:fill="auto"/>
            <w:noWrap/>
            <w:vAlign w:val="bottom"/>
            <w:hideMark/>
          </w:tcPr>
          <w:p w14:paraId="23E2B0DB"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c>
          <w:tcPr>
            <w:tcW w:w="1977" w:type="dxa"/>
            <w:shd w:val="clear" w:color="auto" w:fill="auto"/>
            <w:noWrap/>
            <w:vAlign w:val="bottom"/>
            <w:hideMark/>
          </w:tcPr>
          <w:p w14:paraId="4AA78B10"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r>
      <w:tr w:rsidR="00BC0638" w:rsidRPr="00765913" w14:paraId="504B259C" w14:textId="77777777" w:rsidTr="00BC0638">
        <w:trPr>
          <w:trHeight w:val="255"/>
        </w:trPr>
        <w:tc>
          <w:tcPr>
            <w:tcW w:w="2972" w:type="dxa"/>
            <w:shd w:val="clear" w:color="auto" w:fill="auto"/>
            <w:noWrap/>
            <w:vAlign w:val="bottom"/>
            <w:hideMark/>
          </w:tcPr>
          <w:p w14:paraId="384BB1CC" w14:textId="77777777" w:rsidR="00BC0638" w:rsidRPr="00765913" w:rsidRDefault="00BC0638" w:rsidP="00BC0638">
            <w:pPr>
              <w:rPr>
                <w:rFonts w:ascii="Arial" w:hAnsi="Arial" w:cs="Arial"/>
                <w:sz w:val="20"/>
                <w:szCs w:val="20"/>
              </w:rPr>
            </w:pPr>
            <w:r w:rsidRPr="00765913">
              <w:rPr>
                <w:rFonts w:ascii="Arial" w:hAnsi="Arial" w:cs="Arial"/>
                <w:sz w:val="20"/>
                <w:szCs w:val="20"/>
              </w:rPr>
              <w:t>Studieturinntekter</w:t>
            </w:r>
          </w:p>
        </w:tc>
        <w:tc>
          <w:tcPr>
            <w:tcW w:w="851" w:type="dxa"/>
          </w:tcPr>
          <w:p w14:paraId="4AF0A864"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0D78D089"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36 000</w:t>
            </w:r>
          </w:p>
        </w:tc>
        <w:tc>
          <w:tcPr>
            <w:tcW w:w="1985" w:type="dxa"/>
            <w:shd w:val="clear" w:color="auto" w:fill="auto"/>
            <w:noWrap/>
            <w:vAlign w:val="bottom"/>
            <w:hideMark/>
          </w:tcPr>
          <w:p w14:paraId="6EE4C0D4"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c>
          <w:tcPr>
            <w:tcW w:w="1977" w:type="dxa"/>
            <w:shd w:val="clear" w:color="auto" w:fill="auto"/>
            <w:noWrap/>
            <w:vAlign w:val="bottom"/>
            <w:hideMark/>
          </w:tcPr>
          <w:p w14:paraId="58C67389"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6 000</w:t>
            </w:r>
          </w:p>
        </w:tc>
      </w:tr>
      <w:tr w:rsidR="00BC0638" w:rsidRPr="00765913" w14:paraId="33897365" w14:textId="77777777" w:rsidTr="00BC0638">
        <w:trPr>
          <w:trHeight w:val="255"/>
        </w:trPr>
        <w:tc>
          <w:tcPr>
            <w:tcW w:w="2972" w:type="dxa"/>
            <w:shd w:val="clear" w:color="auto" w:fill="auto"/>
            <w:noWrap/>
            <w:vAlign w:val="bottom"/>
            <w:hideMark/>
          </w:tcPr>
          <w:p w14:paraId="6DEEBF84" w14:textId="77777777" w:rsidR="00BC0638" w:rsidRPr="00765913" w:rsidRDefault="00BC0638" w:rsidP="00BC0638">
            <w:pPr>
              <w:rPr>
                <w:rFonts w:ascii="Arial" w:hAnsi="Arial" w:cs="Arial"/>
                <w:sz w:val="20"/>
                <w:szCs w:val="20"/>
              </w:rPr>
            </w:pPr>
            <w:r w:rsidRPr="00765913">
              <w:rPr>
                <w:rFonts w:ascii="Arial" w:hAnsi="Arial" w:cs="Arial"/>
                <w:sz w:val="20"/>
                <w:szCs w:val="20"/>
              </w:rPr>
              <w:t>Vederlagsmidler</w:t>
            </w:r>
          </w:p>
        </w:tc>
        <w:tc>
          <w:tcPr>
            <w:tcW w:w="851" w:type="dxa"/>
          </w:tcPr>
          <w:p w14:paraId="7B360FBA"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64065E9C"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c>
          <w:tcPr>
            <w:tcW w:w="1985" w:type="dxa"/>
            <w:shd w:val="clear" w:color="auto" w:fill="auto"/>
            <w:noWrap/>
            <w:vAlign w:val="bottom"/>
            <w:hideMark/>
          </w:tcPr>
          <w:p w14:paraId="6368733E"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c>
          <w:tcPr>
            <w:tcW w:w="1977" w:type="dxa"/>
            <w:shd w:val="clear" w:color="auto" w:fill="auto"/>
            <w:noWrap/>
            <w:vAlign w:val="bottom"/>
            <w:hideMark/>
          </w:tcPr>
          <w:p w14:paraId="3919F2EE"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r>
      <w:tr w:rsidR="00BC0638" w:rsidRPr="00765913" w14:paraId="39616845" w14:textId="77777777" w:rsidTr="00BC0638">
        <w:trPr>
          <w:trHeight w:val="255"/>
        </w:trPr>
        <w:tc>
          <w:tcPr>
            <w:tcW w:w="2972" w:type="dxa"/>
            <w:shd w:val="clear" w:color="auto" w:fill="auto"/>
            <w:noWrap/>
            <w:vAlign w:val="bottom"/>
            <w:hideMark/>
          </w:tcPr>
          <w:p w14:paraId="3B1CC8DA" w14:textId="77777777" w:rsidR="00BC0638" w:rsidRPr="00765913" w:rsidRDefault="00BC0638" w:rsidP="00BC0638">
            <w:pPr>
              <w:rPr>
                <w:rFonts w:ascii="Arial" w:hAnsi="Arial" w:cs="Arial"/>
                <w:sz w:val="20"/>
                <w:szCs w:val="20"/>
              </w:rPr>
            </w:pPr>
            <w:r w:rsidRPr="00765913">
              <w:rPr>
                <w:rFonts w:ascii="Arial" w:hAnsi="Arial" w:cs="Arial"/>
                <w:sz w:val="20"/>
                <w:szCs w:val="20"/>
              </w:rPr>
              <w:t>Andre driftsinntekter</w:t>
            </w:r>
          </w:p>
        </w:tc>
        <w:tc>
          <w:tcPr>
            <w:tcW w:w="851" w:type="dxa"/>
          </w:tcPr>
          <w:p w14:paraId="5A5220E5"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1BC4D8E5"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35 877</w:t>
            </w:r>
          </w:p>
        </w:tc>
        <w:tc>
          <w:tcPr>
            <w:tcW w:w="1985" w:type="dxa"/>
            <w:shd w:val="clear" w:color="auto" w:fill="auto"/>
            <w:noWrap/>
            <w:vAlign w:val="bottom"/>
            <w:hideMark/>
          </w:tcPr>
          <w:p w14:paraId="69C18BA7"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37 652</w:t>
            </w:r>
          </w:p>
        </w:tc>
        <w:tc>
          <w:tcPr>
            <w:tcW w:w="1977" w:type="dxa"/>
            <w:shd w:val="clear" w:color="auto" w:fill="auto"/>
            <w:noWrap/>
            <w:vAlign w:val="bottom"/>
            <w:hideMark/>
          </w:tcPr>
          <w:p w14:paraId="411763EE"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r>
      <w:tr w:rsidR="00BC0638" w:rsidRPr="00765913" w14:paraId="237DCF51" w14:textId="77777777" w:rsidTr="00BC0638">
        <w:trPr>
          <w:trHeight w:val="255"/>
        </w:trPr>
        <w:tc>
          <w:tcPr>
            <w:tcW w:w="2972" w:type="dxa"/>
            <w:shd w:val="clear" w:color="auto" w:fill="auto"/>
            <w:noWrap/>
            <w:vAlign w:val="bottom"/>
            <w:hideMark/>
          </w:tcPr>
          <w:p w14:paraId="68E9EB7E" w14:textId="77777777" w:rsidR="00BC0638" w:rsidRPr="00765913" w:rsidRDefault="00BC0638" w:rsidP="00BC0638">
            <w:pPr>
              <w:rPr>
                <w:rFonts w:ascii="Arial" w:hAnsi="Arial" w:cs="Arial"/>
                <w:sz w:val="20"/>
                <w:szCs w:val="20"/>
              </w:rPr>
            </w:pPr>
            <w:r w:rsidRPr="00765913">
              <w:rPr>
                <w:rFonts w:ascii="Arial" w:hAnsi="Arial" w:cs="Arial"/>
                <w:sz w:val="20"/>
                <w:szCs w:val="20"/>
              </w:rPr>
              <w:t>Periodiser inntekt</w:t>
            </w:r>
          </w:p>
        </w:tc>
        <w:tc>
          <w:tcPr>
            <w:tcW w:w="851" w:type="dxa"/>
          </w:tcPr>
          <w:p w14:paraId="70FC251A"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1428389B"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c>
          <w:tcPr>
            <w:tcW w:w="1985" w:type="dxa"/>
            <w:shd w:val="clear" w:color="auto" w:fill="auto"/>
            <w:noWrap/>
            <w:vAlign w:val="bottom"/>
            <w:hideMark/>
          </w:tcPr>
          <w:p w14:paraId="661043FC"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c>
          <w:tcPr>
            <w:tcW w:w="1977" w:type="dxa"/>
            <w:shd w:val="clear" w:color="auto" w:fill="auto"/>
            <w:noWrap/>
            <w:vAlign w:val="bottom"/>
            <w:hideMark/>
          </w:tcPr>
          <w:p w14:paraId="190D04CC"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r>
      <w:tr w:rsidR="00BC0638" w:rsidRPr="00765913" w14:paraId="2A56948F" w14:textId="77777777" w:rsidTr="00BC0638">
        <w:trPr>
          <w:trHeight w:val="255"/>
        </w:trPr>
        <w:tc>
          <w:tcPr>
            <w:tcW w:w="2972" w:type="dxa"/>
            <w:shd w:val="clear" w:color="auto" w:fill="B8CCE4" w:themeFill="accent1" w:themeFillTint="66"/>
            <w:noWrap/>
            <w:vAlign w:val="bottom"/>
            <w:hideMark/>
          </w:tcPr>
          <w:p w14:paraId="2C871BA9" w14:textId="77777777" w:rsidR="00BC0638" w:rsidRPr="00765913" w:rsidRDefault="00BC0638" w:rsidP="00BC0638">
            <w:pPr>
              <w:rPr>
                <w:rFonts w:ascii="Arial" w:hAnsi="Arial" w:cs="Arial"/>
                <w:b/>
                <w:bCs/>
                <w:sz w:val="20"/>
                <w:szCs w:val="20"/>
              </w:rPr>
            </w:pPr>
            <w:r w:rsidRPr="00765913">
              <w:rPr>
                <w:rFonts w:ascii="Arial" w:hAnsi="Arial" w:cs="Arial"/>
                <w:b/>
                <w:bCs/>
                <w:sz w:val="20"/>
                <w:szCs w:val="20"/>
              </w:rPr>
              <w:t>SUM DRIFTSINNTEKTER</w:t>
            </w:r>
          </w:p>
        </w:tc>
        <w:tc>
          <w:tcPr>
            <w:tcW w:w="851" w:type="dxa"/>
            <w:shd w:val="clear" w:color="auto" w:fill="B8CCE4" w:themeFill="accent1" w:themeFillTint="66"/>
          </w:tcPr>
          <w:p w14:paraId="563CF5F0" w14:textId="77777777" w:rsidR="00BC0638" w:rsidRPr="00765913" w:rsidRDefault="00BC0638" w:rsidP="00BC0638">
            <w:pPr>
              <w:jc w:val="center"/>
              <w:rPr>
                <w:rFonts w:ascii="Arial" w:hAnsi="Arial" w:cs="Arial"/>
                <w:b/>
                <w:bCs/>
                <w:sz w:val="20"/>
                <w:szCs w:val="20"/>
              </w:rPr>
            </w:pPr>
          </w:p>
        </w:tc>
        <w:tc>
          <w:tcPr>
            <w:tcW w:w="1842" w:type="dxa"/>
            <w:shd w:val="clear" w:color="auto" w:fill="B8CCE4" w:themeFill="accent1" w:themeFillTint="66"/>
            <w:noWrap/>
            <w:vAlign w:val="bottom"/>
            <w:hideMark/>
          </w:tcPr>
          <w:p w14:paraId="7BB3E654"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848 452</w:t>
            </w:r>
          </w:p>
        </w:tc>
        <w:tc>
          <w:tcPr>
            <w:tcW w:w="1985" w:type="dxa"/>
            <w:shd w:val="clear" w:color="auto" w:fill="B8CCE4" w:themeFill="accent1" w:themeFillTint="66"/>
            <w:noWrap/>
            <w:vAlign w:val="bottom"/>
            <w:hideMark/>
          </w:tcPr>
          <w:p w14:paraId="3F98252B"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773 127</w:t>
            </w:r>
          </w:p>
        </w:tc>
        <w:tc>
          <w:tcPr>
            <w:tcW w:w="1977" w:type="dxa"/>
            <w:shd w:val="clear" w:color="auto" w:fill="B8CCE4" w:themeFill="accent1" w:themeFillTint="66"/>
            <w:noWrap/>
            <w:vAlign w:val="bottom"/>
            <w:hideMark/>
          </w:tcPr>
          <w:p w14:paraId="4AD6B7D0"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722 100</w:t>
            </w:r>
          </w:p>
        </w:tc>
      </w:tr>
      <w:tr w:rsidR="00BC0638" w:rsidRPr="00765913" w14:paraId="34EA2BDB" w14:textId="77777777" w:rsidTr="00BC0638">
        <w:trPr>
          <w:trHeight w:val="255"/>
        </w:trPr>
        <w:tc>
          <w:tcPr>
            <w:tcW w:w="2972" w:type="dxa"/>
            <w:shd w:val="clear" w:color="auto" w:fill="auto"/>
            <w:noWrap/>
            <w:vAlign w:val="bottom"/>
            <w:hideMark/>
          </w:tcPr>
          <w:p w14:paraId="568DFE4D" w14:textId="77777777" w:rsidR="00BC0638" w:rsidRPr="00765913" w:rsidRDefault="00BC0638" w:rsidP="00BC0638">
            <w:pPr>
              <w:rPr>
                <w:rFonts w:ascii="Arial" w:hAnsi="Arial" w:cs="Arial"/>
                <w:b/>
                <w:bCs/>
                <w:sz w:val="20"/>
                <w:szCs w:val="20"/>
              </w:rPr>
            </w:pPr>
            <w:r w:rsidRPr="00765913">
              <w:rPr>
                <w:rFonts w:ascii="Arial" w:hAnsi="Arial" w:cs="Arial"/>
                <w:b/>
                <w:bCs/>
                <w:sz w:val="20"/>
                <w:szCs w:val="20"/>
              </w:rPr>
              <w:t> </w:t>
            </w:r>
          </w:p>
        </w:tc>
        <w:tc>
          <w:tcPr>
            <w:tcW w:w="851" w:type="dxa"/>
          </w:tcPr>
          <w:p w14:paraId="2061AD56" w14:textId="77777777" w:rsidR="00BC0638" w:rsidRPr="00765913" w:rsidRDefault="00BC0638" w:rsidP="00BC0638">
            <w:pPr>
              <w:jc w:val="center"/>
              <w:rPr>
                <w:rFonts w:ascii="Arial" w:hAnsi="Arial" w:cs="Arial"/>
                <w:b/>
                <w:bCs/>
                <w:sz w:val="20"/>
                <w:szCs w:val="20"/>
              </w:rPr>
            </w:pPr>
          </w:p>
        </w:tc>
        <w:tc>
          <w:tcPr>
            <w:tcW w:w="1842" w:type="dxa"/>
            <w:shd w:val="clear" w:color="auto" w:fill="auto"/>
            <w:noWrap/>
            <w:vAlign w:val="bottom"/>
            <w:hideMark/>
          </w:tcPr>
          <w:p w14:paraId="5E437C28"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 </w:t>
            </w:r>
          </w:p>
        </w:tc>
        <w:tc>
          <w:tcPr>
            <w:tcW w:w="1985" w:type="dxa"/>
            <w:shd w:val="clear" w:color="auto" w:fill="auto"/>
            <w:noWrap/>
            <w:vAlign w:val="bottom"/>
            <w:hideMark/>
          </w:tcPr>
          <w:p w14:paraId="5DFEE20C"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 </w:t>
            </w:r>
          </w:p>
        </w:tc>
        <w:tc>
          <w:tcPr>
            <w:tcW w:w="1977" w:type="dxa"/>
            <w:shd w:val="clear" w:color="auto" w:fill="auto"/>
            <w:noWrap/>
            <w:vAlign w:val="bottom"/>
            <w:hideMark/>
          </w:tcPr>
          <w:p w14:paraId="1632C632"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 </w:t>
            </w:r>
          </w:p>
        </w:tc>
      </w:tr>
      <w:tr w:rsidR="00BC0638" w:rsidRPr="00765913" w14:paraId="0ECFB871" w14:textId="77777777" w:rsidTr="00BC0638">
        <w:trPr>
          <w:trHeight w:val="255"/>
        </w:trPr>
        <w:tc>
          <w:tcPr>
            <w:tcW w:w="2972" w:type="dxa"/>
            <w:shd w:val="clear" w:color="auto" w:fill="auto"/>
            <w:noWrap/>
            <w:vAlign w:val="bottom"/>
            <w:hideMark/>
          </w:tcPr>
          <w:p w14:paraId="16A1332C" w14:textId="77777777" w:rsidR="00BC0638" w:rsidRPr="00765913" w:rsidRDefault="00BC0638" w:rsidP="00BC0638">
            <w:pPr>
              <w:rPr>
                <w:rFonts w:ascii="Arial" w:hAnsi="Arial" w:cs="Arial"/>
                <w:sz w:val="20"/>
                <w:szCs w:val="20"/>
              </w:rPr>
            </w:pPr>
            <w:r w:rsidRPr="00765913">
              <w:rPr>
                <w:rFonts w:ascii="Arial" w:hAnsi="Arial" w:cs="Arial"/>
                <w:sz w:val="20"/>
                <w:szCs w:val="20"/>
              </w:rPr>
              <w:t>Viderefakturert kostnader</w:t>
            </w:r>
          </w:p>
        </w:tc>
        <w:tc>
          <w:tcPr>
            <w:tcW w:w="851" w:type="dxa"/>
          </w:tcPr>
          <w:p w14:paraId="4134E4D1"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253B0ADB"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-22 208</w:t>
            </w:r>
          </w:p>
        </w:tc>
        <w:tc>
          <w:tcPr>
            <w:tcW w:w="1985" w:type="dxa"/>
            <w:shd w:val="clear" w:color="auto" w:fill="auto"/>
            <w:noWrap/>
            <w:vAlign w:val="bottom"/>
            <w:hideMark/>
          </w:tcPr>
          <w:p w14:paraId="651C40BC"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-37 652</w:t>
            </w:r>
          </w:p>
        </w:tc>
        <w:tc>
          <w:tcPr>
            <w:tcW w:w="1977" w:type="dxa"/>
            <w:shd w:val="clear" w:color="auto" w:fill="auto"/>
            <w:noWrap/>
            <w:vAlign w:val="bottom"/>
            <w:hideMark/>
          </w:tcPr>
          <w:p w14:paraId="07EC4996"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r>
      <w:tr w:rsidR="00BC0638" w:rsidRPr="00765913" w14:paraId="1347CDBE" w14:textId="77777777" w:rsidTr="00BC0638">
        <w:trPr>
          <w:trHeight w:val="255"/>
        </w:trPr>
        <w:tc>
          <w:tcPr>
            <w:tcW w:w="2972" w:type="dxa"/>
            <w:shd w:val="clear" w:color="auto" w:fill="auto"/>
            <w:noWrap/>
            <w:vAlign w:val="bottom"/>
            <w:hideMark/>
          </w:tcPr>
          <w:p w14:paraId="51E37C53" w14:textId="77777777" w:rsidR="00BC0638" w:rsidRPr="00765913" w:rsidRDefault="00BC0638" w:rsidP="00BC0638">
            <w:pPr>
              <w:rPr>
                <w:rFonts w:ascii="Arial" w:hAnsi="Arial" w:cs="Arial"/>
                <w:sz w:val="20"/>
                <w:szCs w:val="20"/>
              </w:rPr>
            </w:pPr>
            <w:r w:rsidRPr="00765913">
              <w:rPr>
                <w:rFonts w:ascii="Arial" w:hAnsi="Arial" w:cs="Arial"/>
                <w:sz w:val="20"/>
                <w:szCs w:val="20"/>
              </w:rPr>
              <w:t>Kostnader møter</w:t>
            </w:r>
          </w:p>
        </w:tc>
        <w:tc>
          <w:tcPr>
            <w:tcW w:w="851" w:type="dxa"/>
          </w:tcPr>
          <w:p w14:paraId="1F255B9D"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7738593E"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-398 833</w:t>
            </w:r>
          </w:p>
        </w:tc>
        <w:tc>
          <w:tcPr>
            <w:tcW w:w="1985" w:type="dxa"/>
            <w:shd w:val="clear" w:color="auto" w:fill="auto"/>
            <w:noWrap/>
            <w:vAlign w:val="bottom"/>
            <w:hideMark/>
          </w:tcPr>
          <w:p w14:paraId="47C49D1A"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-489 462</w:t>
            </w:r>
          </w:p>
        </w:tc>
        <w:tc>
          <w:tcPr>
            <w:tcW w:w="1977" w:type="dxa"/>
            <w:shd w:val="clear" w:color="auto" w:fill="auto"/>
            <w:noWrap/>
            <w:vAlign w:val="bottom"/>
            <w:hideMark/>
          </w:tcPr>
          <w:p w14:paraId="5CCBD8C4"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-472 155</w:t>
            </w:r>
          </w:p>
        </w:tc>
      </w:tr>
      <w:tr w:rsidR="00BC0638" w:rsidRPr="00765913" w14:paraId="306EBD7A" w14:textId="77777777" w:rsidTr="00BC0638">
        <w:trPr>
          <w:trHeight w:val="255"/>
        </w:trPr>
        <w:tc>
          <w:tcPr>
            <w:tcW w:w="2972" w:type="dxa"/>
            <w:shd w:val="clear" w:color="auto" w:fill="auto"/>
            <w:noWrap/>
            <w:vAlign w:val="bottom"/>
            <w:hideMark/>
          </w:tcPr>
          <w:p w14:paraId="44ACB323" w14:textId="77777777" w:rsidR="00BC0638" w:rsidRPr="00765913" w:rsidRDefault="00BC0638" w:rsidP="00BC0638">
            <w:pPr>
              <w:rPr>
                <w:rFonts w:ascii="Arial" w:hAnsi="Arial" w:cs="Arial"/>
                <w:sz w:val="20"/>
                <w:szCs w:val="20"/>
              </w:rPr>
            </w:pPr>
            <w:r w:rsidRPr="00765913">
              <w:rPr>
                <w:rFonts w:ascii="Arial" w:hAnsi="Arial" w:cs="Arial"/>
                <w:sz w:val="20"/>
                <w:szCs w:val="20"/>
              </w:rPr>
              <w:t xml:space="preserve">Sekretariattjenester                               </w:t>
            </w:r>
          </w:p>
        </w:tc>
        <w:tc>
          <w:tcPr>
            <w:tcW w:w="851" w:type="dxa"/>
          </w:tcPr>
          <w:p w14:paraId="306119A3" w14:textId="77777777" w:rsidR="00BC0638" w:rsidRPr="00765913" w:rsidRDefault="00BC0638" w:rsidP="00BC0638">
            <w:pPr>
              <w:jc w:val="center"/>
              <w:rPr>
                <w:rFonts w:ascii="Arial" w:hAnsi="Arial" w:cs="Arial"/>
                <w:sz w:val="20"/>
                <w:szCs w:val="20"/>
              </w:rPr>
            </w:pPr>
            <w:r>
              <w:rPr>
                <w:rFonts w:ascii="Arial" w:hAnsi="Arial" w:cs="Arial"/>
                <w:sz w:val="20"/>
                <w:szCs w:val="20"/>
              </w:rPr>
              <w:t>2</w:t>
            </w:r>
          </w:p>
        </w:tc>
        <w:tc>
          <w:tcPr>
            <w:tcW w:w="1842" w:type="dxa"/>
            <w:shd w:val="clear" w:color="auto" w:fill="auto"/>
            <w:noWrap/>
            <w:vAlign w:val="bottom"/>
            <w:hideMark/>
          </w:tcPr>
          <w:p w14:paraId="1821467A"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-250 000</w:t>
            </w:r>
          </w:p>
        </w:tc>
        <w:tc>
          <w:tcPr>
            <w:tcW w:w="1985" w:type="dxa"/>
            <w:shd w:val="clear" w:color="auto" w:fill="auto"/>
            <w:noWrap/>
            <w:vAlign w:val="bottom"/>
            <w:hideMark/>
          </w:tcPr>
          <w:p w14:paraId="4F997C01"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-230 000</w:t>
            </w:r>
          </w:p>
        </w:tc>
        <w:tc>
          <w:tcPr>
            <w:tcW w:w="1977" w:type="dxa"/>
            <w:shd w:val="clear" w:color="auto" w:fill="auto"/>
            <w:noWrap/>
            <w:vAlign w:val="bottom"/>
            <w:hideMark/>
          </w:tcPr>
          <w:p w14:paraId="4E37095B"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-230 000</w:t>
            </w:r>
          </w:p>
        </w:tc>
      </w:tr>
      <w:tr w:rsidR="00BC0638" w:rsidRPr="00765913" w14:paraId="0AE48EAC" w14:textId="77777777" w:rsidTr="00BC0638">
        <w:trPr>
          <w:trHeight w:val="255"/>
        </w:trPr>
        <w:tc>
          <w:tcPr>
            <w:tcW w:w="2972" w:type="dxa"/>
            <w:shd w:val="clear" w:color="auto" w:fill="auto"/>
            <w:noWrap/>
            <w:vAlign w:val="bottom"/>
            <w:hideMark/>
          </w:tcPr>
          <w:p w14:paraId="2367CDDC" w14:textId="77777777" w:rsidR="00BC0638" w:rsidRPr="00765913" w:rsidRDefault="00BC0638" w:rsidP="00BC0638">
            <w:pPr>
              <w:rPr>
                <w:rFonts w:ascii="Arial" w:hAnsi="Arial" w:cs="Arial"/>
                <w:sz w:val="20"/>
                <w:szCs w:val="20"/>
              </w:rPr>
            </w:pPr>
            <w:r w:rsidRPr="00765913">
              <w:rPr>
                <w:rFonts w:ascii="Arial" w:hAnsi="Arial" w:cs="Arial"/>
                <w:sz w:val="20"/>
                <w:szCs w:val="20"/>
              </w:rPr>
              <w:t>Bevilgninger / FHV-klubben</w:t>
            </w:r>
          </w:p>
        </w:tc>
        <w:tc>
          <w:tcPr>
            <w:tcW w:w="851" w:type="dxa"/>
          </w:tcPr>
          <w:p w14:paraId="605130E9"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25CE3922"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c>
          <w:tcPr>
            <w:tcW w:w="1985" w:type="dxa"/>
            <w:shd w:val="clear" w:color="auto" w:fill="auto"/>
            <w:noWrap/>
            <w:vAlign w:val="bottom"/>
            <w:hideMark/>
          </w:tcPr>
          <w:p w14:paraId="737282B3"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c>
          <w:tcPr>
            <w:tcW w:w="1977" w:type="dxa"/>
            <w:shd w:val="clear" w:color="auto" w:fill="auto"/>
            <w:noWrap/>
            <w:vAlign w:val="bottom"/>
            <w:hideMark/>
          </w:tcPr>
          <w:p w14:paraId="0B0CF375"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r>
      <w:tr w:rsidR="00BC0638" w:rsidRPr="00765913" w14:paraId="692E94F2" w14:textId="77777777" w:rsidTr="00BC0638">
        <w:trPr>
          <w:trHeight w:val="255"/>
        </w:trPr>
        <w:tc>
          <w:tcPr>
            <w:tcW w:w="2972" w:type="dxa"/>
            <w:shd w:val="clear" w:color="auto" w:fill="auto"/>
            <w:noWrap/>
            <w:vAlign w:val="bottom"/>
            <w:hideMark/>
          </w:tcPr>
          <w:p w14:paraId="7D4214AD" w14:textId="77777777" w:rsidR="00BC0638" w:rsidRPr="00765913" w:rsidRDefault="00BC0638" w:rsidP="00BC0638">
            <w:pPr>
              <w:rPr>
                <w:rFonts w:ascii="Arial" w:hAnsi="Arial" w:cs="Arial"/>
                <w:sz w:val="20"/>
                <w:szCs w:val="20"/>
              </w:rPr>
            </w:pPr>
            <w:r w:rsidRPr="00765913">
              <w:rPr>
                <w:rFonts w:ascii="Arial" w:hAnsi="Arial" w:cs="Arial"/>
                <w:sz w:val="20"/>
                <w:szCs w:val="20"/>
              </w:rPr>
              <w:t>Kostnader Studiereiser</w:t>
            </w:r>
          </w:p>
        </w:tc>
        <w:tc>
          <w:tcPr>
            <w:tcW w:w="851" w:type="dxa"/>
          </w:tcPr>
          <w:p w14:paraId="6B2039E4"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4E59C235"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-115 220</w:t>
            </w:r>
          </w:p>
        </w:tc>
        <w:tc>
          <w:tcPr>
            <w:tcW w:w="1985" w:type="dxa"/>
            <w:shd w:val="clear" w:color="auto" w:fill="auto"/>
            <w:noWrap/>
            <w:vAlign w:val="bottom"/>
            <w:hideMark/>
          </w:tcPr>
          <w:p w14:paraId="647C581F"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-134 396</w:t>
            </w:r>
          </w:p>
        </w:tc>
        <w:tc>
          <w:tcPr>
            <w:tcW w:w="1977" w:type="dxa"/>
            <w:shd w:val="clear" w:color="auto" w:fill="auto"/>
            <w:noWrap/>
            <w:vAlign w:val="bottom"/>
            <w:hideMark/>
          </w:tcPr>
          <w:p w14:paraId="114D9A8C"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-41 460</w:t>
            </w:r>
          </w:p>
        </w:tc>
      </w:tr>
      <w:tr w:rsidR="00BC0638" w:rsidRPr="00765913" w14:paraId="1402792B" w14:textId="77777777" w:rsidTr="00BC0638">
        <w:trPr>
          <w:trHeight w:val="255"/>
        </w:trPr>
        <w:tc>
          <w:tcPr>
            <w:tcW w:w="2972" w:type="dxa"/>
            <w:shd w:val="clear" w:color="auto" w:fill="auto"/>
            <w:noWrap/>
            <w:vAlign w:val="bottom"/>
            <w:hideMark/>
          </w:tcPr>
          <w:p w14:paraId="3B14E892" w14:textId="77777777" w:rsidR="00BC0638" w:rsidRPr="00765913" w:rsidRDefault="00BC0638" w:rsidP="00BC0638">
            <w:pPr>
              <w:rPr>
                <w:rFonts w:ascii="Arial" w:hAnsi="Arial" w:cs="Arial"/>
                <w:sz w:val="20"/>
                <w:szCs w:val="20"/>
              </w:rPr>
            </w:pPr>
            <w:r w:rsidRPr="00765913">
              <w:rPr>
                <w:rFonts w:ascii="Arial" w:hAnsi="Arial" w:cs="Arial"/>
                <w:sz w:val="20"/>
                <w:szCs w:val="20"/>
              </w:rPr>
              <w:t>Studiestipender</w:t>
            </w:r>
          </w:p>
        </w:tc>
        <w:tc>
          <w:tcPr>
            <w:tcW w:w="851" w:type="dxa"/>
          </w:tcPr>
          <w:p w14:paraId="2C2B0F05"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0AEBEE77"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c>
          <w:tcPr>
            <w:tcW w:w="1985" w:type="dxa"/>
            <w:shd w:val="clear" w:color="auto" w:fill="auto"/>
            <w:noWrap/>
            <w:vAlign w:val="bottom"/>
            <w:hideMark/>
          </w:tcPr>
          <w:p w14:paraId="1827EED3"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c>
          <w:tcPr>
            <w:tcW w:w="1977" w:type="dxa"/>
            <w:shd w:val="clear" w:color="auto" w:fill="auto"/>
            <w:noWrap/>
            <w:vAlign w:val="bottom"/>
            <w:hideMark/>
          </w:tcPr>
          <w:p w14:paraId="4F01D2D8"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r>
      <w:tr w:rsidR="00BC0638" w:rsidRPr="00765913" w14:paraId="29195F1E" w14:textId="77777777" w:rsidTr="00BC0638">
        <w:trPr>
          <w:trHeight w:val="255"/>
        </w:trPr>
        <w:tc>
          <w:tcPr>
            <w:tcW w:w="2972" w:type="dxa"/>
            <w:shd w:val="clear" w:color="auto" w:fill="auto"/>
            <w:noWrap/>
            <w:vAlign w:val="bottom"/>
            <w:hideMark/>
          </w:tcPr>
          <w:p w14:paraId="3DEF3226" w14:textId="77777777" w:rsidR="00BC0638" w:rsidRPr="00765913" w:rsidRDefault="00BC0638" w:rsidP="00BC0638">
            <w:pPr>
              <w:rPr>
                <w:rFonts w:ascii="Arial" w:hAnsi="Arial" w:cs="Arial"/>
                <w:sz w:val="20"/>
                <w:szCs w:val="20"/>
              </w:rPr>
            </w:pPr>
            <w:r w:rsidRPr="00765913">
              <w:rPr>
                <w:rFonts w:ascii="Arial" w:hAnsi="Arial" w:cs="Arial"/>
                <w:sz w:val="20"/>
                <w:szCs w:val="20"/>
              </w:rPr>
              <w:t xml:space="preserve">Gaver </w:t>
            </w:r>
            <w:proofErr w:type="spellStart"/>
            <w:r w:rsidRPr="00765913">
              <w:rPr>
                <w:rFonts w:ascii="Arial" w:hAnsi="Arial" w:cs="Arial"/>
                <w:sz w:val="20"/>
                <w:szCs w:val="20"/>
              </w:rPr>
              <w:t>etc</w:t>
            </w:r>
            <w:proofErr w:type="spellEnd"/>
          </w:p>
        </w:tc>
        <w:tc>
          <w:tcPr>
            <w:tcW w:w="851" w:type="dxa"/>
          </w:tcPr>
          <w:p w14:paraId="1C63B93E"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38C64668"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-5 400</w:t>
            </w:r>
          </w:p>
        </w:tc>
        <w:tc>
          <w:tcPr>
            <w:tcW w:w="1985" w:type="dxa"/>
            <w:shd w:val="clear" w:color="auto" w:fill="auto"/>
            <w:noWrap/>
            <w:vAlign w:val="bottom"/>
            <w:hideMark/>
          </w:tcPr>
          <w:p w14:paraId="2987D72E"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-4 808</w:t>
            </w:r>
          </w:p>
        </w:tc>
        <w:tc>
          <w:tcPr>
            <w:tcW w:w="1977" w:type="dxa"/>
            <w:shd w:val="clear" w:color="auto" w:fill="auto"/>
            <w:noWrap/>
            <w:vAlign w:val="bottom"/>
            <w:hideMark/>
          </w:tcPr>
          <w:p w14:paraId="5B56B98E"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-500</w:t>
            </w:r>
          </w:p>
        </w:tc>
      </w:tr>
      <w:tr w:rsidR="00BC0638" w:rsidRPr="00765913" w14:paraId="4D8D1ACE" w14:textId="77777777" w:rsidTr="00BC0638">
        <w:trPr>
          <w:trHeight w:val="255"/>
        </w:trPr>
        <w:tc>
          <w:tcPr>
            <w:tcW w:w="2972" w:type="dxa"/>
            <w:shd w:val="clear" w:color="auto" w:fill="auto"/>
            <w:noWrap/>
            <w:vAlign w:val="bottom"/>
            <w:hideMark/>
          </w:tcPr>
          <w:p w14:paraId="4D62D644" w14:textId="77777777" w:rsidR="00BC0638" w:rsidRPr="00765913" w:rsidRDefault="00BC0638" w:rsidP="00BC0638">
            <w:pPr>
              <w:rPr>
                <w:rFonts w:ascii="Arial" w:hAnsi="Arial" w:cs="Arial"/>
                <w:sz w:val="20"/>
                <w:szCs w:val="20"/>
              </w:rPr>
            </w:pPr>
            <w:r w:rsidRPr="00765913">
              <w:rPr>
                <w:rFonts w:ascii="Arial" w:hAnsi="Arial" w:cs="Arial"/>
                <w:sz w:val="20"/>
                <w:szCs w:val="20"/>
              </w:rPr>
              <w:t>Andre kostnader</w:t>
            </w:r>
          </w:p>
        </w:tc>
        <w:tc>
          <w:tcPr>
            <w:tcW w:w="851" w:type="dxa"/>
          </w:tcPr>
          <w:p w14:paraId="63C2DCC5"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459C6B40"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-410</w:t>
            </w:r>
          </w:p>
        </w:tc>
        <w:tc>
          <w:tcPr>
            <w:tcW w:w="1985" w:type="dxa"/>
            <w:shd w:val="clear" w:color="auto" w:fill="auto"/>
            <w:noWrap/>
            <w:vAlign w:val="bottom"/>
            <w:hideMark/>
          </w:tcPr>
          <w:p w14:paraId="1CCB4F7E"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-141</w:t>
            </w:r>
          </w:p>
        </w:tc>
        <w:tc>
          <w:tcPr>
            <w:tcW w:w="1977" w:type="dxa"/>
            <w:shd w:val="clear" w:color="auto" w:fill="auto"/>
            <w:noWrap/>
            <w:vAlign w:val="bottom"/>
            <w:hideMark/>
          </w:tcPr>
          <w:p w14:paraId="3EB55510"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-282</w:t>
            </w:r>
          </w:p>
        </w:tc>
      </w:tr>
      <w:tr w:rsidR="00BC0638" w:rsidRPr="00765913" w14:paraId="5020304A" w14:textId="77777777" w:rsidTr="00BC0638">
        <w:trPr>
          <w:trHeight w:val="255"/>
        </w:trPr>
        <w:tc>
          <w:tcPr>
            <w:tcW w:w="2972" w:type="dxa"/>
            <w:shd w:val="clear" w:color="auto" w:fill="auto"/>
            <w:noWrap/>
            <w:vAlign w:val="bottom"/>
            <w:hideMark/>
          </w:tcPr>
          <w:p w14:paraId="394A426E" w14:textId="77777777" w:rsidR="00BC0638" w:rsidRPr="00765913" w:rsidRDefault="00BC0638" w:rsidP="00BC0638">
            <w:pPr>
              <w:rPr>
                <w:rFonts w:ascii="Arial" w:hAnsi="Arial" w:cs="Arial"/>
                <w:sz w:val="20"/>
                <w:szCs w:val="20"/>
              </w:rPr>
            </w:pPr>
            <w:r w:rsidRPr="00765913">
              <w:rPr>
                <w:rFonts w:ascii="Arial" w:hAnsi="Arial" w:cs="Arial"/>
                <w:sz w:val="20"/>
                <w:szCs w:val="20"/>
              </w:rPr>
              <w:t>Tap på fordringer</w:t>
            </w:r>
          </w:p>
        </w:tc>
        <w:tc>
          <w:tcPr>
            <w:tcW w:w="851" w:type="dxa"/>
          </w:tcPr>
          <w:p w14:paraId="70E33785"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57D5E70C"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-4 625</w:t>
            </w:r>
          </w:p>
        </w:tc>
        <w:tc>
          <w:tcPr>
            <w:tcW w:w="1985" w:type="dxa"/>
            <w:shd w:val="clear" w:color="auto" w:fill="auto"/>
            <w:noWrap/>
            <w:vAlign w:val="bottom"/>
            <w:hideMark/>
          </w:tcPr>
          <w:p w14:paraId="440D8968"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-2 775</w:t>
            </w:r>
          </w:p>
        </w:tc>
        <w:tc>
          <w:tcPr>
            <w:tcW w:w="1977" w:type="dxa"/>
            <w:shd w:val="clear" w:color="auto" w:fill="auto"/>
            <w:noWrap/>
            <w:vAlign w:val="bottom"/>
            <w:hideMark/>
          </w:tcPr>
          <w:p w14:paraId="565D30A6"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0</w:t>
            </w:r>
          </w:p>
        </w:tc>
      </w:tr>
      <w:tr w:rsidR="00BC0638" w:rsidRPr="00765913" w14:paraId="60A67C9E" w14:textId="77777777" w:rsidTr="00BC0638">
        <w:trPr>
          <w:trHeight w:val="255"/>
        </w:trPr>
        <w:tc>
          <w:tcPr>
            <w:tcW w:w="2972" w:type="dxa"/>
            <w:shd w:val="clear" w:color="auto" w:fill="B8CCE4" w:themeFill="accent1" w:themeFillTint="66"/>
            <w:noWrap/>
            <w:vAlign w:val="bottom"/>
            <w:hideMark/>
          </w:tcPr>
          <w:p w14:paraId="7DE95481" w14:textId="77777777" w:rsidR="00BC0638" w:rsidRPr="00765913" w:rsidRDefault="00BC0638" w:rsidP="00BC0638">
            <w:pPr>
              <w:rPr>
                <w:rFonts w:ascii="Arial" w:hAnsi="Arial" w:cs="Arial"/>
                <w:b/>
                <w:bCs/>
                <w:sz w:val="20"/>
                <w:szCs w:val="20"/>
              </w:rPr>
            </w:pPr>
            <w:r w:rsidRPr="00765913">
              <w:rPr>
                <w:rFonts w:ascii="Arial" w:hAnsi="Arial" w:cs="Arial"/>
                <w:b/>
                <w:bCs/>
                <w:sz w:val="20"/>
                <w:szCs w:val="20"/>
              </w:rPr>
              <w:t>SUM DRIFTSKOSTNADER</w:t>
            </w:r>
          </w:p>
        </w:tc>
        <w:tc>
          <w:tcPr>
            <w:tcW w:w="851" w:type="dxa"/>
            <w:shd w:val="clear" w:color="auto" w:fill="B8CCE4" w:themeFill="accent1" w:themeFillTint="66"/>
          </w:tcPr>
          <w:p w14:paraId="7B5BDFF5" w14:textId="77777777" w:rsidR="00BC0638" w:rsidRPr="00765913" w:rsidRDefault="00BC0638" w:rsidP="00BC0638">
            <w:pPr>
              <w:jc w:val="center"/>
              <w:rPr>
                <w:rFonts w:ascii="Arial" w:hAnsi="Arial" w:cs="Arial"/>
                <w:b/>
                <w:bCs/>
                <w:sz w:val="20"/>
                <w:szCs w:val="20"/>
              </w:rPr>
            </w:pPr>
          </w:p>
        </w:tc>
        <w:tc>
          <w:tcPr>
            <w:tcW w:w="1842" w:type="dxa"/>
            <w:shd w:val="clear" w:color="auto" w:fill="B8CCE4" w:themeFill="accent1" w:themeFillTint="66"/>
            <w:noWrap/>
            <w:vAlign w:val="bottom"/>
            <w:hideMark/>
          </w:tcPr>
          <w:p w14:paraId="0EABA707"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-796 696</w:t>
            </w:r>
          </w:p>
        </w:tc>
        <w:tc>
          <w:tcPr>
            <w:tcW w:w="1985" w:type="dxa"/>
            <w:shd w:val="clear" w:color="auto" w:fill="B8CCE4" w:themeFill="accent1" w:themeFillTint="66"/>
            <w:noWrap/>
            <w:vAlign w:val="bottom"/>
            <w:hideMark/>
          </w:tcPr>
          <w:p w14:paraId="6A33761B"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-899 234</w:t>
            </w:r>
          </w:p>
        </w:tc>
        <w:tc>
          <w:tcPr>
            <w:tcW w:w="1977" w:type="dxa"/>
            <w:shd w:val="clear" w:color="auto" w:fill="B8CCE4" w:themeFill="accent1" w:themeFillTint="66"/>
            <w:noWrap/>
            <w:vAlign w:val="bottom"/>
            <w:hideMark/>
          </w:tcPr>
          <w:p w14:paraId="5346DD59"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-744 397</w:t>
            </w:r>
          </w:p>
        </w:tc>
      </w:tr>
      <w:tr w:rsidR="00BC0638" w:rsidRPr="00765913" w14:paraId="036B74DB" w14:textId="77777777" w:rsidTr="00BC0638">
        <w:trPr>
          <w:trHeight w:val="255"/>
        </w:trPr>
        <w:tc>
          <w:tcPr>
            <w:tcW w:w="2972" w:type="dxa"/>
            <w:shd w:val="clear" w:color="auto" w:fill="auto"/>
            <w:noWrap/>
            <w:vAlign w:val="bottom"/>
            <w:hideMark/>
          </w:tcPr>
          <w:p w14:paraId="6E0798B4"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c>
          <w:tcPr>
            <w:tcW w:w="851" w:type="dxa"/>
          </w:tcPr>
          <w:p w14:paraId="347A3364"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4F1262DC"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c>
          <w:tcPr>
            <w:tcW w:w="1985" w:type="dxa"/>
            <w:shd w:val="clear" w:color="auto" w:fill="auto"/>
            <w:noWrap/>
            <w:vAlign w:val="bottom"/>
            <w:hideMark/>
          </w:tcPr>
          <w:p w14:paraId="0F678278"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c>
          <w:tcPr>
            <w:tcW w:w="1977" w:type="dxa"/>
            <w:shd w:val="clear" w:color="auto" w:fill="auto"/>
            <w:noWrap/>
            <w:vAlign w:val="bottom"/>
            <w:hideMark/>
          </w:tcPr>
          <w:p w14:paraId="1104E254"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r>
      <w:tr w:rsidR="00BC0638" w:rsidRPr="00765913" w14:paraId="4AC10ECE" w14:textId="77777777" w:rsidTr="00BC0638">
        <w:trPr>
          <w:trHeight w:val="255"/>
        </w:trPr>
        <w:tc>
          <w:tcPr>
            <w:tcW w:w="2972" w:type="dxa"/>
            <w:shd w:val="clear" w:color="auto" w:fill="B8CCE4" w:themeFill="accent1" w:themeFillTint="66"/>
            <w:noWrap/>
            <w:vAlign w:val="bottom"/>
            <w:hideMark/>
          </w:tcPr>
          <w:p w14:paraId="4C6E9BD9" w14:textId="77777777" w:rsidR="00BC0638" w:rsidRPr="00765913" w:rsidRDefault="00BC0638" w:rsidP="00BC0638">
            <w:pPr>
              <w:rPr>
                <w:rFonts w:ascii="Arial" w:hAnsi="Arial" w:cs="Arial"/>
                <w:b/>
                <w:bCs/>
                <w:sz w:val="20"/>
                <w:szCs w:val="20"/>
              </w:rPr>
            </w:pPr>
            <w:r w:rsidRPr="00765913">
              <w:rPr>
                <w:rFonts w:ascii="Arial" w:hAnsi="Arial" w:cs="Arial"/>
                <w:b/>
                <w:bCs/>
                <w:sz w:val="20"/>
                <w:szCs w:val="20"/>
              </w:rPr>
              <w:t>DRIFTSRESULTAT</w:t>
            </w:r>
          </w:p>
        </w:tc>
        <w:tc>
          <w:tcPr>
            <w:tcW w:w="851" w:type="dxa"/>
            <w:shd w:val="clear" w:color="auto" w:fill="B8CCE4" w:themeFill="accent1" w:themeFillTint="66"/>
          </w:tcPr>
          <w:p w14:paraId="4A5DA6B4" w14:textId="77777777" w:rsidR="00BC0638" w:rsidRPr="00765913" w:rsidRDefault="00BC0638" w:rsidP="00BC0638">
            <w:pPr>
              <w:jc w:val="center"/>
              <w:rPr>
                <w:rFonts w:ascii="Arial" w:hAnsi="Arial" w:cs="Arial"/>
                <w:b/>
                <w:bCs/>
                <w:sz w:val="20"/>
                <w:szCs w:val="20"/>
              </w:rPr>
            </w:pPr>
          </w:p>
        </w:tc>
        <w:tc>
          <w:tcPr>
            <w:tcW w:w="1842" w:type="dxa"/>
            <w:shd w:val="clear" w:color="auto" w:fill="B8CCE4" w:themeFill="accent1" w:themeFillTint="66"/>
            <w:noWrap/>
            <w:vAlign w:val="bottom"/>
            <w:hideMark/>
          </w:tcPr>
          <w:p w14:paraId="05D11D30"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51 756</w:t>
            </w:r>
          </w:p>
        </w:tc>
        <w:tc>
          <w:tcPr>
            <w:tcW w:w="1985" w:type="dxa"/>
            <w:shd w:val="clear" w:color="auto" w:fill="B8CCE4" w:themeFill="accent1" w:themeFillTint="66"/>
            <w:noWrap/>
            <w:vAlign w:val="bottom"/>
            <w:hideMark/>
          </w:tcPr>
          <w:p w14:paraId="42596D17"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-126 107</w:t>
            </w:r>
          </w:p>
        </w:tc>
        <w:tc>
          <w:tcPr>
            <w:tcW w:w="1977" w:type="dxa"/>
            <w:shd w:val="clear" w:color="auto" w:fill="B8CCE4" w:themeFill="accent1" w:themeFillTint="66"/>
            <w:noWrap/>
            <w:vAlign w:val="bottom"/>
            <w:hideMark/>
          </w:tcPr>
          <w:p w14:paraId="7BBADD19"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-22 297</w:t>
            </w:r>
          </w:p>
        </w:tc>
      </w:tr>
      <w:tr w:rsidR="00BC0638" w:rsidRPr="00765913" w14:paraId="34C79B08" w14:textId="77777777" w:rsidTr="00BC0638">
        <w:trPr>
          <w:trHeight w:val="255"/>
        </w:trPr>
        <w:tc>
          <w:tcPr>
            <w:tcW w:w="2972" w:type="dxa"/>
            <w:shd w:val="clear" w:color="auto" w:fill="auto"/>
            <w:noWrap/>
            <w:vAlign w:val="bottom"/>
            <w:hideMark/>
          </w:tcPr>
          <w:p w14:paraId="6B61BF16"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c>
          <w:tcPr>
            <w:tcW w:w="851" w:type="dxa"/>
          </w:tcPr>
          <w:p w14:paraId="1FECAF6C"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56128299"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c>
          <w:tcPr>
            <w:tcW w:w="1985" w:type="dxa"/>
            <w:shd w:val="clear" w:color="auto" w:fill="auto"/>
            <w:noWrap/>
            <w:vAlign w:val="bottom"/>
            <w:hideMark/>
          </w:tcPr>
          <w:p w14:paraId="1F29028C"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c>
          <w:tcPr>
            <w:tcW w:w="1977" w:type="dxa"/>
            <w:shd w:val="clear" w:color="auto" w:fill="auto"/>
            <w:noWrap/>
            <w:vAlign w:val="bottom"/>
            <w:hideMark/>
          </w:tcPr>
          <w:p w14:paraId="03537BF8"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r>
      <w:tr w:rsidR="00BC0638" w:rsidRPr="00765913" w14:paraId="12EA6678" w14:textId="77777777" w:rsidTr="00BC0638">
        <w:trPr>
          <w:trHeight w:val="255"/>
        </w:trPr>
        <w:tc>
          <w:tcPr>
            <w:tcW w:w="2972" w:type="dxa"/>
            <w:shd w:val="clear" w:color="auto" w:fill="auto"/>
            <w:noWrap/>
            <w:vAlign w:val="bottom"/>
            <w:hideMark/>
          </w:tcPr>
          <w:p w14:paraId="689355C0" w14:textId="77777777" w:rsidR="00BC0638" w:rsidRPr="00765913" w:rsidRDefault="00BC0638" w:rsidP="00BC0638">
            <w:pPr>
              <w:rPr>
                <w:rFonts w:ascii="Arial" w:hAnsi="Arial" w:cs="Arial"/>
                <w:sz w:val="20"/>
                <w:szCs w:val="20"/>
              </w:rPr>
            </w:pPr>
            <w:r w:rsidRPr="00765913">
              <w:rPr>
                <w:rFonts w:ascii="Arial" w:hAnsi="Arial" w:cs="Arial"/>
                <w:sz w:val="20"/>
                <w:szCs w:val="20"/>
              </w:rPr>
              <w:t>Renteinntekter</w:t>
            </w:r>
          </w:p>
        </w:tc>
        <w:tc>
          <w:tcPr>
            <w:tcW w:w="851" w:type="dxa"/>
          </w:tcPr>
          <w:p w14:paraId="774DA168"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7835F9E1"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5 580</w:t>
            </w:r>
          </w:p>
        </w:tc>
        <w:tc>
          <w:tcPr>
            <w:tcW w:w="1985" w:type="dxa"/>
            <w:shd w:val="clear" w:color="auto" w:fill="auto"/>
            <w:noWrap/>
            <w:vAlign w:val="bottom"/>
            <w:hideMark/>
          </w:tcPr>
          <w:p w14:paraId="49C02A8B"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3 382</w:t>
            </w:r>
          </w:p>
        </w:tc>
        <w:tc>
          <w:tcPr>
            <w:tcW w:w="1977" w:type="dxa"/>
            <w:shd w:val="clear" w:color="auto" w:fill="auto"/>
            <w:noWrap/>
            <w:vAlign w:val="bottom"/>
            <w:hideMark/>
          </w:tcPr>
          <w:p w14:paraId="6C2CEF6F"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3 188</w:t>
            </w:r>
          </w:p>
        </w:tc>
      </w:tr>
      <w:tr w:rsidR="00BC0638" w:rsidRPr="00765913" w14:paraId="14DAD933" w14:textId="77777777" w:rsidTr="00BC0638">
        <w:trPr>
          <w:trHeight w:val="255"/>
        </w:trPr>
        <w:tc>
          <w:tcPr>
            <w:tcW w:w="2972" w:type="dxa"/>
            <w:shd w:val="clear" w:color="auto" w:fill="auto"/>
            <w:noWrap/>
            <w:vAlign w:val="bottom"/>
            <w:hideMark/>
          </w:tcPr>
          <w:p w14:paraId="4569C7DC" w14:textId="77777777" w:rsidR="00BC0638" w:rsidRPr="00765913" w:rsidRDefault="00BC0638" w:rsidP="00BC0638">
            <w:pPr>
              <w:rPr>
                <w:rFonts w:ascii="Arial" w:hAnsi="Arial" w:cs="Arial"/>
                <w:sz w:val="20"/>
                <w:szCs w:val="20"/>
              </w:rPr>
            </w:pPr>
            <w:r w:rsidRPr="00765913">
              <w:rPr>
                <w:rFonts w:ascii="Arial" w:hAnsi="Arial" w:cs="Arial"/>
                <w:sz w:val="20"/>
                <w:szCs w:val="20"/>
              </w:rPr>
              <w:t>Bankkostnader</w:t>
            </w:r>
          </w:p>
        </w:tc>
        <w:tc>
          <w:tcPr>
            <w:tcW w:w="851" w:type="dxa"/>
          </w:tcPr>
          <w:p w14:paraId="06251A98"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5879DA43"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-3 578</w:t>
            </w:r>
          </w:p>
        </w:tc>
        <w:tc>
          <w:tcPr>
            <w:tcW w:w="1985" w:type="dxa"/>
            <w:shd w:val="clear" w:color="auto" w:fill="auto"/>
            <w:noWrap/>
            <w:vAlign w:val="bottom"/>
            <w:hideMark/>
          </w:tcPr>
          <w:p w14:paraId="55B71A26"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-2 908</w:t>
            </w:r>
          </w:p>
        </w:tc>
        <w:tc>
          <w:tcPr>
            <w:tcW w:w="1977" w:type="dxa"/>
            <w:shd w:val="clear" w:color="auto" w:fill="auto"/>
            <w:noWrap/>
            <w:vAlign w:val="bottom"/>
            <w:hideMark/>
          </w:tcPr>
          <w:p w14:paraId="6C730D87"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-2 837</w:t>
            </w:r>
          </w:p>
        </w:tc>
      </w:tr>
      <w:tr w:rsidR="00BC0638" w:rsidRPr="00765913" w14:paraId="34ECA087" w14:textId="77777777" w:rsidTr="00BC0638">
        <w:trPr>
          <w:trHeight w:val="255"/>
        </w:trPr>
        <w:tc>
          <w:tcPr>
            <w:tcW w:w="2972" w:type="dxa"/>
            <w:shd w:val="clear" w:color="auto" w:fill="B8CCE4" w:themeFill="accent1" w:themeFillTint="66"/>
            <w:noWrap/>
            <w:vAlign w:val="bottom"/>
            <w:hideMark/>
          </w:tcPr>
          <w:p w14:paraId="2ACB3566" w14:textId="77777777" w:rsidR="00BC0638" w:rsidRPr="00765913" w:rsidRDefault="00BC0638" w:rsidP="00BC0638">
            <w:pPr>
              <w:rPr>
                <w:rFonts w:ascii="Arial" w:hAnsi="Arial" w:cs="Arial"/>
                <w:b/>
                <w:bCs/>
                <w:sz w:val="20"/>
                <w:szCs w:val="20"/>
              </w:rPr>
            </w:pPr>
            <w:r w:rsidRPr="00765913">
              <w:rPr>
                <w:rFonts w:ascii="Arial" w:hAnsi="Arial" w:cs="Arial"/>
                <w:b/>
                <w:bCs/>
                <w:sz w:val="20"/>
                <w:szCs w:val="20"/>
              </w:rPr>
              <w:t xml:space="preserve">SUM </w:t>
            </w:r>
            <w:proofErr w:type="gramStart"/>
            <w:r w:rsidRPr="00765913">
              <w:rPr>
                <w:rFonts w:ascii="Arial" w:hAnsi="Arial" w:cs="Arial"/>
                <w:b/>
                <w:bCs/>
                <w:sz w:val="20"/>
                <w:szCs w:val="20"/>
              </w:rPr>
              <w:t>FINANSINNT./</w:t>
            </w:r>
            <w:proofErr w:type="gramEnd"/>
            <w:r w:rsidRPr="00765913">
              <w:rPr>
                <w:rFonts w:ascii="Arial" w:hAnsi="Arial" w:cs="Arial"/>
                <w:b/>
                <w:bCs/>
                <w:sz w:val="20"/>
                <w:szCs w:val="20"/>
              </w:rPr>
              <w:t>KOSTN.</w:t>
            </w:r>
          </w:p>
        </w:tc>
        <w:tc>
          <w:tcPr>
            <w:tcW w:w="851" w:type="dxa"/>
            <w:shd w:val="clear" w:color="auto" w:fill="B8CCE4" w:themeFill="accent1" w:themeFillTint="66"/>
          </w:tcPr>
          <w:p w14:paraId="50CC428D" w14:textId="77777777" w:rsidR="00BC0638" w:rsidRPr="00765913" w:rsidRDefault="00BC0638" w:rsidP="00BC0638">
            <w:pPr>
              <w:jc w:val="center"/>
              <w:rPr>
                <w:rFonts w:ascii="Arial" w:hAnsi="Arial" w:cs="Arial"/>
                <w:b/>
                <w:bCs/>
                <w:sz w:val="20"/>
                <w:szCs w:val="20"/>
              </w:rPr>
            </w:pPr>
          </w:p>
        </w:tc>
        <w:tc>
          <w:tcPr>
            <w:tcW w:w="1842" w:type="dxa"/>
            <w:shd w:val="clear" w:color="auto" w:fill="B8CCE4" w:themeFill="accent1" w:themeFillTint="66"/>
            <w:noWrap/>
            <w:vAlign w:val="bottom"/>
            <w:hideMark/>
          </w:tcPr>
          <w:p w14:paraId="4721F36A"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2 002</w:t>
            </w:r>
          </w:p>
        </w:tc>
        <w:tc>
          <w:tcPr>
            <w:tcW w:w="1985" w:type="dxa"/>
            <w:shd w:val="clear" w:color="auto" w:fill="B8CCE4" w:themeFill="accent1" w:themeFillTint="66"/>
            <w:noWrap/>
            <w:vAlign w:val="bottom"/>
            <w:hideMark/>
          </w:tcPr>
          <w:p w14:paraId="7C83FB53"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474</w:t>
            </w:r>
          </w:p>
        </w:tc>
        <w:tc>
          <w:tcPr>
            <w:tcW w:w="1977" w:type="dxa"/>
            <w:shd w:val="clear" w:color="auto" w:fill="B8CCE4" w:themeFill="accent1" w:themeFillTint="66"/>
            <w:noWrap/>
            <w:vAlign w:val="bottom"/>
            <w:hideMark/>
          </w:tcPr>
          <w:p w14:paraId="6E4DACD7"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351</w:t>
            </w:r>
          </w:p>
        </w:tc>
      </w:tr>
      <w:tr w:rsidR="00BC0638" w:rsidRPr="00765913" w14:paraId="1A5AF864" w14:textId="77777777" w:rsidTr="00BC0638">
        <w:trPr>
          <w:trHeight w:val="255"/>
        </w:trPr>
        <w:tc>
          <w:tcPr>
            <w:tcW w:w="2972" w:type="dxa"/>
            <w:shd w:val="clear" w:color="auto" w:fill="auto"/>
            <w:noWrap/>
            <w:vAlign w:val="bottom"/>
            <w:hideMark/>
          </w:tcPr>
          <w:p w14:paraId="74D72E96" w14:textId="77777777" w:rsidR="00BC0638" w:rsidRPr="00765913" w:rsidRDefault="00BC0638" w:rsidP="00BC0638">
            <w:pPr>
              <w:rPr>
                <w:rFonts w:ascii="Arial" w:hAnsi="Arial" w:cs="Arial"/>
                <w:b/>
                <w:bCs/>
                <w:sz w:val="20"/>
                <w:szCs w:val="20"/>
              </w:rPr>
            </w:pPr>
            <w:r w:rsidRPr="00765913">
              <w:rPr>
                <w:rFonts w:ascii="Arial" w:hAnsi="Arial" w:cs="Arial"/>
                <w:b/>
                <w:bCs/>
                <w:sz w:val="20"/>
                <w:szCs w:val="20"/>
              </w:rPr>
              <w:t> </w:t>
            </w:r>
          </w:p>
        </w:tc>
        <w:tc>
          <w:tcPr>
            <w:tcW w:w="851" w:type="dxa"/>
          </w:tcPr>
          <w:p w14:paraId="7E231EA2" w14:textId="77777777" w:rsidR="00BC0638" w:rsidRPr="00765913" w:rsidRDefault="00BC0638" w:rsidP="00BC0638">
            <w:pPr>
              <w:jc w:val="center"/>
              <w:rPr>
                <w:rFonts w:ascii="Arial" w:hAnsi="Arial" w:cs="Arial"/>
                <w:b/>
                <w:bCs/>
                <w:sz w:val="20"/>
                <w:szCs w:val="20"/>
              </w:rPr>
            </w:pPr>
          </w:p>
        </w:tc>
        <w:tc>
          <w:tcPr>
            <w:tcW w:w="1842" w:type="dxa"/>
            <w:shd w:val="clear" w:color="auto" w:fill="auto"/>
            <w:noWrap/>
            <w:vAlign w:val="bottom"/>
            <w:hideMark/>
          </w:tcPr>
          <w:p w14:paraId="245B2DA8"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 </w:t>
            </w:r>
          </w:p>
        </w:tc>
        <w:tc>
          <w:tcPr>
            <w:tcW w:w="1985" w:type="dxa"/>
            <w:shd w:val="clear" w:color="auto" w:fill="auto"/>
            <w:noWrap/>
            <w:vAlign w:val="bottom"/>
            <w:hideMark/>
          </w:tcPr>
          <w:p w14:paraId="58F342CC"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 </w:t>
            </w:r>
          </w:p>
        </w:tc>
        <w:tc>
          <w:tcPr>
            <w:tcW w:w="1977" w:type="dxa"/>
            <w:shd w:val="clear" w:color="auto" w:fill="auto"/>
            <w:noWrap/>
            <w:vAlign w:val="bottom"/>
            <w:hideMark/>
          </w:tcPr>
          <w:p w14:paraId="075671DE"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 </w:t>
            </w:r>
          </w:p>
        </w:tc>
      </w:tr>
      <w:tr w:rsidR="00BC0638" w:rsidRPr="00765913" w14:paraId="7D48A1C3" w14:textId="77777777" w:rsidTr="00BC0638">
        <w:trPr>
          <w:trHeight w:val="255"/>
        </w:trPr>
        <w:tc>
          <w:tcPr>
            <w:tcW w:w="2972" w:type="dxa"/>
            <w:shd w:val="clear" w:color="auto" w:fill="B8CCE4" w:themeFill="accent1" w:themeFillTint="66"/>
            <w:noWrap/>
            <w:vAlign w:val="bottom"/>
            <w:hideMark/>
          </w:tcPr>
          <w:p w14:paraId="2EF7C449" w14:textId="77777777" w:rsidR="00BC0638" w:rsidRPr="00765913" w:rsidRDefault="00BC0638" w:rsidP="00BC0638">
            <w:pPr>
              <w:rPr>
                <w:rFonts w:ascii="Arial" w:hAnsi="Arial" w:cs="Arial"/>
                <w:b/>
                <w:bCs/>
                <w:sz w:val="20"/>
                <w:szCs w:val="20"/>
              </w:rPr>
            </w:pPr>
            <w:r w:rsidRPr="00765913">
              <w:rPr>
                <w:rFonts w:ascii="Arial" w:hAnsi="Arial" w:cs="Arial"/>
                <w:b/>
                <w:bCs/>
                <w:sz w:val="20"/>
                <w:szCs w:val="20"/>
              </w:rPr>
              <w:t>ÅRSRESULTAT</w:t>
            </w:r>
          </w:p>
        </w:tc>
        <w:tc>
          <w:tcPr>
            <w:tcW w:w="851" w:type="dxa"/>
            <w:shd w:val="clear" w:color="auto" w:fill="B8CCE4" w:themeFill="accent1" w:themeFillTint="66"/>
          </w:tcPr>
          <w:p w14:paraId="7231E195" w14:textId="77777777" w:rsidR="00BC0638" w:rsidRPr="00765913" w:rsidRDefault="00BC0638" w:rsidP="00BC0638">
            <w:pPr>
              <w:jc w:val="center"/>
              <w:rPr>
                <w:rFonts w:ascii="Arial" w:hAnsi="Arial" w:cs="Arial"/>
                <w:b/>
                <w:bCs/>
                <w:sz w:val="20"/>
                <w:szCs w:val="20"/>
              </w:rPr>
            </w:pPr>
          </w:p>
        </w:tc>
        <w:tc>
          <w:tcPr>
            <w:tcW w:w="1842" w:type="dxa"/>
            <w:shd w:val="clear" w:color="auto" w:fill="B8CCE4" w:themeFill="accent1" w:themeFillTint="66"/>
            <w:noWrap/>
            <w:vAlign w:val="bottom"/>
            <w:hideMark/>
          </w:tcPr>
          <w:p w14:paraId="7EA812C0"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53 758</w:t>
            </w:r>
          </w:p>
        </w:tc>
        <w:tc>
          <w:tcPr>
            <w:tcW w:w="1985" w:type="dxa"/>
            <w:shd w:val="clear" w:color="auto" w:fill="B8CCE4" w:themeFill="accent1" w:themeFillTint="66"/>
            <w:noWrap/>
            <w:vAlign w:val="bottom"/>
            <w:hideMark/>
          </w:tcPr>
          <w:p w14:paraId="10E4593F"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-125 633</w:t>
            </w:r>
          </w:p>
        </w:tc>
        <w:tc>
          <w:tcPr>
            <w:tcW w:w="1977" w:type="dxa"/>
            <w:shd w:val="clear" w:color="auto" w:fill="B8CCE4" w:themeFill="accent1" w:themeFillTint="66"/>
            <w:noWrap/>
            <w:vAlign w:val="bottom"/>
            <w:hideMark/>
          </w:tcPr>
          <w:p w14:paraId="2340855A"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-21 946</w:t>
            </w:r>
          </w:p>
        </w:tc>
      </w:tr>
      <w:tr w:rsidR="00BC0638" w:rsidRPr="00765913" w14:paraId="279AC01A" w14:textId="77777777" w:rsidTr="00BC0638">
        <w:trPr>
          <w:trHeight w:val="255"/>
        </w:trPr>
        <w:tc>
          <w:tcPr>
            <w:tcW w:w="2972" w:type="dxa"/>
            <w:shd w:val="clear" w:color="auto" w:fill="auto"/>
            <w:noWrap/>
            <w:vAlign w:val="bottom"/>
          </w:tcPr>
          <w:p w14:paraId="6672AE66" w14:textId="77777777" w:rsidR="00BC0638" w:rsidRPr="00765913" w:rsidRDefault="00BC0638" w:rsidP="00BC0638">
            <w:pPr>
              <w:rPr>
                <w:rFonts w:ascii="Arial" w:hAnsi="Arial" w:cs="Arial"/>
                <w:b/>
                <w:bCs/>
                <w:sz w:val="20"/>
                <w:szCs w:val="20"/>
              </w:rPr>
            </w:pPr>
          </w:p>
        </w:tc>
        <w:tc>
          <w:tcPr>
            <w:tcW w:w="851" w:type="dxa"/>
          </w:tcPr>
          <w:p w14:paraId="589962EF" w14:textId="77777777" w:rsidR="00BC0638" w:rsidRPr="00765913" w:rsidRDefault="00BC0638" w:rsidP="00BC0638">
            <w:pPr>
              <w:jc w:val="center"/>
              <w:rPr>
                <w:rFonts w:ascii="Arial" w:hAnsi="Arial" w:cs="Arial"/>
                <w:b/>
                <w:bCs/>
                <w:sz w:val="20"/>
                <w:szCs w:val="20"/>
              </w:rPr>
            </w:pPr>
          </w:p>
        </w:tc>
        <w:tc>
          <w:tcPr>
            <w:tcW w:w="1842" w:type="dxa"/>
            <w:shd w:val="clear" w:color="auto" w:fill="auto"/>
            <w:noWrap/>
            <w:vAlign w:val="bottom"/>
            <w:hideMark/>
          </w:tcPr>
          <w:p w14:paraId="0F754989"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 </w:t>
            </w:r>
          </w:p>
        </w:tc>
        <w:tc>
          <w:tcPr>
            <w:tcW w:w="1985" w:type="dxa"/>
            <w:shd w:val="clear" w:color="auto" w:fill="auto"/>
            <w:noWrap/>
            <w:vAlign w:val="bottom"/>
            <w:hideMark/>
          </w:tcPr>
          <w:p w14:paraId="2192D707"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 </w:t>
            </w:r>
          </w:p>
        </w:tc>
        <w:tc>
          <w:tcPr>
            <w:tcW w:w="1977" w:type="dxa"/>
            <w:shd w:val="clear" w:color="auto" w:fill="auto"/>
            <w:noWrap/>
            <w:vAlign w:val="bottom"/>
            <w:hideMark/>
          </w:tcPr>
          <w:p w14:paraId="194FDB3F"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 </w:t>
            </w:r>
          </w:p>
        </w:tc>
      </w:tr>
      <w:tr w:rsidR="00BC0638" w:rsidRPr="00765913" w14:paraId="49817F16" w14:textId="77777777" w:rsidTr="00BC0638">
        <w:trPr>
          <w:trHeight w:val="255"/>
        </w:trPr>
        <w:tc>
          <w:tcPr>
            <w:tcW w:w="2972" w:type="dxa"/>
            <w:shd w:val="clear" w:color="auto" w:fill="auto"/>
            <w:noWrap/>
            <w:vAlign w:val="bottom"/>
            <w:hideMark/>
          </w:tcPr>
          <w:p w14:paraId="76C87278" w14:textId="77777777" w:rsidR="00BC0638" w:rsidRPr="00765913" w:rsidRDefault="00BC0638" w:rsidP="00BC0638">
            <w:pPr>
              <w:rPr>
                <w:rFonts w:ascii="Arial" w:hAnsi="Arial" w:cs="Arial"/>
                <w:b/>
                <w:bCs/>
                <w:sz w:val="20"/>
                <w:szCs w:val="20"/>
              </w:rPr>
            </w:pPr>
            <w:r w:rsidRPr="00765913">
              <w:rPr>
                <w:rFonts w:ascii="Arial" w:hAnsi="Arial" w:cs="Arial"/>
                <w:b/>
                <w:bCs/>
                <w:sz w:val="20"/>
                <w:szCs w:val="20"/>
              </w:rPr>
              <w:t>DISPONERINGER</w:t>
            </w:r>
          </w:p>
        </w:tc>
        <w:tc>
          <w:tcPr>
            <w:tcW w:w="851" w:type="dxa"/>
          </w:tcPr>
          <w:p w14:paraId="02DC5B4F" w14:textId="77777777" w:rsidR="00BC0638" w:rsidRPr="00765913" w:rsidRDefault="00BC0638" w:rsidP="00BC0638">
            <w:pPr>
              <w:jc w:val="center"/>
              <w:rPr>
                <w:rFonts w:ascii="Arial" w:hAnsi="Arial" w:cs="Arial"/>
                <w:b/>
                <w:bCs/>
                <w:sz w:val="20"/>
                <w:szCs w:val="20"/>
              </w:rPr>
            </w:pPr>
          </w:p>
        </w:tc>
        <w:tc>
          <w:tcPr>
            <w:tcW w:w="1842" w:type="dxa"/>
            <w:shd w:val="clear" w:color="auto" w:fill="auto"/>
            <w:noWrap/>
            <w:vAlign w:val="bottom"/>
            <w:hideMark/>
          </w:tcPr>
          <w:p w14:paraId="5AA7A6F6"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 </w:t>
            </w:r>
          </w:p>
        </w:tc>
        <w:tc>
          <w:tcPr>
            <w:tcW w:w="1985" w:type="dxa"/>
            <w:shd w:val="clear" w:color="auto" w:fill="auto"/>
            <w:noWrap/>
            <w:vAlign w:val="bottom"/>
            <w:hideMark/>
          </w:tcPr>
          <w:p w14:paraId="6CBD0D39"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 </w:t>
            </w:r>
          </w:p>
        </w:tc>
        <w:tc>
          <w:tcPr>
            <w:tcW w:w="1977" w:type="dxa"/>
            <w:shd w:val="clear" w:color="auto" w:fill="auto"/>
            <w:noWrap/>
            <w:vAlign w:val="bottom"/>
            <w:hideMark/>
          </w:tcPr>
          <w:p w14:paraId="2BB13D18"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 </w:t>
            </w:r>
          </w:p>
        </w:tc>
      </w:tr>
      <w:tr w:rsidR="00BC0638" w:rsidRPr="00765913" w14:paraId="3A5D2E84" w14:textId="77777777" w:rsidTr="00BC0638">
        <w:trPr>
          <w:trHeight w:val="255"/>
        </w:trPr>
        <w:tc>
          <w:tcPr>
            <w:tcW w:w="2972" w:type="dxa"/>
            <w:shd w:val="clear" w:color="auto" w:fill="auto"/>
            <w:noWrap/>
            <w:vAlign w:val="bottom"/>
            <w:hideMark/>
          </w:tcPr>
          <w:p w14:paraId="07F53FC5" w14:textId="77777777" w:rsidR="00BC0638" w:rsidRPr="00765913" w:rsidRDefault="00BC0638" w:rsidP="00BC0638">
            <w:pPr>
              <w:rPr>
                <w:rFonts w:ascii="Arial" w:hAnsi="Arial" w:cs="Arial"/>
                <w:sz w:val="20"/>
                <w:szCs w:val="20"/>
              </w:rPr>
            </w:pPr>
            <w:r w:rsidRPr="00765913">
              <w:rPr>
                <w:rFonts w:ascii="Arial" w:hAnsi="Arial" w:cs="Arial"/>
                <w:sz w:val="20"/>
                <w:szCs w:val="20"/>
              </w:rPr>
              <w:t>Overføring fra/til egenkapital</w:t>
            </w:r>
          </w:p>
        </w:tc>
        <w:tc>
          <w:tcPr>
            <w:tcW w:w="851" w:type="dxa"/>
          </w:tcPr>
          <w:p w14:paraId="669C14B2"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0CD2F058"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53 758</w:t>
            </w:r>
          </w:p>
        </w:tc>
        <w:tc>
          <w:tcPr>
            <w:tcW w:w="1985" w:type="dxa"/>
            <w:shd w:val="clear" w:color="auto" w:fill="auto"/>
            <w:noWrap/>
            <w:vAlign w:val="bottom"/>
            <w:hideMark/>
          </w:tcPr>
          <w:p w14:paraId="135B273B"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-125 633</w:t>
            </w:r>
          </w:p>
        </w:tc>
        <w:tc>
          <w:tcPr>
            <w:tcW w:w="1977" w:type="dxa"/>
            <w:shd w:val="clear" w:color="auto" w:fill="auto"/>
            <w:noWrap/>
            <w:vAlign w:val="bottom"/>
            <w:hideMark/>
          </w:tcPr>
          <w:p w14:paraId="2AFCABF2" w14:textId="77777777" w:rsidR="00BC0638" w:rsidRPr="00765913" w:rsidRDefault="00BC0638" w:rsidP="00BC0638">
            <w:pPr>
              <w:jc w:val="right"/>
              <w:rPr>
                <w:rFonts w:ascii="Arial" w:hAnsi="Arial" w:cs="Arial"/>
                <w:sz w:val="20"/>
                <w:szCs w:val="20"/>
              </w:rPr>
            </w:pPr>
            <w:r w:rsidRPr="00765913">
              <w:rPr>
                <w:rFonts w:ascii="Arial" w:hAnsi="Arial" w:cs="Arial"/>
                <w:sz w:val="20"/>
                <w:szCs w:val="20"/>
              </w:rPr>
              <w:t>-21 946</w:t>
            </w:r>
          </w:p>
        </w:tc>
      </w:tr>
      <w:tr w:rsidR="00BC0638" w:rsidRPr="00765913" w14:paraId="232C09B2" w14:textId="77777777" w:rsidTr="00BC0638">
        <w:trPr>
          <w:trHeight w:val="255"/>
        </w:trPr>
        <w:tc>
          <w:tcPr>
            <w:tcW w:w="2972" w:type="dxa"/>
            <w:shd w:val="clear" w:color="auto" w:fill="auto"/>
            <w:noWrap/>
            <w:vAlign w:val="bottom"/>
            <w:hideMark/>
          </w:tcPr>
          <w:p w14:paraId="23CE625C"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c>
          <w:tcPr>
            <w:tcW w:w="851" w:type="dxa"/>
          </w:tcPr>
          <w:p w14:paraId="3FA0262F" w14:textId="77777777" w:rsidR="00BC0638" w:rsidRPr="00765913" w:rsidRDefault="00BC0638" w:rsidP="00BC0638">
            <w:pPr>
              <w:jc w:val="center"/>
              <w:rPr>
                <w:rFonts w:ascii="Arial" w:hAnsi="Arial" w:cs="Arial"/>
                <w:sz w:val="20"/>
                <w:szCs w:val="20"/>
              </w:rPr>
            </w:pPr>
          </w:p>
        </w:tc>
        <w:tc>
          <w:tcPr>
            <w:tcW w:w="1842" w:type="dxa"/>
            <w:shd w:val="clear" w:color="auto" w:fill="auto"/>
            <w:noWrap/>
            <w:vAlign w:val="bottom"/>
            <w:hideMark/>
          </w:tcPr>
          <w:p w14:paraId="7DE5ACD7"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c>
          <w:tcPr>
            <w:tcW w:w="1985" w:type="dxa"/>
            <w:shd w:val="clear" w:color="auto" w:fill="auto"/>
            <w:noWrap/>
            <w:vAlign w:val="bottom"/>
            <w:hideMark/>
          </w:tcPr>
          <w:p w14:paraId="6F24B727"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c>
          <w:tcPr>
            <w:tcW w:w="1977" w:type="dxa"/>
            <w:shd w:val="clear" w:color="auto" w:fill="auto"/>
            <w:noWrap/>
            <w:vAlign w:val="bottom"/>
            <w:hideMark/>
          </w:tcPr>
          <w:p w14:paraId="6E934787" w14:textId="77777777" w:rsidR="00BC0638" w:rsidRPr="00765913" w:rsidRDefault="00BC0638" w:rsidP="00BC0638">
            <w:pPr>
              <w:rPr>
                <w:rFonts w:ascii="Arial" w:hAnsi="Arial" w:cs="Arial"/>
                <w:sz w:val="20"/>
                <w:szCs w:val="20"/>
              </w:rPr>
            </w:pPr>
            <w:r w:rsidRPr="00765913">
              <w:rPr>
                <w:rFonts w:ascii="Arial" w:hAnsi="Arial" w:cs="Arial"/>
                <w:sz w:val="20"/>
                <w:szCs w:val="20"/>
              </w:rPr>
              <w:t> </w:t>
            </w:r>
          </w:p>
        </w:tc>
      </w:tr>
      <w:tr w:rsidR="00BC0638" w:rsidRPr="00765913" w14:paraId="390E9E69" w14:textId="77777777" w:rsidTr="00BC0638">
        <w:trPr>
          <w:trHeight w:val="255"/>
        </w:trPr>
        <w:tc>
          <w:tcPr>
            <w:tcW w:w="2972" w:type="dxa"/>
            <w:shd w:val="clear" w:color="auto" w:fill="B8CCE4" w:themeFill="accent1" w:themeFillTint="66"/>
            <w:noWrap/>
            <w:vAlign w:val="bottom"/>
            <w:hideMark/>
          </w:tcPr>
          <w:p w14:paraId="6B7CAAAF" w14:textId="77777777" w:rsidR="00BC0638" w:rsidRPr="00765913" w:rsidRDefault="00BC0638" w:rsidP="00BC0638">
            <w:pPr>
              <w:rPr>
                <w:rFonts w:ascii="Arial" w:hAnsi="Arial" w:cs="Arial"/>
                <w:b/>
                <w:bCs/>
                <w:sz w:val="20"/>
                <w:szCs w:val="20"/>
              </w:rPr>
            </w:pPr>
            <w:r w:rsidRPr="00765913">
              <w:rPr>
                <w:rFonts w:ascii="Arial" w:hAnsi="Arial" w:cs="Arial"/>
                <w:b/>
                <w:bCs/>
                <w:sz w:val="20"/>
                <w:szCs w:val="20"/>
              </w:rPr>
              <w:t>SUM DISPONERINGER</w:t>
            </w:r>
          </w:p>
        </w:tc>
        <w:tc>
          <w:tcPr>
            <w:tcW w:w="851" w:type="dxa"/>
            <w:shd w:val="clear" w:color="auto" w:fill="B8CCE4" w:themeFill="accent1" w:themeFillTint="66"/>
          </w:tcPr>
          <w:p w14:paraId="28ACDE2E" w14:textId="77777777" w:rsidR="00BC0638" w:rsidRPr="00765913" w:rsidRDefault="00BC0638" w:rsidP="00BC0638">
            <w:pPr>
              <w:jc w:val="center"/>
              <w:rPr>
                <w:rFonts w:ascii="Arial" w:hAnsi="Arial" w:cs="Arial"/>
                <w:b/>
                <w:bCs/>
                <w:sz w:val="20"/>
                <w:szCs w:val="20"/>
              </w:rPr>
            </w:pPr>
          </w:p>
        </w:tc>
        <w:tc>
          <w:tcPr>
            <w:tcW w:w="1842" w:type="dxa"/>
            <w:shd w:val="clear" w:color="auto" w:fill="B8CCE4" w:themeFill="accent1" w:themeFillTint="66"/>
            <w:noWrap/>
            <w:vAlign w:val="bottom"/>
            <w:hideMark/>
          </w:tcPr>
          <w:p w14:paraId="0AD4660D"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53 758</w:t>
            </w:r>
          </w:p>
        </w:tc>
        <w:tc>
          <w:tcPr>
            <w:tcW w:w="1985" w:type="dxa"/>
            <w:shd w:val="clear" w:color="auto" w:fill="B8CCE4" w:themeFill="accent1" w:themeFillTint="66"/>
            <w:noWrap/>
            <w:vAlign w:val="bottom"/>
            <w:hideMark/>
          </w:tcPr>
          <w:p w14:paraId="115BC450"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-125 633</w:t>
            </w:r>
          </w:p>
        </w:tc>
        <w:tc>
          <w:tcPr>
            <w:tcW w:w="1977" w:type="dxa"/>
            <w:shd w:val="clear" w:color="auto" w:fill="B8CCE4" w:themeFill="accent1" w:themeFillTint="66"/>
            <w:noWrap/>
            <w:vAlign w:val="bottom"/>
            <w:hideMark/>
          </w:tcPr>
          <w:p w14:paraId="0886DE66" w14:textId="77777777" w:rsidR="00BC0638" w:rsidRPr="00765913" w:rsidRDefault="00BC0638" w:rsidP="00BC0638">
            <w:pPr>
              <w:jc w:val="right"/>
              <w:rPr>
                <w:rFonts w:ascii="Arial" w:hAnsi="Arial" w:cs="Arial"/>
                <w:b/>
                <w:bCs/>
                <w:sz w:val="20"/>
                <w:szCs w:val="20"/>
              </w:rPr>
            </w:pPr>
            <w:r w:rsidRPr="00765913">
              <w:rPr>
                <w:rFonts w:ascii="Arial" w:hAnsi="Arial" w:cs="Arial"/>
                <w:b/>
                <w:bCs/>
                <w:sz w:val="20"/>
                <w:szCs w:val="20"/>
              </w:rPr>
              <w:t>-21 946</w:t>
            </w:r>
          </w:p>
        </w:tc>
      </w:tr>
    </w:tbl>
    <w:p w14:paraId="00DFF432" w14:textId="77777777" w:rsidR="00BC0638" w:rsidRPr="00765913" w:rsidRDefault="00BC0638" w:rsidP="00BC0638">
      <w:pPr>
        <w:rPr>
          <w:rFonts w:ascii="Arial" w:hAnsi="Arial" w:cs="Arial"/>
        </w:rPr>
      </w:pPr>
    </w:p>
    <w:p w14:paraId="2AA7D1AC" w14:textId="77777777" w:rsidR="00BC0638" w:rsidRDefault="00BC0638" w:rsidP="00BC0638"/>
    <w:p w14:paraId="03236D1C" w14:textId="77777777" w:rsidR="00BC0638" w:rsidRDefault="00BC0638" w:rsidP="00BC0638"/>
    <w:p w14:paraId="011D7DF1" w14:textId="77777777" w:rsidR="00BC0638" w:rsidRDefault="00BC0638" w:rsidP="00BC0638"/>
    <w:p w14:paraId="63752935" w14:textId="77777777" w:rsidR="00BC0638" w:rsidRDefault="00BC0638" w:rsidP="00BC0638"/>
    <w:p w14:paraId="20BAB43F" w14:textId="77777777" w:rsidR="00BC0638" w:rsidRDefault="00BC0638" w:rsidP="00BC0638"/>
    <w:p w14:paraId="35A1A9B5" w14:textId="77777777" w:rsidR="00BC0638" w:rsidRDefault="00BC0638" w:rsidP="00BC0638"/>
    <w:p w14:paraId="15F84FE9" w14:textId="77777777" w:rsidR="00BC0638" w:rsidRDefault="00BC0638" w:rsidP="00BC0638"/>
    <w:p w14:paraId="721E583C" w14:textId="77777777" w:rsidR="00BC0638" w:rsidRDefault="00BC0638" w:rsidP="00BC0638"/>
    <w:p w14:paraId="112BF7A7" w14:textId="77777777" w:rsidR="00BC0638" w:rsidRDefault="00BC0638" w:rsidP="00BC0638"/>
    <w:p w14:paraId="5EC86CE6" w14:textId="77777777" w:rsidR="00BC0638" w:rsidRDefault="00BC0638" w:rsidP="00BC0638"/>
    <w:p w14:paraId="4A06AC57" w14:textId="77777777" w:rsidR="00BC0638" w:rsidRDefault="00BC0638" w:rsidP="00BC0638"/>
    <w:p w14:paraId="7D0E57F3" w14:textId="77777777" w:rsidR="00BC0638" w:rsidRDefault="00BC0638" w:rsidP="00BC0638"/>
    <w:p w14:paraId="2A50F705" w14:textId="77777777" w:rsidR="00BC0638" w:rsidRDefault="00BC0638" w:rsidP="00BC0638"/>
    <w:p w14:paraId="7F214A76" w14:textId="77777777" w:rsidR="00BC0638" w:rsidRDefault="00BC0638" w:rsidP="00BC0638"/>
    <w:p w14:paraId="3B32944B" w14:textId="77777777" w:rsidR="00BC0638" w:rsidRDefault="00BC0638" w:rsidP="00BC0638"/>
    <w:p w14:paraId="1E6FCBCD" w14:textId="77777777" w:rsidR="00BC0638" w:rsidRDefault="00BC0638" w:rsidP="00BC0638"/>
    <w:p w14:paraId="41EA470C" w14:textId="77777777" w:rsidR="00BC0638" w:rsidRDefault="00BC0638" w:rsidP="00BC0638"/>
    <w:p w14:paraId="53B46D73" w14:textId="77777777" w:rsidR="00BC0638" w:rsidRPr="00B10AEA" w:rsidRDefault="00BC0638" w:rsidP="00BC0638"/>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275"/>
        <w:gridCol w:w="1798"/>
        <w:gridCol w:w="1701"/>
        <w:gridCol w:w="1597"/>
      </w:tblGrid>
      <w:tr w:rsidR="00BC0638" w:rsidRPr="00EE398F" w14:paraId="5DDFDE5F" w14:textId="77777777" w:rsidTr="00BC0638">
        <w:trPr>
          <w:trHeight w:val="255"/>
        </w:trPr>
        <w:tc>
          <w:tcPr>
            <w:tcW w:w="3256" w:type="dxa"/>
            <w:shd w:val="clear" w:color="auto" w:fill="B8CCE4" w:themeFill="accent1" w:themeFillTint="66"/>
            <w:noWrap/>
            <w:vAlign w:val="bottom"/>
            <w:hideMark/>
          </w:tcPr>
          <w:p w14:paraId="4BD7C9AA" w14:textId="77777777" w:rsidR="00BC0638" w:rsidRPr="00EE398F" w:rsidRDefault="00BC0638" w:rsidP="00BC0638">
            <w:pPr>
              <w:rPr>
                <w:rFonts w:ascii="Arial" w:hAnsi="Arial" w:cs="Arial"/>
                <w:b/>
                <w:bCs/>
                <w:sz w:val="20"/>
                <w:szCs w:val="20"/>
              </w:rPr>
            </w:pPr>
            <w:r w:rsidRPr="00EE398F">
              <w:rPr>
                <w:rFonts w:ascii="Arial" w:hAnsi="Arial" w:cs="Arial"/>
                <w:b/>
                <w:bCs/>
                <w:sz w:val="20"/>
                <w:szCs w:val="20"/>
              </w:rPr>
              <w:t xml:space="preserve">BALANSE                                            </w:t>
            </w:r>
          </w:p>
        </w:tc>
        <w:tc>
          <w:tcPr>
            <w:tcW w:w="1275" w:type="dxa"/>
            <w:shd w:val="clear" w:color="auto" w:fill="B8CCE4" w:themeFill="accent1" w:themeFillTint="66"/>
            <w:vAlign w:val="bottom"/>
          </w:tcPr>
          <w:p w14:paraId="30606663" w14:textId="77777777" w:rsidR="00BC0638" w:rsidRPr="00EE398F" w:rsidRDefault="00BC0638" w:rsidP="00BC0638">
            <w:pPr>
              <w:jc w:val="center"/>
              <w:rPr>
                <w:rFonts w:ascii="Arial" w:hAnsi="Arial" w:cs="Arial"/>
                <w:b/>
                <w:bCs/>
                <w:sz w:val="20"/>
                <w:szCs w:val="20"/>
              </w:rPr>
            </w:pPr>
            <w:r>
              <w:rPr>
                <w:rFonts w:ascii="Arial" w:hAnsi="Arial" w:cs="Arial"/>
                <w:b/>
                <w:bCs/>
                <w:sz w:val="20"/>
                <w:szCs w:val="20"/>
              </w:rPr>
              <w:t>Note</w:t>
            </w:r>
          </w:p>
        </w:tc>
        <w:tc>
          <w:tcPr>
            <w:tcW w:w="1798" w:type="dxa"/>
            <w:shd w:val="clear" w:color="auto" w:fill="B8CCE4" w:themeFill="accent1" w:themeFillTint="66"/>
            <w:noWrap/>
            <w:vAlign w:val="bottom"/>
            <w:hideMark/>
          </w:tcPr>
          <w:p w14:paraId="7D449F74" w14:textId="77777777" w:rsidR="00BC0638" w:rsidRPr="00EE398F" w:rsidRDefault="00BC0638" w:rsidP="00BC0638">
            <w:pPr>
              <w:jc w:val="center"/>
              <w:rPr>
                <w:rFonts w:ascii="Arial" w:hAnsi="Arial" w:cs="Arial"/>
                <w:b/>
                <w:bCs/>
                <w:sz w:val="20"/>
                <w:szCs w:val="20"/>
              </w:rPr>
            </w:pPr>
            <w:r w:rsidRPr="00EE398F">
              <w:rPr>
                <w:rFonts w:ascii="Arial" w:hAnsi="Arial" w:cs="Arial"/>
                <w:b/>
                <w:bCs/>
                <w:sz w:val="20"/>
                <w:szCs w:val="20"/>
              </w:rPr>
              <w:t>2019</w:t>
            </w:r>
          </w:p>
        </w:tc>
        <w:tc>
          <w:tcPr>
            <w:tcW w:w="1701" w:type="dxa"/>
            <w:shd w:val="clear" w:color="auto" w:fill="B8CCE4" w:themeFill="accent1" w:themeFillTint="66"/>
            <w:noWrap/>
            <w:vAlign w:val="bottom"/>
            <w:hideMark/>
          </w:tcPr>
          <w:p w14:paraId="4CA62DE2" w14:textId="77777777" w:rsidR="00BC0638" w:rsidRPr="00EE398F" w:rsidRDefault="00BC0638" w:rsidP="00BC0638">
            <w:pPr>
              <w:jc w:val="center"/>
              <w:rPr>
                <w:rFonts w:ascii="Arial" w:hAnsi="Arial" w:cs="Arial"/>
                <w:b/>
                <w:bCs/>
                <w:sz w:val="20"/>
                <w:szCs w:val="20"/>
              </w:rPr>
            </w:pPr>
            <w:r w:rsidRPr="00EE398F">
              <w:rPr>
                <w:rFonts w:ascii="Arial" w:hAnsi="Arial" w:cs="Arial"/>
                <w:b/>
                <w:bCs/>
                <w:sz w:val="20"/>
                <w:szCs w:val="20"/>
              </w:rPr>
              <w:t>2018</w:t>
            </w:r>
          </w:p>
        </w:tc>
        <w:tc>
          <w:tcPr>
            <w:tcW w:w="1597" w:type="dxa"/>
            <w:shd w:val="clear" w:color="auto" w:fill="B8CCE4" w:themeFill="accent1" w:themeFillTint="66"/>
            <w:noWrap/>
            <w:vAlign w:val="bottom"/>
            <w:hideMark/>
          </w:tcPr>
          <w:p w14:paraId="1E3B23FA" w14:textId="77777777" w:rsidR="00BC0638" w:rsidRPr="00EE398F" w:rsidRDefault="00BC0638" w:rsidP="00BC0638">
            <w:pPr>
              <w:jc w:val="center"/>
              <w:rPr>
                <w:rFonts w:ascii="Arial" w:hAnsi="Arial" w:cs="Arial"/>
                <w:b/>
                <w:bCs/>
                <w:sz w:val="20"/>
                <w:szCs w:val="20"/>
              </w:rPr>
            </w:pPr>
            <w:r w:rsidRPr="00EE398F">
              <w:rPr>
                <w:rFonts w:ascii="Arial" w:hAnsi="Arial" w:cs="Arial"/>
                <w:b/>
                <w:bCs/>
                <w:sz w:val="20"/>
                <w:szCs w:val="20"/>
              </w:rPr>
              <w:t>2017</w:t>
            </w:r>
          </w:p>
        </w:tc>
      </w:tr>
      <w:tr w:rsidR="00BC0638" w:rsidRPr="00EE398F" w14:paraId="20A9230D" w14:textId="77777777" w:rsidTr="00BC0638">
        <w:trPr>
          <w:trHeight w:val="255"/>
        </w:trPr>
        <w:tc>
          <w:tcPr>
            <w:tcW w:w="3256" w:type="dxa"/>
            <w:shd w:val="clear" w:color="auto" w:fill="B8CCE4" w:themeFill="accent1" w:themeFillTint="66"/>
            <w:noWrap/>
            <w:vAlign w:val="bottom"/>
            <w:hideMark/>
          </w:tcPr>
          <w:p w14:paraId="7062D753" w14:textId="77777777" w:rsidR="00BC0638" w:rsidRPr="00EE398F" w:rsidRDefault="00BC0638" w:rsidP="00BC0638">
            <w:pPr>
              <w:rPr>
                <w:rFonts w:ascii="Arial" w:hAnsi="Arial" w:cs="Arial"/>
                <w:b/>
                <w:bCs/>
                <w:sz w:val="20"/>
                <w:szCs w:val="20"/>
              </w:rPr>
            </w:pPr>
            <w:r w:rsidRPr="00EE398F">
              <w:rPr>
                <w:rFonts w:ascii="Arial" w:hAnsi="Arial" w:cs="Arial"/>
                <w:b/>
                <w:bCs/>
                <w:sz w:val="20"/>
                <w:szCs w:val="20"/>
              </w:rPr>
              <w:t> </w:t>
            </w:r>
          </w:p>
        </w:tc>
        <w:tc>
          <w:tcPr>
            <w:tcW w:w="1275" w:type="dxa"/>
            <w:shd w:val="clear" w:color="auto" w:fill="B8CCE4" w:themeFill="accent1" w:themeFillTint="66"/>
            <w:vAlign w:val="bottom"/>
          </w:tcPr>
          <w:p w14:paraId="1AEB6BD0" w14:textId="77777777" w:rsidR="00BC0638" w:rsidRPr="00EE398F" w:rsidRDefault="00BC0638" w:rsidP="00BC0638">
            <w:pPr>
              <w:jc w:val="center"/>
              <w:rPr>
                <w:rFonts w:ascii="Arial" w:hAnsi="Arial" w:cs="Arial"/>
                <w:b/>
                <w:bCs/>
                <w:sz w:val="20"/>
                <w:szCs w:val="20"/>
              </w:rPr>
            </w:pPr>
          </w:p>
        </w:tc>
        <w:tc>
          <w:tcPr>
            <w:tcW w:w="1798" w:type="dxa"/>
            <w:shd w:val="clear" w:color="auto" w:fill="B8CCE4" w:themeFill="accent1" w:themeFillTint="66"/>
            <w:noWrap/>
            <w:vAlign w:val="bottom"/>
            <w:hideMark/>
          </w:tcPr>
          <w:p w14:paraId="5493CA53" w14:textId="77777777" w:rsidR="00BC0638" w:rsidRPr="00EE398F" w:rsidRDefault="00BC0638" w:rsidP="00BC0638">
            <w:pPr>
              <w:jc w:val="center"/>
              <w:rPr>
                <w:rFonts w:ascii="Arial" w:hAnsi="Arial" w:cs="Arial"/>
                <w:b/>
                <w:bCs/>
                <w:sz w:val="20"/>
                <w:szCs w:val="20"/>
              </w:rPr>
            </w:pPr>
            <w:r w:rsidRPr="00EE398F">
              <w:rPr>
                <w:rFonts w:ascii="Arial" w:hAnsi="Arial" w:cs="Arial"/>
                <w:b/>
                <w:bCs/>
                <w:sz w:val="20"/>
                <w:szCs w:val="20"/>
              </w:rPr>
              <w:t>31.12.</w:t>
            </w:r>
          </w:p>
        </w:tc>
        <w:tc>
          <w:tcPr>
            <w:tcW w:w="1701" w:type="dxa"/>
            <w:shd w:val="clear" w:color="auto" w:fill="B8CCE4" w:themeFill="accent1" w:themeFillTint="66"/>
            <w:noWrap/>
            <w:vAlign w:val="bottom"/>
            <w:hideMark/>
          </w:tcPr>
          <w:p w14:paraId="44C5C218" w14:textId="77777777" w:rsidR="00BC0638" w:rsidRPr="00EE398F" w:rsidRDefault="00BC0638" w:rsidP="00BC0638">
            <w:pPr>
              <w:jc w:val="center"/>
              <w:rPr>
                <w:rFonts w:ascii="Arial" w:hAnsi="Arial" w:cs="Arial"/>
                <w:b/>
                <w:bCs/>
                <w:sz w:val="20"/>
                <w:szCs w:val="20"/>
              </w:rPr>
            </w:pPr>
            <w:r w:rsidRPr="00EE398F">
              <w:rPr>
                <w:rFonts w:ascii="Arial" w:hAnsi="Arial" w:cs="Arial"/>
                <w:b/>
                <w:bCs/>
                <w:sz w:val="20"/>
                <w:szCs w:val="20"/>
              </w:rPr>
              <w:t>31.12.</w:t>
            </w:r>
          </w:p>
        </w:tc>
        <w:tc>
          <w:tcPr>
            <w:tcW w:w="1597" w:type="dxa"/>
            <w:shd w:val="clear" w:color="auto" w:fill="B8CCE4" w:themeFill="accent1" w:themeFillTint="66"/>
            <w:noWrap/>
            <w:vAlign w:val="bottom"/>
            <w:hideMark/>
          </w:tcPr>
          <w:p w14:paraId="71B3FACB" w14:textId="77777777" w:rsidR="00BC0638" w:rsidRPr="00EE398F" w:rsidRDefault="00BC0638" w:rsidP="00BC0638">
            <w:pPr>
              <w:jc w:val="center"/>
              <w:rPr>
                <w:rFonts w:ascii="Arial" w:hAnsi="Arial" w:cs="Arial"/>
                <w:b/>
                <w:bCs/>
                <w:sz w:val="20"/>
                <w:szCs w:val="20"/>
              </w:rPr>
            </w:pPr>
            <w:r w:rsidRPr="00EE398F">
              <w:rPr>
                <w:rFonts w:ascii="Arial" w:hAnsi="Arial" w:cs="Arial"/>
                <w:b/>
                <w:bCs/>
                <w:sz w:val="20"/>
                <w:szCs w:val="20"/>
              </w:rPr>
              <w:t>31.12.</w:t>
            </w:r>
          </w:p>
        </w:tc>
      </w:tr>
      <w:tr w:rsidR="00BC0638" w:rsidRPr="00EE398F" w14:paraId="17D50D87" w14:textId="77777777" w:rsidTr="00BC0638">
        <w:trPr>
          <w:trHeight w:val="255"/>
        </w:trPr>
        <w:tc>
          <w:tcPr>
            <w:tcW w:w="3256" w:type="dxa"/>
            <w:shd w:val="clear" w:color="auto" w:fill="auto"/>
            <w:noWrap/>
            <w:vAlign w:val="bottom"/>
            <w:hideMark/>
          </w:tcPr>
          <w:p w14:paraId="13B27361" w14:textId="77777777" w:rsidR="00BC0638" w:rsidRPr="00EE398F" w:rsidRDefault="00BC0638" w:rsidP="00BC0638">
            <w:pPr>
              <w:rPr>
                <w:rFonts w:ascii="Arial" w:hAnsi="Arial" w:cs="Arial"/>
                <w:b/>
                <w:bCs/>
                <w:sz w:val="20"/>
                <w:szCs w:val="20"/>
              </w:rPr>
            </w:pPr>
            <w:r w:rsidRPr="00EE398F">
              <w:rPr>
                <w:rFonts w:ascii="Arial" w:hAnsi="Arial" w:cs="Arial"/>
                <w:b/>
                <w:bCs/>
                <w:sz w:val="20"/>
                <w:szCs w:val="20"/>
              </w:rPr>
              <w:t>Eiendeler</w:t>
            </w:r>
          </w:p>
        </w:tc>
        <w:tc>
          <w:tcPr>
            <w:tcW w:w="1275" w:type="dxa"/>
            <w:vAlign w:val="bottom"/>
          </w:tcPr>
          <w:p w14:paraId="400118EB"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0525D08F"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c>
          <w:tcPr>
            <w:tcW w:w="1701" w:type="dxa"/>
            <w:shd w:val="clear" w:color="auto" w:fill="auto"/>
            <w:noWrap/>
            <w:vAlign w:val="bottom"/>
            <w:hideMark/>
          </w:tcPr>
          <w:p w14:paraId="16BEA19E"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c>
          <w:tcPr>
            <w:tcW w:w="1597" w:type="dxa"/>
            <w:shd w:val="clear" w:color="auto" w:fill="auto"/>
            <w:noWrap/>
            <w:vAlign w:val="bottom"/>
            <w:hideMark/>
          </w:tcPr>
          <w:p w14:paraId="2A4AEF8F"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r>
      <w:tr w:rsidR="00BC0638" w:rsidRPr="00EE398F" w14:paraId="6EFFEAB5" w14:textId="77777777" w:rsidTr="00BC0638">
        <w:trPr>
          <w:trHeight w:val="255"/>
        </w:trPr>
        <w:tc>
          <w:tcPr>
            <w:tcW w:w="3256" w:type="dxa"/>
            <w:shd w:val="clear" w:color="auto" w:fill="auto"/>
            <w:noWrap/>
            <w:vAlign w:val="bottom"/>
            <w:hideMark/>
          </w:tcPr>
          <w:p w14:paraId="6374BFF2"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c>
          <w:tcPr>
            <w:tcW w:w="1275" w:type="dxa"/>
            <w:vAlign w:val="bottom"/>
          </w:tcPr>
          <w:p w14:paraId="10F480D5"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0EFF1DA9"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c>
          <w:tcPr>
            <w:tcW w:w="1701" w:type="dxa"/>
            <w:shd w:val="clear" w:color="auto" w:fill="auto"/>
            <w:noWrap/>
            <w:vAlign w:val="bottom"/>
            <w:hideMark/>
          </w:tcPr>
          <w:p w14:paraId="6C218B4C"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c>
          <w:tcPr>
            <w:tcW w:w="1597" w:type="dxa"/>
            <w:shd w:val="clear" w:color="auto" w:fill="auto"/>
            <w:noWrap/>
            <w:vAlign w:val="bottom"/>
            <w:hideMark/>
          </w:tcPr>
          <w:p w14:paraId="5DE9D792"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r>
      <w:tr w:rsidR="00BC0638" w:rsidRPr="00EE398F" w14:paraId="764FB65B" w14:textId="77777777" w:rsidTr="00BC0638">
        <w:trPr>
          <w:trHeight w:val="255"/>
        </w:trPr>
        <w:tc>
          <w:tcPr>
            <w:tcW w:w="3256" w:type="dxa"/>
            <w:shd w:val="clear" w:color="auto" w:fill="auto"/>
            <w:noWrap/>
            <w:vAlign w:val="bottom"/>
            <w:hideMark/>
          </w:tcPr>
          <w:p w14:paraId="6ADC0675" w14:textId="77777777" w:rsidR="00BC0638" w:rsidRPr="00EE398F" w:rsidRDefault="00BC0638" w:rsidP="00BC0638">
            <w:pPr>
              <w:rPr>
                <w:rFonts w:ascii="Arial" w:hAnsi="Arial" w:cs="Arial"/>
                <w:sz w:val="20"/>
                <w:szCs w:val="20"/>
              </w:rPr>
            </w:pPr>
            <w:r w:rsidRPr="00EE398F">
              <w:rPr>
                <w:rFonts w:ascii="Arial" w:hAnsi="Arial" w:cs="Arial"/>
                <w:sz w:val="20"/>
                <w:szCs w:val="20"/>
              </w:rPr>
              <w:t>Kundefordringer</w:t>
            </w:r>
          </w:p>
        </w:tc>
        <w:tc>
          <w:tcPr>
            <w:tcW w:w="1275" w:type="dxa"/>
            <w:vAlign w:val="bottom"/>
          </w:tcPr>
          <w:p w14:paraId="15F09524"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49964970"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258C32D8"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3 305</w:t>
            </w:r>
          </w:p>
        </w:tc>
        <w:tc>
          <w:tcPr>
            <w:tcW w:w="1597" w:type="dxa"/>
            <w:shd w:val="clear" w:color="auto" w:fill="auto"/>
            <w:noWrap/>
            <w:vAlign w:val="bottom"/>
            <w:hideMark/>
          </w:tcPr>
          <w:p w14:paraId="0E874431"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4 625</w:t>
            </w:r>
          </w:p>
        </w:tc>
      </w:tr>
      <w:tr w:rsidR="00BC0638" w:rsidRPr="00EE398F" w14:paraId="3A77A543" w14:textId="77777777" w:rsidTr="00BC0638">
        <w:trPr>
          <w:trHeight w:val="255"/>
        </w:trPr>
        <w:tc>
          <w:tcPr>
            <w:tcW w:w="3256" w:type="dxa"/>
            <w:shd w:val="clear" w:color="auto" w:fill="auto"/>
            <w:noWrap/>
            <w:vAlign w:val="bottom"/>
            <w:hideMark/>
          </w:tcPr>
          <w:p w14:paraId="6B13C7DA" w14:textId="77777777" w:rsidR="00BC0638" w:rsidRPr="00EE398F" w:rsidRDefault="00BC0638" w:rsidP="00BC0638">
            <w:pPr>
              <w:rPr>
                <w:rFonts w:ascii="Arial" w:hAnsi="Arial" w:cs="Arial"/>
                <w:sz w:val="20"/>
                <w:szCs w:val="20"/>
              </w:rPr>
            </w:pPr>
            <w:r w:rsidRPr="00EE398F">
              <w:rPr>
                <w:rFonts w:ascii="Arial" w:hAnsi="Arial" w:cs="Arial"/>
                <w:sz w:val="20"/>
                <w:szCs w:val="20"/>
              </w:rPr>
              <w:t>Mellomregning NR</w:t>
            </w:r>
          </w:p>
        </w:tc>
        <w:tc>
          <w:tcPr>
            <w:tcW w:w="1275" w:type="dxa"/>
            <w:vAlign w:val="bottom"/>
          </w:tcPr>
          <w:p w14:paraId="70E6EDB4"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663A07CD"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55 823</w:t>
            </w:r>
          </w:p>
        </w:tc>
        <w:tc>
          <w:tcPr>
            <w:tcW w:w="1701" w:type="dxa"/>
            <w:shd w:val="clear" w:color="auto" w:fill="auto"/>
            <w:noWrap/>
            <w:vAlign w:val="bottom"/>
            <w:hideMark/>
          </w:tcPr>
          <w:p w14:paraId="5B4A3596"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61 423</w:t>
            </w:r>
          </w:p>
        </w:tc>
        <w:tc>
          <w:tcPr>
            <w:tcW w:w="1597" w:type="dxa"/>
            <w:shd w:val="clear" w:color="auto" w:fill="auto"/>
            <w:noWrap/>
            <w:vAlign w:val="bottom"/>
            <w:hideMark/>
          </w:tcPr>
          <w:p w14:paraId="48F6ADD5"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61 564</w:t>
            </w:r>
          </w:p>
        </w:tc>
      </w:tr>
      <w:tr w:rsidR="00BC0638" w:rsidRPr="00EE398F" w14:paraId="16C58A3C" w14:textId="77777777" w:rsidTr="00BC0638">
        <w:trPr>
          <w:trHeight w:val="255"/>
        </w:trPr>
        <w:tc>
          <w:tcPr>
            <w:tcW w:w="3256" w:type="dxa"/>
            <w:shd w:val="clear" w:color="auto" w:fill="auto"/>
            <w:noWrap/>
            <w:vAlign w:val="bottom"/>
            <w:hideMark/>
          </w:tcPr>
          <w:p w14:paraId="1B0BCFDD" w14:textId="77777777" w:rsidR="00BC0638" w:rsidRPr="00EE398F" w:rsidRDefault="00BC0638" w:rsidP="00BC0638">
            <w:pPr>
              <w:rPr>
                <w:rFonts w:ascii="Arial" w:hAnsi="Arial" w:cs="Arial"/>
                <w:sz w:val="20"/>
                <w:szCs w:val="20"/>
              </w:rPr>
            </w:pPr>
            <w:r w:rsidRPr="00EE398F">
              <w:rPr>
                <w:rFonts w:ascii="Arial" w:hAnsi="Arial" w:cs="Arial"/>
                <w:sz w:val="20"/>
                <w:szCs w:val="20"/>
              </w:rPr>
              <w:t>Mellomregning OJ</w:t>
            </w:r>
          </w:p>
        </w:tc>
        <w:tc>
          <w:tcPr>
            <w:tcW w:w="1275" w:type="dxa"/>
            <w:vAlign w:val="bottom"/>
          </w:tcPr>
          <w:p w14:paraId="2F320091"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2C4C85C1"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0EB4171B"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597" w:type="dxa"/>
            <w:shd w:val="clear" w:color="auto" w:fill="auto"/>
            <w:noWrap/>
            <w:vAlign w:val="bottom"/>
            <w:hideMark/>
          </w:tcPr>
          <w:p w14:paraId="2DE7200E"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r>
      <w:tr w:rsidR="00BC0638" w:rsidRPr="00EE398F" w14:paraId="5838DF79" w14:textId="77777777" w:rsidTr="00BC0638">
        <w:trPr>
          <w:trHeight w:val="255"/>
        </w:trPr>
        <w:tc>
          <w:tcPr>
            <w:tcW w:w="3256" w:type="dxa"/>
            <w:shd w:val="clear" w:color="auto" w:fill="auto"/>
            <w:noWrap/>
            <w:vAlign w:val="bottom"/>
            <w:hideMark/>
          </w:tcPr>
          <w:p w14:paraId="3354EEC6" w14:textId="77777777" w:rsidR="00BC0638" w:rsidRPr="00EE398F" w:rsidRDefault="00BC0638" w:rsidP="00BC0638">
            <w:pPr>
              <w:rPr>
                <w:rFonts w:ascii="Arial" w:hAnsi="Arial" w:cs="Arial"/>
                <w:sz w:val="20"/>
                <w:szCs w:val="20"/>
              </w:rPr>
            </w:pPr>
            <w:r w:rsidRPr="00EE398F">
              <w:rPr>
                <w:rFonts w:ascii="Arial" w:hAnsi="Arial" w:cs="Arial"/>
                <w:sz w:val="20"/>
                <w:szCs w:val="20"/>
              </w:rPr>
              <w:t>Andre forskuddsbetalinger</w:t>
            </w:r>
          </w:p>
        </w:tc>
        <w:tc>
          <w:tcPr>
            <w:tcW w:w="1275" w:type="dxa"/>
            <w:vAlign w:val="bottom"/>
          </w:tcPr>
          <w:p w14:paraId="5C58E6A3"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5994EAB5"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40FD0662"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8 091</w:t>
            </w:r>
          </w:p>
        </w:tc>
        <w:tc>
          <w:tcPr>
            <w:tcW w:w="1597" w:type="dxa"/>
            <w:shd w:val="clear" w:color="auto" w:fill="auto"/>
            <w:noWrap/>
            <w:vAlign w:val="bottom"/>
            <w:hideMark/>
          </w:tcPr>
          <w:p w14:paraId="45EAB545"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r>
      <w:tr w:rsidR="00BC0638" w:rsidRPr="00EE398F" w14:paraId="558681E8" w14:textId="77777777" w:rsidTr="00BC0638">
        <w:trPr>
          <w:trHeight w:val="255"/>
        </w:trPr>
        <w:tc>
          <w:tcPr>
            <w:tcW w:w="3256" w:type="dxa"/>
            <w:shd w:val="clear" w:color="auto" w:fill="auto"/>
            <w:noWrap/>
            <w:vAlign w:val="bottom"/>
            <w:hideMark/>
          </w:tcPr>
          <w:p w14:paraId="18E202C5" w14:textId="77777777" w:rsidR="00BC0638" w:rsidRPr="00EE398F" w:rsidRDefault="00BC0638" w:rsidP="00BC0638">
            <w:pPr>
              <w:rPr>
                <w:rFonts w:ascii="Arial" w:hAnsi="Arial" w:cs="Arial"/>
                <w:sz w:val="20"/>
                <w:szCs w:val="20"/>
              </w:rPr>
            </w:pPr>
            <w:r w:rsidRPr="00EE398F">
              <w:rPr>
                <w:rFonts w:ascii="Arial" w:hAnsi="Arial" w:cs="Arial"/>
                <w:sz w:val="20"/>
                <w:szCs w:val="20"/>
              </w:rPr>
              <w:t>Kasse</w:t>
            </w:r>
          </w:p>
        </w:tc>
        <w:tc>
          <w:tcPr>
            <w:tcW w:w="1275" w:type="dxa"/>
            <w:vAlign w:val="bottom"/>
          </w:tcPr>
          <w:p w14:paraId="319102EE"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232A2341"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22973055"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597" w:type="dxa"/>
            <w:shd w:val="clear" w:color="auto" w:fill="auto"/>
            <w:noWrap/>
            <w:vAlign w:val="bottom"/>
            <w:hideMark/>
          </w:tcPr>
          <w:p w14:paraId="1D25FDCE"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r>
      <w:tr w:rsidR="00BC0638" w:rsidRPr="00EE398F" w14:paraId="69D820A6" w14:textId="77777777" w:rsidTr="00BC0638">
        <w:trPr>
          <w:trHeight w:val="255"/>
        </w:trPr>
        <w:tc>
          <w:tcPr>
            <w:tcW w:w="3256" w:type="dxa"/>
            <w:shd w:val="clear" w:color="auto" w:fill="auto"/>
            <w:noWrap/>
            <w:vAlign w:val="bottom"/>
            <w:hideMark/>
          </w:tcPr>
          <w:p w14:paraId="2432725B" w14:textId="77777777" w:rsidR="00BC0638" w:rsidRPr="00EE398F" w:rsidRDefault="00BC0638" w:rsidP="00BC0638">
            <w:pPr>
              <w:rPr>
                <w:rFonts w:ascii="Arial" w:hAnsi="Arial" w:cs="Arial"/>
                <w:sz w:val="20"/>
                <w:szCs w:val="20"/>
              </w:rPr>
            </w:pPr>
            <w:r w:rsidRPr="00EE398F">
              <w:rPr>
                <w:rFonts w:ascii="Arial" w:hAnsi="Arial" w:cs="Arial"/>
                <w:sz w:val="20"/>
                <w:szCs w:val="20"/>
              </w:rPr>
              <w:t>Bank brukskonto</w:t>
            </w:r>
          </w:p>
        </w:tc>
        <w:tc>
          <w:tcPr>
            <w:tcW w:w="1275" w:type="dxa"/>
            <w:vAlign w:val="bottom"/>
          </w:tcPr>
          <w:p w14:paraId="3E59D511"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174FB602"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397 264</w:t>
            </w:r>
          </w:p>
        </w:tc>
        <w:tc>
          <w:tcPr>
            <w:tcW w:w="1701" w:type="dxa"/>
            <w:shd w:val="clear" w:color="auto" w:fill="auto"/>
            <w:noWrap/>
            <w:vAlign w:val="bottom"/>
            <w:hideMark/>
          </w:tcPr>
          <w:p w14:paraId="6806337B"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207 836</w:t>
            </w:r>
          </w:p>
        </w:tc>
        <w:tc>
          <w:tcPr>
            <w:tcW w:w="1597" w:type="dxa"/>
            <w:shd w:val="clear" w:color="auto" w:fill="auto"/>
            <w:noWrap/>
            <w:vAlign w:val="bottom"/>
            <w:hideMark/>
          </w:tcPr>
          <w:p w14:paraId="50F1DDD5"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153 722</w:t>
            </w:r>
          </w:p>
        </w:tc>
      </w:tr>
      <w:tr w:rsidR="00BC0638" w:rsidRPr="00EE398F" w14:paraId="568291B6" w14:textId="77777777" w:rsidTr="00BC0638">
        <w:trPr>
          <w:trHeight w:val="255"/>
        </w:trPr>
        <w:tc>
          <w:tcPr>
            <w:tcW w:w="3256" w:type="dxa"/>
            <w:shd w:val="clear" w:color="auto" w:fill="auto"/>
            <w:noWrap/>
            <w:vAlign w:val="bottom"/>
            <w:hideMark/>
          </w:tcPr>
          <w:p w14:paraId="23696C34" w14:textId="77777777" w:rsidR="00BC0638" w:rsidRPr="00EE398F" w:rsidRDefault="00BC0638" w:rsidP="00BC0638">
            <w:pPr>
              <w:rPr>
                <w:rFonts w:ascii="Arial" w:hAnsi="Arial" w:cs="Arial"/>
                <w:sz w:val="20"/>
                <w:szCs w:val="20"/>
              </w:rPr>
            </w:pPr>
            <w:r w:rsidRPr="00EE398F">
              <w:rPr>
                <w:rFonts w:ascii="Arial" w:hAnsi="Arial" w:cs="Arial"/>
                <w:sz w:val="20"/>
                <w:szCs w:val="20"/>
              </w:rPr>
              <w:t>Bank særvilkår</w:t>
            </w:r>
          </w:p>
        </w:tc>
        <w:tc>
          <w:tcPr>
            <w:tcW w:w="1275" w:type="dxa"/>
            <w:vAlign w:val="bottom"/>
          </w:tcPr>
          <w:p w14:paraId="1E68CFF3"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35FE5493"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709 465</w:t>
            </w:r>
          </w:p>
        </w:tc>
        <w:tc>
          <w:tcPr>
            <w:tcW w:w="1701" w:type="dxa"/>
            <w:shd w:val="clear" w:color="auto" w:fill="auto"/>
            <w:noWrap/>
            <w:vAlign w:val="bottom"/>
            <w:hideMark/>
          </w:tcPr>
          <w:p w14:paraId="78FF6730"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804 123</w:t>
            </w:r>
          </w:p>
        </w:tc>
        <w:tc>
          <w:tcPr>
            <w:tcW w:w="1597" w:type="dxa"/>
            <w:shd w:val="clear" w:color="auto" w:fill="auto"/>
            <w:noWrap/>
            <w:vAlign w:val="bottom"/>
            <w:hideMark/>
          </w:tcPr>
          <w:p w14:paraId="792689D4"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1 000 913</w:t>
            </w:r>
          </w:p>
        </w:tc>
      </w:tr>
      <w:tr w:rsidR="00BC0638" w:rsidRPr="00EE398F" w14:paraId="68BFC3F4" w14:textId="77777777" w:rsidTr="00BC0638">
        <w:trPr>
          <w:trHeight w:val="255"/>
        </w:trPr>
        <w:tc>
          <w:tcPr>
            <w:tcW w:w="3256" w:type="dxa"/>
            <w:shd w:val="clear" w:color="auto" w:fill="auto"/>
            <w:noWrap/>
            <w:vAlign w:val="bottom"/>
            <w:hideMark/>
          </w:tcPr>
          <w:p w14:paraId="6A1CCB28"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c>
          <w:tcPr>
            <w:tcW w:w="1275" w:type="dxa"/>
            <w:vAlign w:val="bottom"/>
          </w:tcPr>
          <w:p w14:paraId="6DAAA7C7"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46F36CDC"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03A41F99"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597" w:type="dxa"/>
            <w:shd w:val="clear" w:color="auto" w:fill="auto"/>
            <w:noWrap/>
            <w:vAlign w:val="bottom"/>
            <w:hideMark/>
          </w:tcPr>
          <w:p w14:paraId="4A5CE4BB"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r>
      <w:tr w:rsidR="00BC0638" w:rsidRPr="00EE398F" w14:paraId="2FFC97F2" w14:textId="77777777" w:rsidTr="00BC0638">
        <w:trPr>
          <w:trHeight w:val="255"/>
        </w:trPr>
        <w:tc>
          <w:tcPr>
            <w:tcW w:w="3256" w:type="dxa"/>
            <w:shd w:val="clear" w:color="auto" w:fill="B8CCE4" w:themeFill="accent1" w:themeFillTint="66"/>
            <w:noWrap/>
            <w:vAlign w:val="bottom"/>
            <w:hideMark/>
          </w:tcPr>
          <w:p w14:paraId="1FCD68AB" w14:textId="77777777" w:rsidR="00BC0638" w:rsidRPr="00EE398F" w:rsidRDefault="00BC0638" w:rsidP="00BC0638">
            <w:pPr>
              <w:rPr>
                <w:rFonts w:ascii="Arial" w:hAnsi="Arial" w:cs="Arial"/>
                <w:b/>
                <w:bCs/>
                <w:sz w:val="20"/>
                <w:szCs w:val="20"/>
              </w:rPr>
            </w:pPr>
            <w:r w:rsidRPr="00EE398F">
              <w:rPr>
                <w:rFonts w:ascii="Arial" w:hAnsi="Arial" w:cs="Arial"/>
                <w:b/>
                <w:bCs/>
                <w:sz w:val="20"/>
                <w:szCs w:val="20"/>
              </w:rPr>
              <w:t>SUM EIENDELER</w:t>
            </w:r>
          </w:p>
        </w:tc>
        <w:tc>
          <w:tcPr>
            <w:tcW w:w="1275" w:type="dxa"/>
            <w:shd w:val="clear" w:color="auto" w:fill="B8CCE4" w:themeFill="accent1" w:themeFillTint="66"/>
            <w:vAlign w:val="bottom"/>
          </w:tcPr>
          <w:p w14:paraId="263539B8" w14:textId="77777777" w:rsidR="00BC0638" w:rsidRPr="00EE398F" w:rsidRDefault="00BC0638" w:rsidP="00BC0638">
            <w:pPr>
              <w:jc w:val="center"/>
              <w:rPr>
                <w:rFonts w:ascii="Arial" w:hAnsi="Arial" w:cs="Arial"/>
                <w:b/>
                <w:bCs/>
                <w:sz w:val="20"/>
                <w:szCs w:val="20"/>
              </w:rPr>
            </w:pPr>
          </w:p>
        </w:tc>
        <w:tc>
          <w:tcPr>
            <w:tcW w:w="1798" w:type="dxa"/>
            <w:shd w:val="clear" w:color="auto" w:fill="B8CCE4" w:themeFill="accent1" w:themeFillTint="66"/>
            <w:noWrap/>
            <w:vAlign w:val="bottom"/>
            <w:hideMark/>
          </w:tcPr>
          <w:p w14:paraId="62F41A43" w14:textId="77777777" w:rsidR="00BC0638" w:rsidRPr="00EE398F" w:rsidRDefault="00BC0638" w:rsidP="00BC0638">
            <w:pPr>
              <w:jc w:val="right"/>
              <w:rPr>
                <w:rFonts w:ascii="Arial" w:hAnsi="Arial" w:cs="Arial"/>
                <w:b/>
                <w:bCs/>
                <w:sz w:val="20"/>
                <w:szCs w:val="20"/>
              </w:rPr>
            </w:pPr>
            <w:r w:rsidRPr="00EE398F">
              <w:rPr>
                <w:rFonts w:ascii="Arial" w:hAnsi="Arial" w:cs="Arial"/>
                <w:b/>
                <w:bCs/>
                <w:sz w:val="20"/>
                <w:szCs w:val="20"/>
              </w:rPr>
              <w:t>1 162 552</w:t>
            </w:r>
          </w:p>
        </w:tc>
        <w:tc>
          <w:tcPr>
            <w:tcW w:w="1701" w:type="dxa"/>
            <w:shd w:val="clear" w:color="auto" w:fill="B8CCE4" w:themeFill="accent1" w:themeFillTint="66"/>
            <w:noWrap/>
            <w:vAlign w:val="bottom"/>
            <w:hideMark/>
          </w:tcPr>
          <w:p w14:paraId="49A0750D" w14:textId="77777777" w:rsidR="00BC0638" w:rsidRPr="00EE398F" w:rsidRDefault="00BC0638" w:rsidP="00BC0638">
            <w:pPr>
              <w:jc w:val="right"/>
              <w:rPr>
                <w:rFonts w:ascii="Arial" w:hAnsi="Arial" w:cs="Arial"/>
                <w:b/>
                <w:bCs/>
                <w:sz w:val="20"/>
                <w:szCs w:val="20"/>
              </w:rPr>
            </w:pPr>
            <w:r w:rsidRPr="00EE398F">
              <w:rPr>
                <w:rFonts w:ascii="Arial" w:hAnsi="Arial" w:cs="Arial"/>
                <w:b/>
                <w:bCs/>
                <w:sz w:val="20"/>
                <w:szCs w:val="20"/>
              </w:rPr>
              <w:t>1 084 778</w:t>
            </w:r>
          </w:p>
        </w:tc>
        <w:tc>
          <w:tcPr>
            <w:tcW w:w="1597" w:type="dxa"/>
            <w:shd w:val="clear" w:color="auto" w:fill="B8CCE4" w:themeFill="accent1" w:themeFillTint="66"/>
            <w:noWrap/>
            <w:vAlign w:val="bottom"/>
            <w:hideMark/>
          </w:tcPr>
          <w:p w14:paraId="2BB73F1A" w14:textId="77777777" w:rsidR="00BC0638" w:rsidRPr="00EE398F" w:rsidRDefault="00BC0638" w:rsidP="00BC0638">
            <w:pPr>
              <w:jc w:val="right"/>
              <w:rPr>
                <w:rFonts w:ascii="Arial" w:hAnsi="Arial" w:cs="Arial"/>
                <w:b/>
                <w:bCs/>
                <w:sz w:val="20"/>
                <w:szCs w:val="20"/>
              </w:rPr>
            </w:pPr>
            <w:r w:rsidRPr="00EE398F">
              <w:rPr>
                <w:rFonts w:ascii="Arial" w:hAnsi="Arial" w:cs="Arial"/>
                <w:b/>
                <w:bCs/>
                <w:sz w:val="20"/>
                <w:szCs w:val="20"/>
              </w:rPr>
              <w:t>1 220 824</w:t>
            </w:r>
          </w:p>
        </w:tc>
      </w:tr>
      <w:tr w:rsidR="00BC0638" w:rsidRPr="00EE398F" w14:paraId="42179C0F" w14:textId="77777777" w:rsidTr="00BC0638">
        <w:trPr>
          <w:trHeight w:val="255"/>
        </w:trPr>
        <w:tc>
          <w:tcPr>
            <w:tcW w:w="3256" w:type="dxa"/>
            <w:shd w:val="clear" w:color="auto" w:fill="auto"/>
            <w:noWrap/>
            <w:vAlign w:val="bottom"/>
            <w:hideMark/>
          </w:tcPr>
          <w:p w14:paraId="085DEE0B" w14:textId="77777777" w:rsidR="00BC0638" w:rsidRPr="00EE398F" w:rsidRDefault="00BC0638" w:rsidP="00BC0638">
            <w:pPr>
              <w:rPr>
                <w:rFonts w:ascii="Arial" w:hAnsi="Arial" w:cs="Arial"/>
                <w:b/>
                <w:bCs/>
                <w:sz w:val="20"/>
                <w:szCs w:val="20"/>
              </w:rPr>
            </w:pPr>
            <w:r w:rsidRPr="00EE398F">
              <w:rPr>
                <w:rFonts w:ascii="Arial" w:hAnsi="Arial" w:cs="Arial"/>
                <w:b/>
                <w:bCs/>
                <w:sz w:val="20"/>
                <w:szCs w:val="20"/>
              </w:rPr>
              <w:t> </w:t>
            </w:r>
          </w:p>
        </w:tc>
        <w:tc>
          <w:tcPr>
            <w:tcW w:w="1275" w:type="dxa"/>
            <w:vAlign w:val="bottom"/>
          </w:tcPr>
          <w:p w14:paraId="1681C848" w14:textId="77777777" w:rsidR="00BC0638" w:rsidRPr="00EE398F" w:rsidRDefault="00BC0638" w:rsidP="00BC0638">
            <w:pPr>
              <w:jc w:val="center"/>
              <w:rPr>
                <w:rFonts w:ascii="Arial" w:hAnsi="Arial" w:cs="Arial"/>
                <w:b/>
                <w:bCs/>
                <w:sz w:val="20"/>
                <w:szCs w:val="20"/>
              </w:rPr>
            </w:pPr>
          </w:p>
        </w:tc>
        <w:tc>
          <w:tcPr>
            <w:tcW w:w="1798" w:type="dxa"/>
            <w:shd w:val="clear" w:color="auto" w:fill="auto"/>
            <w:noWrap/>
            <w:vAlign w:val="bottom"/>
            <w:hideMark/>
          </w:tcPr>
          <w:p w14:paraId="0BED330C" w14:textId="77777777" w:rsidR="00BC0638" w:rsidRPr="00EE398F" w:rsidRDefault="00BC0638" w:rsidP="00BC0638">
            <w:pPr>
              <w:rPr>
                <w:rFonts w:ascii="Arial" w:hAnsi="Arial" w:cs="Arial"/>
                <w:b/>
                <w:bCs/>
                <w:sz w:val="20"/>
                <w:szCs w:val="20"/>
              </w:rPr>
            </w:pPr>
            <w:r w:rsidRPr="00EE398F">
              <w:rPr>
                <w:rFonts w:ascii="Arial" w:hAnsi="Arial" w:cs="Arial"/>
                <w:b/>
                <w:bCs/>
                <w:sz w:val="20"/>
                <w:szCs w:val="20"/>
              </w:rPr>
              <w:t> </w:t>
            </w:r>
          </w:p>
        </w:tc>
        <w:tc>
          <w:tcPr>
            <w:tcW w:w="1701" w:type="dxa"/>
            <w:shd w:val="clear" w:color="auto" w:fill="auto"/>
            <w:noWrap/>
            <w:vAlign w:val="bottom"/>
            <w:hideMark/>
          </w:tcPr>
          <w:p w14:paraId="25CC1260" w14:textId="77777777" w:rsidR="00BC0638" w:rsidRPr="00EE398F" w:rsidRDefault="00BC0638" w:rsidP="00BC0638">
            <w:pPr>
              <w:rPr>
                <w:rFonts w:ascii="Arial" w:hAnsi="Arial" w:cs="Arial"/>
                <w:b/>
                <w:bCs/>
                <w:sz w:val="20"/>
                <w:szCs w:val="20"/>
              </w:rPr>
            </w:pPr>
            <w:r w:rsidRPr="00EE398F">
              <w:rPr>
                <w:rFonts w:ascii="Arial" w:hAnsi="Arial" w:cs="Arial"/>
                <w:b/>
                <w:bCs/>
                <w:sz w:val="20"/>
                <w:szCs w:val="20"/>
              </w:rPr>
              <w:t> </w:t>
            </w:r>
          </w:p>
        </w:tc>
        <w:tc>
          <w:tcPr>
            <w:tcW w:w="1597" w:type="dxa"/>
            <w:shd w:val="clear" w:color="auto" w:fill="auto"/>
            <w:noWrap/>
            <w:vAlign w:val="bottom"/>
            <w:hideMark/>
          </w:tcPr>
          <w:p w14:paraId="20E9BD80" w14:textId="77777777" w:rsidR="00BC0638" w:rsidRPr="00EE398F" w:rsidRDefault="00BC0638" w:rsidP="00BC0638">
            <w:pPr>
              <w:rPr>
                <w:rFonts w:ascii="Arial" w:hAnsi="Arial" w:cs="Arial"/>
                <w:b/>
                <w:bCs/>
                <w:sz w:val="20"/>
                <w:szCs w:val="20"/>
              </w:rPr>
            </w:pPr>
            <w:r w:rsidRPr="00EE398F">
              <w:rPr>
                <w:rFonts w:ascii="Arial" w:hAnsi="Arial" w:cs="Arial"/>
                <w:b/>
                <w:bCs/>
                <w:sz w:val="20"/>
                <w:szCs w:val="20"/>
              </w:rPr>
              <w:t> </w:t>
            </w:r>
          </w:p>
        </w:tc>
      </w:tr>
      <w:tr w:rsidR="00BC0638" w:rsidRPr="00EE398F" w14:paraId="4B67DDE0" w14:textId="77777777" w:rsidTr="00BC0638">
        <w:trPr>
          <w:trHeight w:val="255"/>
        </w:trPr>
        <w:tc>
          <w:tcPr>
            <w:tcW w:w="3256" w:type="dxa"/>
            <w:shd w:val="clear" w:color="auto" w:fill="auto"/>
            <w:noWrap/>
            <w:vAlign w:val="bottom"/>
            <w:hideMark/>
          </w:tcPr>
          <w:p w14:paraId="1ECACD02" w14:textId="77777777" w:rsidR="00BC0638" w:rsidRPr="00EE398F" w:rsidRDefault="00BC0638" w:rsidP="00BC0638">
            <w:pPr>
              <w:rPr>
                <w:rFonts w:ascii="Arial" w:hAnsi="Arial" w:cs="Arial"/>
                <w:b/>
                <w:bCs/>
                <w:sz w:val="20"/>
                <w:szCs w:val="20"/>
              </w:rPr>
            </w:pPr>
            <w:r w:rsidRPr="00EE398F">
              <w:rPr>
                <w:rFonts w:ascii="Arial" w:hAnsi="Arial" w:cs="Arial"/>
                <w:b/>
                <w:bCs/>
                <w:sz w:val="20"/>
                <w:szCs w:val="20"/>
              </w:rPr>
              <w:t xml:space="preserve">Egenkapital/gjeld                                       </w:t>
            </w:r>
          </w:p>
        </w:tc>
        <w:tc>
          <w:tcPr>
            <w:tcW w:w="1275" w:type="dxa"/>
            <w:vAlign w:val="bottom"/>
          </w:tcPr>
          <w:p w14:paraId="65278C3B" w14:textId="77777777" w:rsidR="00BC0638" w:rsidRPr="00DC29DD" w:rsidRDefault="00BC0638" w:rsidP="00BC0638">
            <w:pPr>
              <w:jc w:val="center"/>
              <w:rPr>
                <w:rFonts w:ascii="Arial" w:hAnsi="Arial" w:cs="Arial"/>
                <w:sz w:val="20"/>
                <w:szCs w:val="20"/>
              </w:rPr>
            </w:pPr>
            <w:r w:rsidRPr="00DC29DD">
              <w:rPr>
                <w:rFonts w:ascii="Arial" w:hAnsi="Arial" w:cs="Arial"/>
                <w:sz w:val="20"/>
                <w:szCs w:val="20"/>
              </w:rPr>
              <w:t>3</w:t>
            </w:r>
          </w:p>
        </w:tc>
        <w:tc>
          <w:tcPr>
            <w:tcW w:w="1798" w:type="dxa"/>
            <w:shd w:val="clear" w:color="auto" w:fill="auto"/>
            <w:noWrap/>
            <w:vAlign w:val="bottom"/>
            <w:hideMark/>
          </w:tcPr>
          <w:p w14:paraId="393BB0B7" w14:textId="77777777" w:rsidR="00BC0638" w:rsidRPr="00EE398F" w:rsidRDefault="00BC0638" w:rsidP="00BC0638">
            <w:pPr>
              <w:rPr>
                <w:rFonts w:ascii="Arial" w:hAnsi="Arial" w:cs="Arial"/>
                <w:b/>
                <w:bCs/>
                <w:sz w:val="20"/>
                <w:szCs w:val="20"/>
              </w:rPr>
            </w:pPr>
            <w:r w:rsidRPr="00EE398F">
              <w:rPr>
                <w:rFonts w:ascii="Arial" w:hAnsi="Arial" w:cs="Arial"/>
                <w:b/>
                <w:bCs/>
                <w:sz w:val="20"/>
                <w:szCs w:val="20"/>
              </w:rPr>
              <w:t> </w:t>
            </w:r>
          </w:p>
        </w:tc>
        <w:tc>
          <w:tcPr>
            <w:tcW w:w="1701" w:type="dxa"/>
            <w:shd w:val="clear" w:color="auto" w:fill="auto"/>
            <w:noWrap/>
            <w:vAlign w:val="bottom"/>
            <w:hideMark/>
          </w:tcPr>
          <w:p w14:paraId="41F72AEE" w14:textId="77777777" w:rsidR="00BC0638" w:rsidRPr="00EE398F" w:rsidRDefault="00BC0638" w:rsidP="00BC0638">
            <w:pPr>
              <w:rPr>
                <w:rFonts w:ascii="Arial" w:hAnsi="Arial" w:cs="Arial"/>
                <w:b/>
                <w:bCs/>
                <w:sz w:val="20"/>
                <w:szCs w:val="20"/>
              </w:rPr>
            </w:pPr>
            <w:r w:rsidRPr="00EE398F">
              <w:rPr>
                <w:rFonts w:ascii="Arial" w:hAnsi="Arial" w:cs="Arial"/>
                <w:b/>
                <w:bCs/>
                <w:sz w:val="20"/>
                <w:szCs w:val="20"/>
              </w:rPr>
              <w:t> </w:t>
            </w:r>
          </w:p>
        </w:tc>
        <w:tc>
          <w:tcPr>
            <w:tcW w:w="1597" w:type="dxa"/>
            <w:shd w:val="clear" w:color="auto" w:fill="auto"/>
            <w:noWrap/>
            <w:vAlign w:val="bottom"/>
            <w:hideMark/>
          </w:tcPr>
          <w:p w14:paraId="4236CD1E" w14:textId="77777777" w:rsidR="00BC0638" w:rsidRPr="00EE398F" w:rsidRDefault="00BC0638" w:rsidP="00BC0638">
            <w:pPr>
              <w:rPr>
                <w:rFonts w:ascii="Arial" w:hAnsi="Arial" w:cs="Arial"/>
                <w:b/>
                <w:bCs/>
                <w:sz w:val="20"/>
                <w:szCs w:val="20"/>
              </w:rPr>
            </w:pPr>
            <w:r w:rsidRPr="00EE398F">
              <w:rPr>
                <w:rFonts w:ascii="Arial" w:hAnsi="Arial" w:cs="Arial"/>
                <w:b/>
                <w:bCs/>
                <w:sz w:val="20"/>
                <w:szCs w:val="20"/>
              </w:rPr>
              <w:t> </w:t>
            </w:r>
          </w:p>
        </w:tc>
      </w:tr>
      <w:tr w:rsidR="00BC0638" w:rsidRPr="00EE398F" w14:paraId="59B2ACB9" w14:textId="77777777" w:rsidTr="00BC0638">
        <w:trPr>
          <w:trHeight w:val="255"/>
        </w:trPr>
        <w:tc>
          <w:tcPr>
            <w:tcW w:w="3256" w:type="dxa"/>
            <w:shd w:val="clear" w:color="auto" w:fill="auto"/>
            <w:noWrap/>
            <w:vAlign w:val="bottom"/>
            <w:hideMark/>
          </w:tcPr>
          <w:p w14:paraId="6AB7BC61"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c>
          <w:tcPr>
            <w:tcW w:w="1275" w:type="dxa"/>
            <w:vAlign w:val="bottom"/>
          </w:tcPr>
          <w:p w14:paraId="25C2C58F"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3C21BD24"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c>
          <w:tcPr>
            <w:tcW w:w="1701" w:type="dxa"/>
            <w:shd w:val="clear" w:color="auto" w:fill="auto"/>
            <w:noWrap/>
            <w:vAlign w:val="bottom"/>
            <w:hideMark/>
          </w:tcPr>
          <w:p w14:paraId="7561DEC6"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c>
          <w:tcPr>
            <w:tcW w:w="1597" w:type="dxa"/>
            <w:shd w:val="clear" w:color="auto" w:fill="auto"/>
            <w:noWrap/>
            <w:vAlign w:val="bottom"/>
            <w:hideMark/>
          </w:tcPr>
          <w:p w14:paraId="46AC43D2"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r>
      <w:tr w:rsidR="00BC0638" w:rsidRPr="00EE398F" w14:paraId="55B963E2" w14:textId="77777777" w:rsidTr="00BC0638">
        <w:trPr>
          <w:trHeight w:val="255"/>
        </w:trPr>
        <w:tc>
          <w:tcPr>
            <w:tcW w:w="3256" w:type="dxa"/>
            <w:shd w:val="clear" w:color="auto" w:fill="auto"/>
            <w:noWrap/>
            <w:vAlign w:val="bottom"/>
            <w:hideMark/>
          </w:tcPr>
          <w:p w14:paraId="36992274" w14:textId="77777777" w:rsidR="00BC0638" w:rsidRPr="00EE398F" w:rsidRDefault="00BC0638" w:rsidP="00BC0638">
            <w:pPr>
              <w:rPr>
                <w:rFonts w:ascii="Arial" w:hAnsi="Arial" w:cs="Arial"/>
                <w:sz w:val="20"/>
                <w:szCs w:val="20"/>
              </w:rPr>
            </w:pPr>
            <w:r w:rsidRPr="00EE398F">
              <w:rPr>
                <w:rFonts w:ascii="Arial" w:hAnsi="Arial" w:cs="Arial"/>
                <w:sz w:val="20"/>
                <w:szCs w:val="20"/>
              </w:rPr>
              <w:t>Egenkapital 01.01</w:t>
            </w:r>
          </w:p>
        </w:tc>
        <w:tc>
          <w:tcPr>
            <w:tcW w:w="1275" w:type="dxa"/>
            <w:vAlign w:val="bottom"/>
          </w:tcPr>
          <w:p w14:paraId="2BCB8F8A"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3B4E5AFA"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1 084 778</w:t>
            </w:r>
          </w:p>
        </w:tc>
        <w:tc>
          <w:tcPr>
            <w:tcW w:w="1701" w:type="dxa"/>
            <w:shd w:val="clear" w:color="auto" w:fill="auto"/>
            <w:noWrap/>
            <w:vAlign w:val="bottom"/>
            <w:hideMark/>
          </w:tcPr>
          <w:p w14:paraId="48050B5A"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1 210 411</w:t>
            </w:r>
          </w:p>
        </w:tc>
        <w:tc>
          <w:tcPr>
            <w:tcW w:w="1597" w:type="dxa"/>
            <w:shd w:val="clear" w:color="auto" w:fill="auto"/>
            <w:noWrap/>
            <w:vAlign w:val="bottom"/>
            <w:hideMark/>
          </w:tcPr>
          <w:p w14:paraId="04915012"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1 232 357</w:t>
            </w:r>
          </w:p>
        </w:tc>
      </w:tr>
      <w:tr w:rsidR="00BC0638" w:rsidRPr="00EE398F" w14:paraId="3DD5FD0A" w14:textId="77777777" w:rsidTr="00BC0638">
        <w:trPr>
          <w:trHeight w:val="255"/>
        </w:trPr>
        <w:tc>
          <w:tcPr>
            <w:tcW w:w="3256" w:type="dxa"/>
            <w:shd w:val="clear" w:color="auto" w:fill="auto"/>
            <w:noWrap/>
            <w:vAlign w:val="bottom"/>
            <w:hideMark/>
          </w:tcPr>
          <w:p w14:paraId="4439A86C" w14:textId="77777777" w:rsidR="00BC0638" w:rsidRPr="00EE398F" w:rsidRDefault="00BC0638" w:rsidP="00BC0638">
            <w:pPr>
              <w:rPr>
                <w:rFonts w:ascii="Arial" w:hAnsi="Arial" w:cs="Arial"/>
                <w:sz w:val="20"/>
                <w:szCs w:val="20"/>
              </w:rPr>
            </w:pPr>
            <w:r w:rsidRPr="00EE398F">
              <w:rPr>
                <w:rFonts w:ascii="Arial" w:hAnsi="Arial" w:cs="Arial"/>
                <w:sz w:val="20"/>
                <w:szCs w:val="20"/>
              </w:rPr>
              <w:t>Overføring resultat</w:t>
            </w:r>
          </w:p>
        </w:tc>
        <w:tc>
          <w:tcPr>
            <w:tcW w:w="1275" w:type="dxa"/>
            <w:vAlign w:val="bottom"/>
          </w:tcPr>
          <w:p w14:paraId="72FF1079"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3E27D89C"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53 758</w:t>
            </w:r>
          </w:p>
        </w:tc>
        <w:tc>
          <w:tcPr>
            <w:tcW w:w="1701" w:type="dxa"/>
            <w:shd w:val="clear" w:color="auto" w:fill="auto"/>
            <w:noWrap/>
            <w:vAlign w:val="bottom"/>
            <w:hideMark/>
          </w:tcPr>
          <w:p w14:paraId="19ADACD2"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-125 633</w:t>
            </w:r>
          </w:p>
        </w:tc>
        <w:tc>
          <w:tcPr>
            <w:tcW w:w="1597" w:type="dxa"/>
            <w:shd w:val="clear" w:color="auto" w:fill="auto"/>
            <w:noWrap/>
            <w:vAlign w:val="bottom"/>
            <w:hideMark/>
          </w:tcPr>
          <w:p w14:paraId="36CBA717"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-21 946</w:t>
            </w:r>
          </w:p>
        </w:tc>
      </w:tr>
      <w:tr w:rsidR="00BC0638" w:rsidRPr="00EE398F" w14:paraId="53DD582D" w14:textId="77777777" w:rsidTr="00BC0638">
        <w:trPr>
          <w:trHeight w:val="255"/>
        </w:trPr>
        <w:tc>
          <w:tcPr>
            <w:tcW w:w="3256" w:type="dxa"/>
            <w:shd w:val="clear" w:color="auto" w:fill="B8CCE4" w:themeFill="accent1" w:themeFillTint="66"/>
            <w:noWrap/>
            <w:vAlign w:val="bottom"/>
            <w:hideMark/>
          </w:tcPr>
          <w:p w14:paraId="555940BF" w14:textId="77777777" w:rsidR="00BC0638" w:rsidRPr="00EE398F" w:rsidRDefault="00BC0638" w:rsidP="00BC0638">
            <w:pPr>
              <w:rPr>
                <w:rFonts w:ascii="Arial" w:hAnsi="Arial" w:cs="Arial"/>
                <w:i/>
                <w:iCs/>
                <w:sz w:val="20"/>
                <w:szCs w:val="20"/>
              </w:rPr>
            </w:pPr>
            <w:r w:rsidRPr="00EE398F">
              <w:rPr>
                <w:rFonts w:ascii="Arial" w:hAnsi="Arial" w:cs="Arial"/>
                <w:i/>
                <w:iCs/>
                <w:sz w:val="20"/>
                <w:szCs w:val="20"/>
              </w:rPr>
              <w:t>EGENKAPITAL 31.12</w:t>
            </w:r>
          </w:p>
        </w:tc>
        <w:tc>
          <w:tcPr>
            <w:tcW w:w="1275" w:type="dxa"/>
            <w:shd w:val="clear" w:color="auto" w:fill="B8CCE4" w:themeFill="accent1" w:themeFillTint="66"/>
            <w:vAlign w:val="bottom"/>
          </w:tcPr>
          <w:p w14:paraId="5C15D09A" w14:textId="77777777" w:rsidR="00BC0638" w:rsidRPr="00EE398F" w:rsidRDefault="00BC0638" w:rsidP="00BC0638">
            <w:pPr>
              <w:jc w:val="center"/>
              <w:rPr>
                <w:rFonts w:ascii="Arial" w:hAnsi="Arial" w:cs="Arial"/>
                <w:sz w:val="20"/>
                <w:szCs w:val="20"/>
              </w:rPr>
            </w:pPr>
          </w:p>
        </w:tc>
        <w:tc>
          <w:tcPr>
            <w:tcW w:w="1798" w:type="dxa"/>
            <w:shd w:val="clear" w:color="auto" w:fill="B8CCE4" w:themeFill="accent1" w:themeFillTint="66"/>
            <w:noWrap/>
            <w:vAlign w:val="bottom"/>
            <w:hideMark/>
          </w:tcPr>
          <w:p w14:paraId="4BF08F64"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1 138 536</w:t>
            </w:r>
          </w:p>
        </w:tc>
        <w:tc>
          <w:tcPr>
            <w:tcW w:w="1701" w:type="dxa"/>
            <w:shd w:val="clear" w:color="auto" w:fill="B8CCE4" w:themeFill="accent1" w:themeFillTint="66"/>
            <w:noWrap/>
            <w:vAlign w:val="bottom"/>
            <w:hideMark/>
          </w:tcPr>
          <w:p w14:paraId="66B9DB4C"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1 084 778</w:t>
            </w:r>
          </w:p>
        </w:tc>
        <w:tc>
          <w:tcPr>
            <w:tcW w:w="1597" w:type="dxa"/>
            <w:shd w:val="clear" w:color="auto" w:fill="B8CCE4" w:themeFill="accent1" w:themeFillTint="66"/>
            <w:noWrap/>
            <w:vAlign w:val="bottom"/>
            <w:hideMark/>
          </w:tcPr>
          <w:p w14:paraId="031EE900"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1 210 411</w:t>
            </w:r>
          </w:p>
        </w:tc>
      </w:tr>
      <w:tr w:rsidR="00BC0638" w:rsidRPr="00EE398F" w14:paraId="6A451D53" w14:textId="77777777" w:rsidTr="00BC0638">
        <w:trPr>
          <w:trHeight w:val="255"/>
        </w:trPr>
        <w:tc>
          <w:tcPr>
            <w:tcW w:w="3256" w:type="dxa"/>
            <w:shd w:val="clear" w:color="auto" w:fill="auto"/>
            <w:noWrap/>
            <w:vAlign w:val="bottom"/>
            <w:hideMark/>
          </w:tcPr>
          <w:p w14:paraId="6D8C9282" w14:textId="77777777" w:rsidR="00BC0638" w:rsidRPr="00EE398F" w:rsidRDefault="00BC0638" w:rsidP="00BC0638">
            <w:pPr>
              <w:rPr>
                <w:rFonts w:ascii="Arial" w:hAnsi="Arial" w:cs="Arial"/>
                <w:i/>
                <w:iCs/>
                <w:sz w:val="20"/>
                <w:szCs w:val="20"/>
              </w:rPr>
            </w:pPr>
            <w:r w:rsidRPr="00EE398F">
              <w:rPr>
                <w:rFonts w:ascii="Arial" w:hAnsi="Arial" w:cs="Arial"/>
                <w:i/>
                <w:iCs/>
                <w:sz w:val="20"/>
                <w:szCs w:val="20"/>
              </w:rPr>
              <w:t> </w:t>
            </w:r>
          </w:p>
        </w:tc>
        <w:tc>
          <w:tcPr>
            <w:tcW w:w="1275" w:type="dxa"/>
            <w:vAlign w:val="bottom"/>
          </w:tcPr>
          <w:p w14:paraId="44DD861A"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016E7D79"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06D03F43"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597" w:type="dxa"/>
            <w:shd w:val="clear" w:color="auto" w:fill="auto"/>
            <w:noWrap/>
            <w:vAlign w:val="bottom"/>
            <w:hideMark/>
          </w:tcPr>
          <w:p w14:paraId="7E179892"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r>
      <w:tr w:rsidR="00BC0638" w:rsidRPr="00EE398F" w14:paraId="150189A8" w14:textId="77777777" w:rsidTr="00BC0638">
        <w:trPr>
          <w:trHeight w:val="255"/>
        </w:trPr>
        <w:tc>
          <w:tcPr>
            <w:tcW w:w="3256" w:type="dxa"/>
            <w:shd w:val="clear" w:color="auto" w:fill="auto"/>
            <w:noWrap/>
            <w:vAlign w:val="bottom"/>
            <w:hideMark/>
          </w:tcPr>
          <w:p w14:paraId="7882DA2E" w14:textId="77777777" w:rsidR="00BC0638" w:rsidRPr="00EE398F" w:rsidRDefault="00BC0638" w:rsidP="00BC0638">
            <w:pPr>
              <w:rPr>
                <w:rFonts w:ascii="Arial" w:hAnsi="Arial" w:cs="Arial"/>
                <w:sz w:val="20"/>
                <w:szCs w:val="20"/>
              </w:rPr>
            </w:pPr>
            <w:r w:rsidRPr="00EE398F">
              <w:rPr>
                <w:rFonts w:ascii="Arial" w:hAnsi="Arial" w:cs="Arial"/>
                <w:sz w:val="20"/>
                <w:szCs w:val="20"/>
              </w:rPr>
              <w:t>Leverandørgjeld</w:t>
            </w:r>
          </w:p>
        </w:tc>
        <w:tc>
          <w:tcPr>
            <w:tcW w:w="1275" w:type="dxa"/>
            <w:vAlign w:val="bottom"/>
          </w:tcPr>
          <w:p w14:paraId="4EF91F88"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463B71F5"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17 766</w:t>
            </w:r>
          </w:p>
        </w:tc>
        <w:tc>
          <w:tcPr>
            <w:tcW w:w="1701" w:type="dxa"/>
            <w:shd w:val="clear" w:color="auto" w:fill="auto"/>
            <w:noWrap/>
            <w:vAlign w:val="bottom"/>
            <w:hideMark/>
          </w:tcPr>
          <w:p w14:paraId="718F9DC4"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597" w:type="dxa"/>
            <w:shd w:val="clear" w:color="auto" w:fill="auto"/>
            <w:noWrap/>
            <w:vAlign w:val="bottom"/>
            <w:hideMark/>
          </w:tcPr>
          <w:p w14:paraId="2DA45945"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10 413</w:t>
            </w:r>
          </w:p>
        </w:tc>
      </w:tr>
      <w:tr w:rsidR="00BC0638" w:rsidRPr="00EE398F" w14:paraId="62EDDDB7" w14:textId="77777777" w:rsidTr="00BC0638">
        <w:trPr>
          <w:trHeight w:val="255"/>
        </w:trPr>
        <w:tc>
          <w:tcPr>
            <w:tcW w:w="3256" w:type="dxa"/>
            <w:shd w:val="clear" w:color="auto" w:fill="auto"/>
            <w:noWrap/>
            <w:vAlign w:val="bottom"/>
            <w:hideMark/>
          </w:tcPr>
          <w:p w14:paraId="770AA07C" w14:textId="77777777" w:rsidR="00BC0638" w:rsidRPr="00EE398F" w:rsidRDefault="00BC0638" w:rsidP="00BC0638">
            <w:pPr>
              <w:rPr>
                <w:rFonts w:ascii="Arial" w:hAnsi="Arial" w:cs="Arial"/>
                <w:sz w:val="20"/>
                <w:szCs w:val="20"/>
              </w:rPr>
            </w:pPr>
            <w:r w:rsidRPr="00EE398F">
              <w:rPr>
                <w:rFonts w:ascii="Arial" w:hAnsi="Arial" w:cs="Arial"/>
                <w:sz w:val="20"/>
                <w:szCs w:val="20"/>
              </w:rPr>
              <w:t>Periodiserte inntekter</w:t>
            </w:r>
          </w:p>
        </w:tc>
        <w:tc>
          <w:tcPr>
            <w:tcW w:w="1275" w:type="dxa"/>
            <w:vAlign w:val="bottom"/>
          </w:tcPr>
          <w:p w14:paraId="6DBBA690"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52F1C358"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1FDFE980"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c>
          <w:tcPr>
            <w:tcW w:w="1597" w:type="dxa"/>
            <w:shd w:val="clear" w:color="auto" w:fill="auto"/>
            <w:noWrap/>
            <w:vAlign w:val="bottom"/>
            <w:hideMark/>
          </w:tcPr>
          <w:p w14:paraId="6C0DA7DE"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r>
      <w:tr w:rsidR="00BC0638" w:rsidRPr="00EE398F" w14:paraId="6AFB320F" w14:textId="77777777" w:rsidTr="00BC0638">
        <w:trPr>
          <w:trHeight w:val="255"/>
        </w:trPr>
        <w:tc>
          <w:tcPr>
            <w:tcW w:w="3256" w:type="dxa"/>
            <w:shd w:val="clear" w:color="auto" w:fill="auto"/>
            <w:noWrap/>
            <w:vAlign w:val="bottom"/>
            <w:hideMark/>
          </w:tcPr>
          <w:p w14:paraId="5A5FAF3D" w14:textId="77777777" w:rsidR="00BC0638" w:rsidRPr="00EE398F" w:rsidRDefault="00BC0638" w:rsidP="00BC0638">
            <w:pPr>
              <w:rPr>
                <w:rFonts w:ascii="Arial" w:hAnsi="Arial" w:cs="Arial"/>
                <w:sz w:val="20"/>
                <w:szCs w:val="20"/>
              </w:rPr>
            </w:pPr>
            <w:r w:rsidRPr="00EE398F">
              <w:rPr>
                <w:rFonts w:ascii="Arial" w:hAnsi="Arial" w:cs="Arial"/>
                <w:sz w:val="20"/>
                <w:szCs w:val="20"/>
              </w:rPr>
              <w:t>Avsetning studiestipender</w:t>
            </w:r>
          </w:p>
        </w:tc>
        <w:tc>
          <w:tcPr>
            <w:tcW w:w="1275" w:type="dxa"/>
            <w:vAlign w:val="bottom"/>
          </w:tcPr>
          <w:p w14:paraId="23D2975F"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6105D3AD"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37968E95"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597" w:type="dxa"/>
            <w:shd w:val="clear" w:color="auto" w:fill="auto"/>
            <w:noWrap/>
            <w:vAlign w:val="bottom"/>
            <w:hideMark/>
          </w:tcPr>
          <w:p w14:paraId="25E8B1D6"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r>
      <w:tr w:rsidR="00BC0638" w:rsidRPr="00EE398F" w14:paraId="6CDDFC82" w14:textId="77777777" w:rsidTr="00BC0638">
        <w:trPr>
          <w:trHeight w:val="255"/>
        </w:trPr>
        <w:tc>
          <w:tcPr>
            <w:tcW w:w="3256" w:type="dxa"/>
            <w:shd w:val="clear" w:color="auto" w:fill="auto"/>
            <w:noWrap/>
            <w:vAlign w:val="bottom"/>
            <w:hideMark/>
          </w:tcPr>
          <w:p w14:paraId="41BC690D" w14:textId="77777777" w:rsidR="00BC0638" w:rsidRPr="00EE398F" w:rsidRDefault="00BC0638" w:rsidP="00BC0638">
            <w:pPr>
              <w:rPr>
                <w:rFonts w:ascii="Arial" w:hAnsi="Arial" w:cs="Arial"/>
                <w:sz w:val="20"/>
                <w:szCs w:val="20"/>
              </w:rPr>
            </w:pPr>
            <w:r w:rsidRPr="00EE398F">
              <w:rPr>
                <w:rFonts w:ascii="Arial" w:hAnsi="Arial" w:cs="Arial"/>
                <w:sz w:val="20"/>
                <w:szCs w:val="20"/>
              </w:rPr>
              <w:t>Annen kortsiktig gjeld</w:t>
            </w:r>
          </w:p>
        </w:tc>
        <w:tc>
          <w:tcPr>
            <w:tcW w:w="1275" w:type="dxa"/>
            <w:vAlign w:val="bottom"/>
          </w:tcPr>
          <w:p w14:paraId="7416FE72"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312C5CBE"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6 250</w:t>
            </w:r>
          </w:p>
        </w:tc>
        <w:tc>
          <w:tcPr>
            <w:tcW w:w="1701" w:type="dxa"/>
            <w:shd w:val="clear" w:color="auto" w:fill="auto"/>
            <w:noWrap/>
            <w:vAlign w:val="bottom"/>
            <w:hideMark/>
          </w:tcPr>
          <w:p w14:paraId="0DEEAC49"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597" w:type="dxa"/>
            <w:shd w:val="clear" w:color="auto" w:fill="auto"/>
            <w:noWrap/>
            <w:vAlign w:val="bottom"/>
            <w:hideMark/>
          </w:tcPr>
          <w:p w14:paraId="18541608"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r>
      <w:tr w:rsidR="00BC0638" w:rsidRPr="00EE398F" w14:paraId="2611A78E" w14:textId="77777777" w:rsidTr="00BC0638">
        <w:trPr>
          <w:trHeight w:val="255"/>
        </w:trPr>
        <w:tc>
          <w:tcPr>
            <w:tcW w:w="3256" w:type="dxa"/>
            <w:shd w:val="clear" w:color="auto" w:fill="B8CCE4" w:themeFill="accent1" w:themeFillTint="66"/>
            <w:noWrap/>
            <w:vAlign w:val="bottom"/>
            <w:hideMark/>
          </w:tcPr>
          <w:p w14:paraId="1B2CEBA2" w14:textId="77777777" w:rsidR="00BC0638" w:rsidRPr="00EE398F" w:rsidRDefault="00BC0638" w:rsidP="00BC0638">
            <w:pPr>
              <w:rPr>
                <w:rFonts w:ascii="Arial" w:hAnsi="Arial" w:cs="Arial"/>
                <w:i/>
                <w:iCs/>
                <w:sz w:val="20"/>
                <w:szCs w:val="20"/>
              </w:rPr>
            </w:pPr>
            <w:r w:rsidRPr="00EE398F">
              <w:rPr>
                <w:rFonts w:ascii="Arial" w:hAnsi="Arial" w:cs="Arial"/>
                <w:i/>
                <w:iCs/>
                <w:sz w:val="20"/>
                <w:szCs w:val="20"/>
              </w:rPr>
              <w:t>SUM GJELD</w:t>
            </w:r>
          </w:p>
        </w:tc>
        <w:tc>
          <w:tcPr>
            <w:tcW w:w="1275" w:type="dxa"/>
            <w:shd w:val="clear" w:color="auto" w:fill="B8CCE4" w:themeFill="accent1" w:themeFillTint="66"/>
            <w:vAlign w:val="bottom"/>
          </w:tcPr>
          <w:p w14:paraId="2558689D" w14:textId="77777777" w:rsidR="00BC0638" w:rsidRPr="00EE398F" w:rsidRDefault="00BC0638" w:rsidP="00BC0638">
            <w:pPr>
              <w:jc w:val="center"/>
              <w:rPr>
                <w:rFonts w:ascii="Arial" w:hAnsi="Arial" w:cs="Arial"/>
                <w:sz w:val="20"/>
                <w:szCs w:val="20"/>
              </w:rPr>
            </w:pPr>
          </w:p>
        </w:tc>
        <w:tc>
          <w:tcPr>
            <w:tcW w:w="1798" w:type="dxa"/>
            <w:shd w:val="clear" w:color="auto" w:fill="B8CCE4" w:themeFill="accent1" w:themeFillTint="66"/>
            <w:noWrap/>
            <w:vAlign w:val="bottom"/>
            <w:hideMark/>
          </w:tcPr>
          <w:p w14:paraId="4BB222CE"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24 016</w:t>
            </w:r>
          </w:p>
        </w:tc>
        <w:tc>
          <w:tcPr>
            <w:tcW w:w="1701" w:type="dxa"/>
            <w:shd w:val="clear" w:color="auto" w:fill="B8CCE4" w:themeFill="accent1" w:themeFillTint="66"/>
            <w:noWrap/>
            <w:vAlign w:val="bottom"/>
            <w:hideMark/>
          </w:tcPr>
          <w:p w14:paraId="0BEE1587"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0</w:t>
            </w:r>
          </w:p>
        </w:tc>
        <w:tc>
          <w:tcPr>
            <w:tcW w:w="1597" w:type="dxa"/>
            <w:shd w:val="clear" w:color="auto" w:fill="B8CCE4" w:themeFill="accent1" w:themeFillTint="66"/>
            <w:noWrap/>
            <w:vAlign w:val="bottom"/>
            <w:hideMark/>
          </w:tcPr>
          <w:p w14:paraId="47BC839B" w14:textId="77777777" w:rsidR="00BC0638" w:rsidRPr="00EE398F" w:rsidRDefault="00BC0638" w:rsidP="00BC0638">
            <w:pPr>
              <w:jc w:val="right"/>
              <w:rPr>
                <w:rFonts w:ascii="Arial" w:hAnsi="Arial" w:cs="Arial"/>
                <w:sz w:val="20"/>
                <w:szCs w:val="20"/>
              </w:rPr>
            </w:pPr>
            <w:r w:rsidRPr="00EE398F">
              <w:rPr>
                <w:rFonts w:ascii="Arial" w:hAnsi="Arial" w:cs="Arial"/>
                <w:sz w:val="20"/>
                <w:szCs w:val="20"/>
              </w:rPr>
              <w:t>10 413</w:t>
            </w:r>
          </w:p>
        </w:tc>
      </w:tr>
      <w:tr w:rsidR="00BC0638" w:rsidRPr="00EE398F" w14:paraId="5D75978B" w14:textId="77777777" w:rsidTr="00BC0638">
        <w:trPr>
          <w:trHeight w:val="270"/>
        </w:trPr>
        <w:tc>
          <w:tcPr>
            <w:tcW w:w="3256" w:type="dxa"/>
            <w:shd w:val="clear" w:color="auto" w:fill="auto"/>
            <w:noWrap/>
            <w:vAlign w:val="bottom"/>
            <w:hideMark/>
          </w:tcPr>
          <w:p w14:paraId="0E55A8B0"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c>
          <w:tcPr>
            <w:tcW w:w="1275" w:type="dxa"/>
            <w:vAlign w:val="bottom"/>
          </w:tcPr>
          <w:p w14:paraId="073520F6"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1C3E399D"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c>
          <w:tcPr>
            <w:tcW w:w="1701" w:type="dxa"/>
            <w:shd w:val="clear" w:color="auto" w:fill="auto"/>
            <w:noWrap/>
            <w:vAlign w:val="bottom"/>
            <w:hideMark/>
          </w:tcPr>
          <w:p w14:paraId="1A34F103"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c>
          <w:tcPr>
            <w:tcW w:w="1597" w:type="dxa"/>
            <w:shd w:val="clear" w:color="auto" w:fill="auto"/>
            <w:noWrap/>
            <w:vAlign w:val="bottom"/>
            <w:hideMark/>
          </w:tcPr>
          <w:p w14:paraId="7C0EC3AC" w14:textId="77777777" w:rsidR="00BC0638" w:rsidRPr="00EE398F" w:rsidRDefault="00BC0638" w:rsidP="00BC0638">
            <w:pPr>
              <w:rPr>
                <w:rFonts w:ascii="Arial" w:hAnsi="Arial" w:cs="Arial"/>
                <w:sz w:val="20"/>
                <w:szCs w:val="20"/>
              </w:rPr>
            </w:pPr>
            <w:r w:rsidRPr="00EE398F">
              <w:rPr>
                <w:rFonts w:ascii="Arial" w:hAnsi="Arial" w:cs="Arial"/>
                <w:sz w:val="20"/>
                <w:szCs w:val="20"/>
              </w:rPr>
              <w:t> </w:t>
            </w:r>
          </w:p>
        </w:tc>
      </w:tr>
      <w:tr w:rsidR="00BC0638" w:rsidRPr="00EE398F" w14:paraId="2310211C" w14:textId="77777777" w:rsidTr="00BC0638">
        <w:trPr>
          <w:trHeight w:val="270"/>
        </w:trPr>
        <w:tc>
          <w:tcPr>
            <w:tcW w:w="3256" w:type="dxa"/>
            <w:shd w:val="clear" w:color="auto" w:fill="B8CCE4" w:themeFill="accent1" w:themeFillTint="66"/>
            <w:noWrap/>
            <w:vAlign w:val="bottom"/>
            <w:hideMark/>
          </w:tcPr>
          <w:p w14:paraId="0343854B" w14:textId="77777777" w:rsidR="00BC0638" w:rsidRPr="00EE398F" w:rsidRDefault="00BC0638" w:rsidP="00BC0638">
            <w:pPr>
              <w:rPr>
                <w:rFonts w:ascii="Arial" w:hAnsi="Arial" w:cs="Arial"/>
                <w:b/>
                <w:bCs/>
                <w:sz w:val="20"/>
                <w:szCs w:val="20"/>
              </w:rPr>
            </w:pPr>
            <w:r w:rsidRPr="00EE398F">
              <w:rPr>
                <w:rFonts w:ascii="Arial" w:hAnsi="Arial" w:cs="Arial"/>
                <w:b/>
                <w:bCs/>
                <w:sz w:val="20"/>
                <w:szCs w:val="20"/>
              </w:rPr>
              <w:t>SUM EGENKAPITAL OG GJELD</w:t>
            </w:r>
          </w:p>
        </w:tc>
        <w:tc>
          <w:tcPr>
            <w:tcW w:w="1275" w:type="dxa"/>
            <w:shd w:val="clear" w:color="auto" w:fill="B8CCE4" w:themeFill="accent1" w:themeFillTint="66"/>
            <w:vAlign w:val="bottom"/>
          </w:tcPr>
          <w:p w14:paraId="505D40E6" w14:textId="77777777" w:rsidR="00BC0638" w:rsidRPr="00EE398F" w:rsidRDefault="00BC0638" w:rsidP="00BC0638">
            <w:pPr>
              <w:jc w:val="center"/>
              <w:rPr>
                <w:rFonts w:ascii="Arial" w:hAnsi="Arial" w:cs="Arial"/>
                <w:b/>
                <w:bCs/>
                <w:sz w:val="20"/>
                <w:szCs w:val="20"/>
              </w:rPr>
            </w:pPr>
          </w:p>
        </w:tc>
        <w:tc>
          <w:tcPr>
            <w:tcW w:w="1798" w:type="dxa"/>
            <w:shd w:val="clear" w:color="auto" w:fill="B8CCE4" w:themeFill="accent1" w:themeFillTint="66"/>
            <w:noWrap/>
            <w:vAlign w:val="bottom"/>
            <w:hideMark/>
          </w:tcPr>
          <w:p w14:paraId="248F894E" w14:textId="77777777" w:rsidR="00BC0638" w:rsidRPr="00EE398F" w:rsidRDefault="00BC0638" w:rsidP="00BC0638">
            <w:pPr>
              <w:jc w:val="right"/>
              <w:rPr>
                <w:rFonts w:ascii="Arial" w:hAnsi="Arial" w:cs="Arial"/>
                <w:b/>
                <w:bCs/>
                <w:sz w:val="20"/>
                <w:szCs w:val="20"/>
              </w:rPr>
            </w:pPr>
            <w:r w:rsidRPr="00EE398F">
              <w:rPr>
                <w:rFonts w:ascii="Arial" w:hAnsi="Arial" w:cs="Arial"/>
                <w:b/>
                <w:bCs/>
                <w:sz w:val="20"/>
                <w:szCs w:val="20"/>
              </w:rPr>
              <w:t>1 162 552</w:t>
            </w:r>
          </w:p>
        </w:tc>
        <w:tc>
          <w:tcPr>
            <w:tcW w:w="1701" w:type="dxa"/>
            <w:shd w:val="clear" w:color="auto" w:fill="B8CCE4" w:themeFill="accent1" w:themeFillTint="66"/>
            <w:noWrap/>
            <w:vAlign w:val="bottom"/>
            <w:hideMark/>
          </w:tcPr>
          <w:p w14:paraId="31934656" w14:textId="77777777" w:rsidR="00BC0638" w:rsidRPr="00EE398F" w:rsidRDefault="00BC0638" w:rsidP="00BC0638">
            <w:pPr>
              <w:jc w:val="right"/>
              <w:rPr>
                <w:rFonts w:ascii="Arial" w:hAnsi="Arial" w:cs="Arial"/>
                <w:b/>
                <w:bCs/>
                <w:sz w:val="20"/>
                <w:szCs w:val="20"/>
              </w:rPr>
            </w:pPr>
            <w:r w:rsidRPr="00EE398F">
              <w:rPr>
                <w:rFonts w:ascii="Arial" w:hAnsi="Arial" w:cs="Arial"/>
                <w:b/>
                <w:bCs/>
                <w:sz w:val="20"/>
                <w:szCs w:val="20"/>
              </w:rPr>
              <w:t>1 084 778</w:t>
            </w:r>
          </w:p>
        </w:tc>
        <w:tc>
          <w:tcPr>
            <w:tcW w:w="1597" w:type="dxa"/>
            <w:shd w:val="clear" w:color="auto" w:fill="B8CCE4" w:themeFill="accent1" w:themeFillTint="66"/>
            <w:noWrap/>
            <w:vAlign w:val="bottom"/>
            <w:hideMark/>
          </w:tcPr>
          <w:p w14:paraId="79FE1247" w14:textId="77777777" w:rsidR="00BC0638" w:rsidRPr="00EE398F" w:rsidRDefault="00BC0638" w:rsidP="00BC0638">
            <w:pPr>
              <w:jc w:val="right"/>
              <w:rPr>
                <w:rFonts w:ascii="Arial" w:hAnsi="Arial" w:cs="Arial"/>
                <w:b/>
                <w:bCs/>
                <w:sz w:val="20"/>
                <w:szCs w:val="20"/>
              </w:rPr>
            </w:pPr>
            <w:r w:rsidRPr="00EE398F">
              <w:rPr>
                <w:rFonts w:ascii="Arial" w:hAnsi="Arial" w:cs="Arial"/>
                <w:b/>
                <w:bCs/>
                <w:sz w:val="20"/>
                <w:szCs w:val="20"/>
              </w:rPr>
              <w:t>1 220 824</w:t>
            </w:r>
          </w:p>
        </w:tc>
      </w:tr>
      <w:tr w:rsidR="00BC0638" w:rsidRPr="00EE398F" w14:paraId="6DB6DE8F" w14:textId="77777777" w:rsidTr="00BC0638">
        <w:trPr>
          <w:trHeight w:val="255"/>
        </w:trPr>
        <w:tc>
          <w:tcPr>
            <w:tcW w:w="3256" w:type="dxa"/>
            <w:shd w:val="clear" w:color="auto" w:fill="auto"/>
            <w:noWrap/>
            <w:vAlign w:val="bottom"/>
            <w:hideMark/>
          </w:tcPr>
          <w:p w14:paraId="3CD2F7A1" w14:textId="77777777" w:rsidR="00BC0638" w:rsidRPr="00EE398F" w:rsidRDefault="00BC0638" w:rsidP="00BC0638">
            <w:pPr>
              <w:jc w:val="right"/>
              <w:rPr>
                <w:rFonts w:ascii="Arial" w:hAnsi="Arial" w:cs="Arial"/>
                <w:b/>
                <w:bCs/>
                <w:sz w:val="20"/>
                <w:szCs w:val="20"/>
              </w:rPr>
            </w:pPr>
          </w:p>
        </w:tc>
        <w:tc>
          <w:tcPr>
            <w:tcW w:w="1275" w:type="dxa"/>
            <w:vAlign w:val="bottom"/>
          </w:tcPr>
          <w:p w14:paraId="0472A7C5"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3D9AE099" w14:textId="77777777" w:rsidR="00BC0638" w:rsidRPr="00EE398F" w:rsidRDefault="00BC0638" w:rsidP="00BC0638">
            <w:pPr>
              <w:rPr>
                <w:rFonts w:ascii="Arial" w:hAnsi="Arial" w:cs="Arial"/>
                <w:sz w:val="20"/>
                <w:szCs w:val="20"/>
              </w:rPr>
            </w:pPr>
          </w:p>
        </w:tc>
        <w:tc>
          <w:tcPr>
            <w:tcW w:w="1701" w:type="dxa"/>
            <w:shd w:val="clear" w:color="auto" w:fill="auto"/>
            <w:noWrap/>
            <w:vAlign w:val="bottom"/>
            <w:hideMark/>
          </w:tcPr>
          <w:p w14:paraId="79A7119D" w14:textId="77777777" w:rsidR="00BC0638" w:rsidRPr="00EE398F" w:rsidRDefault="00BC0638" w:rsidP="00BC0638">
            <w:pPr>
              <w:rPr>
                <w:rFonts w:ascii="Arial" w:hAnsi="Arial" w:cs="Arial"/>
                <w:sz w:val="20"/>
                <w:szCs w:val="20"/>
              </w:rPr>
            </w:pPr>
          </w:p>
        </w:tc>
        <w:tc>
          <w:tcPr>
            <w:tcW w:w="1597" w:type="dxa"/>
            <w:shd w:val="clear" w:color="auto" w:fill="auto"/>
            <w:noWrap/>
            <w:vAlign w:val="bottom"/>
            <w:hideMark/>
          </w:tcPr>
          <w:p w14:paraId="195BB18B" w14:textId="77777777" w:rsidR="00BC0638" w:rsidRPr="00EE398F" w:rsidRDefault="00BC0638" w:rsidP="00BC0638">
            <w:pPr>
              <w:rPr>
                <w:rFonts w:ascii="Arial" w:hAnsi="Arial" w:cs="Arial"/>
                <w:sz w:val="20"/>
                <w:szCs w:val="20"/>
              </w:rPr>
            </w:pPr>
          </w:p>
        </w:tc>
      </w:tr>
      <w:tr w:rsidR="00BC0638" w:rsidRPr="00EE398F" w14:paraId="18B6E713" w14:textId="77777777" w:rsidTr="00BC0638">
        <w:trPr>
          <w:trHeight w:val="255"/>
        </w:trPr>
        <w:tc>
          <w:tcPr>
            <w:tcW w:w="3256" w:type="dxa"/>
            <w:shd w:val="clear" w:color="auto" w:fill="auto"/>
            <w:noWrap/>
            <w:vAlign w:val="bottom"/>
            <w:hideMark/>
          </w:tcPr>
          <w:p w14:paraId="1B851594" w14:textId="77777777" w:rsidR="00BC0638" w:rsidRPr="00EE398F" w:rsidRDefault="00BC0638" w:rsidP="00BC0638">
            <w:pPr>
              <w:rPr>
                <w:rFonts w:ascii="Arial" w:hAnsi="Arial" w:cs="Arial"/>
                <w:sz w:val="20"/>
                <w:szCs w:val="20"/>
              </w:rPr>
            </w:pPr>
          </w:p>
        </w:tc>
        <w:tc>
          <w:tcPr>
            <w:tcW w:w="1275" w:type="dxa"/>
            <w:vAlign w:val="bottom"/>
          </w:tcPr>
          <w:p w14:paraId="5B998B88" w14:textId="77777777" w:rsidR="00BC0638" w:rsidRPr="00EE398F" w:rsidRDefault="00BC0638" w:rsidP="00BC0638">
            <w:pPr>
              <w:jc w:val="center"/>
              <w:rPr>
                <w:rFonts w:ascii="Arial" w:hAnsi="Arial" w:cs="Arial"/>
                <w:sz w:val="20"/>
                <w:szCs w:val="20"/>
              </w:rPr>
            </w:pPr>
          </w:p>
        </w:tc>
        <w:tc>
          <w:tcPr>
            <w:tcW w:w="1798" w:type="dxa"/>
            <w:shd w:val="clear" w:color="auto" w:fill="auto"/>
            <w:noWrap/>
            <w:vAlign w:val="bottom"/>
            <w:hideMark/>
          </w:tcPr>
          <w:p w14:paraId="2C8AC629" w14:textId="77777777" w:rsidR="00BC0638" w:rsidRPr="00EE398F" w:rsidRDefault="00BC0638" w:rsidP="00BC0638">
            <w:pPr>
              <w:rPr>
                <w:rFonts w:ascii="Arial" w:hAnsi="Arial" w:cs="Arial"/>
                <w:sz w:val="20"/>
                <w:szCs w:val="20"/>
              </w:rPr>
            </w:pPr>
          </w:p>
        </w:tc>
        <w:tc>
          <w:tcPr>
            <w:tcW w:w="1701" w:type="dxa"/>
            <w:shd w:val="clear" w:color="auto" w:fill="auto"/>
            <w:noWrap/>
            <w:vAlign w:val="bottom"/>
            <w:hideMark/>
          </w:tcPr>
          <w:p w14:paraId="62E0DFFE" w14:textId="77777777" w:rsidR="00BC0638" w:rsidRPr="00EE398F" w:rsidRDefault="00BC0638" w:rsidP="00BC0638">
            <w:pPr>
              <w:rPr>
                <w:rFonts w:ascii="Arial" w:hAnsi="Arial" w:cs="Arial"/>
                <w:sz w:val="20"/>
                <w:szCs w:val="20"/>
              </w:rPr>
            </w:pPr>
          </w:p>
        </w:tc>
        <w:tc>
          <w:tcPr>
            <w:tcW w:w="1597" w:type="dxa"/>
            <w:shd w:val="clear" w:color="auto" w:fill="auto"/>
            <w:noWrap/>
            <w:vAlign w:val="bottom"/>
            <w:hideMark/>
          </w:tcPr>
          <w:p w14:paraId="67FE0FF4" w14:textId="77777777" w:rsidR="00BC0638" w:rsidRPr="00EE398F" w:rsidRDefault="00BC0638" w:rsidP="00BC0638">
            <w:pPr>
              <w:rPr>
                <w:rFonts w:ascii="Arial" w:hAnsi="Arial" w:cs="Arial"/>
                <w:sz w:val="20"/>
                <w:szCs w:val="20"/>
              </w:rPr>
            </w:pPr>
          </w:p>
        </w:tc>
      </w:tr>
    </w:tbl>
    <w:p w14:paraId="3BCB78CD" w14:textId="77777777" w:rsidR="00BC0638" w:rsidRDefault="00BC0638" w:rsidP="00BC0638">
      <w:pPr>
        <w:rPr>
          <w:rFonts w:ascii="Arial" w:hAnsi="Arial" w:cs="Arial"/>
          <w:b/>
          <w:sz w:val="28"/>
          <w:szCs w:val="28"/>
        </w:rPr>
      </w:pPr>
    </w:p>
    <w:p w14:paraId="07E63375" w14:textId="77777777" w:rsidR="00BC0638" w:rsidRPr="00EE398F" w:rsidRDefault="00BC0638" w:rsidP="00BC0638">
      <w:pPr>
        <w:rPr>
          <w:rFonts w:ascii="Arial" w:hAnsi="Arial" w:cs="Arial"/>
          <w:b/>
          <w:sz w:val="28"/>
          <w:szCs w:val="28"/>
        </w:rPr>
      </w:pPr>
    </w:p>
    <w:p w14:paraId="2550C0F5" w14:textId="77777777" w:rsidR="00BC0638" w:rsidRPr="00EE398F" w:rsidRDefault="00BC0638" w:rsidP="00BC0638">
      <w:pPr>
        <w:jc w:val="center"/>
        <w:rPr>
          <w:rFonts w:ascii="Arial" w:hAnsi="Arial" w:cs="Arial"/>
          <w:bCs/>
          <w:sz w:val="22"/>
          <w:szCs w:val="22"/>
        </w:rPr>
      </w:pPr>
      <w:r w:rsidRPr="00EE398F">
        <w:rPr>
          <w:rFonts w:ascii="Arial" w:hAnsi="Arial" w:cs="Arial"/>
          <w:bCs/>
          <w:sz w:val="22"/>
          <w:szCs w:val="22"/>
        </w:rPr>
        <w:t>Oslo 12.02.2020</w:t>
      </w:r>
    </w:p>
    <w:p w14:paraId="26074C59" w14:textId="77777777" w:rsidR="00BC0638" w:rsidRPr="00EE398F" w:rsidRDefault="00BC0638" w:rsidP="00BC0638">
      <w:pPr>
        <w:rPr>
          <w:rFonts w:ascii="Arial" w:hAnsi="Arial" w:cs="Arial"/>
          <w:bCs/>
          <w:sz w:val="22"/>
          <w:szCs w:val="22"/>
        </w:rPr>
      </w:pP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p>
    <w:p w14:paraId="147B5DF0" w14:textId="4A3D47E4" w:rsidR="00BC0638" w:rsidRDefault="00BC0638" w:rsidP="00BC0638">
      <w:pPr>
        <w:rPr>
          <w:rFonts w:ascii="Arial" w:hAnsi="Arial" w:cs="Arial"/>
          <w:b/>
          <w:sz w:val="28"/>
          <w:szCs w:val="28"/>
        </w:rPr>
      </w:pPr>
      <w:r w:rsidRPr="00EE398F">
        <w:rPr>
          <w:rFonts w:ascii="Arial" w:hAnsi="Arial" w:cs="Arial"/>
          <w:bCs/>
          <w:sz w:val="22"/>
          <w:szCs w:val="22"/>
        </w:rPr>
        <w:tab/>
      </w:r>
      <w:r w:rsidR="008251B2">
        <w:rPr>
          <w:rFonts w:ascii="Arial" w:hAnsi="Arial" w:cs="Arial"/>
          <w:bCs/>
          <w:sz w:val="22"/>
          <w:szCs w:val="22"/>
        </w:rPr>
        <w:t xml:space="preserve">       </w:t>
      </w:r>
      <w:r w:rsidRPr="0067001D">
        <w:rPr>
          <w:noProof/>
        </w:rPr>
        <w:drawing>
          <wp:inline distT="0" distB="0" distL="0" distR="0" wp14:anchorId="30FDC639" wp14:editId="2BE86E20">
            <wp:extent cx="6084000" cy="2527200"/>
            <wp:effectExtent l="0" t="0" r="0" b="698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4020" t="62143" r="11352" b="9977"/>
                    <a:stretch/>
                  </pic:blipFill>
                  <pic:spPr bwMode="auto">
                    <a:xfrm>
                      <a:off x="0" y="0"/>
                      <a:ext cx="6084000" cy="2527200"/>
                    </a:xfrm>
                    <a:prstGeom prst="rect">
                      <a:avLst/>
                    </a:prstGeom>
                    <a:noFill/>
                    <a:ln>
                      <a:noFill/>
                    </a:ln>
                    <a:extLst>
                      <a:ext uri="{53640926-AAD7-44D8-BBD7-CCE9431645EC}">
                        <a14:shadowObscured xmlns:a14="http://schemas.microsoft.com/office/drawing/2010/main"/>
                      </a:ext>
                    </a:extLst>
                  </pic:spPr>
                </pic:pic>
              </a:graphicData>
            </a:graphic>
          </wp:inline>
        </w:drawing>
      </w:r>
    </w:p>
    <w:p w14:paraId="5BCF82CC" w14:textId="77777777" w:rsidR="00BC0638" w:rsidRDefault="00BC0638" w:rsidP="00BC0638">
      <w:pPr>
        <w:rPr>
          <w:rFonts w:ascii="Arial" w:hAnsi="Arial" w:cs="Arial"/>
          <w:b/>
          <w:sz w:val="28"/>
          <w:szCs w:val="28"/>
        </w:rPr>
      </w:pPr>
    </w:p>
    <w:p w14:paraId="42D9B84E" w14:textId="77777777" w:rsidR="00BC0638" w:rsidRDefault="00BC0638" w:rsidP="00BC0638">
      <w:pPr>
        <w:rPr>
          <w:rFonts w:ascii="Arial" w:hAnsi="Arial" w:cs="Arial"/>
          <w:b/>
          <w:sz w:val="28"/>
          <w:szCs w:val="28"/>
        </w:rPr>
      </w:pPr>
    </w:p>
    <w:p w14:paraId="35806D44" w14:textId="0ED59BB1" w:rsidR="00BC0638" w:rsidRDefault="00BC0638" w:rsidP="00BC0638">
      <w:pPr>
        <w:rPr>
          <w:rFonts w:ascii="Arial" w:hAnsi="Arial" w:cs="Arial"/>
          <w:b/>
          <w:sz w:val="28"/>
          <w:szCs w:val="28"/>
        </w:rPr>
      </w:pPr>
    </w:p>
    <w:p w14:paraId="33C29584" w14:textId="37112755" w:rsidR="00BC0638" w:rsidRDefault="00BC0638" w:rsidP="00BC0638">
      <w:pPr>
        <w:rPr>
          <w:rFonts w:ascii="Arial" w:hAnsi="Arial" w:cs="Arial"/>
          <w:b/>
          <w:sz w:val="28"/>
          <w:szCs w:val="28"/>
        </w:rPr>
      </w:pPr>
    </w:p>
    <w:p w14:paraId="281EADF0" w14:textId="77777777" w:rsidR="00BC0638" w:rsidRDefault="00BC0638" w:rsidP="00BC0638">
      <w:pPr>
        <w:rPr>
          <w:rFonts w:ascii="Arial" w:hAnsi="Arial" w:cs="Arial"/>
          <w:b/>
          <w:sz w:val="28"/>
          <w:szCs w:val="28"/>
        </w:rPr>
      </w:pPr>
    </w:p>
    <w:p w14:paraId="42C82D88" w14:textId="77777777" w:rsidR="00BC0638" w:rsidRDefault="00BC0638" w:rsidP="00BC0638">
      <w:pPr>
        <w:rPr>
          <w:rFonts w:ascii="Arial" w:hAnsi="Arial" w:cs="Arial"/>
          <w:b/>
          <w:sz w:val="28"/>
          <w:szCs w:val="28"/>
        </w:rPr>
      </w:pPr>
    </w:p>
    <w:p w14:paraId="1AEC96E2" w14:textId="77777777" w:rsidR="00BC0638" w:rsidRPr="00EE398F" w:rsidRDefault="00BC0638" w:rsidP="00BC0638">
      <w:pPr>
        <w:rPr>
          <w:rFonts w:ascii="Arial" w:hAnsi="Arial" w:cs="Arial"/>
          <w:b/>
          <w:sz w:val="28"/>
          <w:szCs w:val="28"/>
        </w:rPr>
      </w:pPr>
      <w:r w:rsidRPr="00EE398F">
        <w:rPr>
          <w:rFonts w:ascii="Arial" w:hAnsi="Arial" w:cs="Arial"/>
          <w:b/>
          <w:sz w:val="28"/>
          <w:szCs w:val="28"/>
        </w:rPr>
        <w:lastRenderedPageBreak/>
        <w:t>NOTER TIL REGNSKAPET 2019</w:t>
      </w:r>
    </w:p>
    <w:p w14:paraId="01651307" w14:textId="77777777" w:rsidR="00BC0638" w:rsidRPr="00EE398F" w:rsidRDefault="00BC0638" w:rsidP="00BC0638">
      <w:pPr>
        <w:rPr>
          <w:rFonts w:ascii="Arial" w:hAnsi="Arial" w:cs="Arial"/>
          <w:b/>
          <w:sz w:val="28"/>
          <w:szCs w:val="28"/>
        </w:rPr>
      </w:pPr>
    </w:p>
    <w:p w14:paraId="1D97AC7E" w14:textId="77777777" w:rsidR="00BC0638" w:rsidRPr="00EE398F" w:rsidRDefault="00BC0638" w:rsidP="00BC0638">
      <w:pPr>
        <w:rPr>
          <w:rFonts w:ascii="Arial" w:hAnsi="Arial" w:cs="Arial"/>
        </w:rPr>
      </w:pPr>
    </w:p>
    <w:p w14:paraId="5EC1130C" w14:textId="77777777" w:rsidR="00BC0638" w:rsidRPr="00EE398F" w:rsidRDefault="00BC0638" w:rsidP="00BC0638">
      <w:pPr>
        <w:rPr>
          <w:rFonts w:ascii="Arial" w:hAnsi="Arial" w:cs="Arial"/>
          <w:b/>
          <w:sz w:val="28"/>
          <w:szCs w:val="28"/>
        </w:rPr>
      </w:pPr>
      <w:r w:rsidRPr="00EE398F">
        <w:rPr>
          <w:rFonts w:ascii="Arial" w:hAnsi="Arial" w:cs="Arial"/>
          <w:b/>
          <w:sz w:val="28"/>
          <w:szCs w:val="28"/>
        </w:rPr>
        <w:t xml:space="preserve">Note 1 Regnskapsprinsipper   </w:t>
      </w:r>
    </w:p>
    <w:p w14:paraId="30049E52" w14:textId="77777777" w:rsidR="00BC0638" w:rsidRPr="00EE398F" w:rsidRDefault="00BC0638" w:rsidP="00BC0638">
      <w:pPr>
        <w:rPr>
          <w:rFonts w:ascii="Arial" w:hAnsi="Arial" w:cs="Arial"/>
        </w:rPr>
      </w:pPr>
      <w:r w:rsidRPr="00EE398F">
        <w:rPr>
          <w:rFonts w:ascii="Arial" w:hAnsi="Arial" w:cs="Arial"/>
        </w:rPr>
        <w:t>Resultat og balanseoppstillingen er satt opp i samsvar med regnskapslovens regler og god regnskapsskikk for ideelle organisasjoner.</w:t>
      </w:r>
    </w:p>
    <w:p w14:paraId="3C3A819C" w14:textId="77777777" w:rsidR="00BC0638" w:rsidRPr="00EE398F" w:rsidRDefault="00BC0638" w:rsidP="00BC0638">
      <w:pPr>
        <w:rPr>
          <w:rFonts w:ascii="Arial" w:hAnsi="Arial" w:cs="Arial"/>
        </w:rPr>
      </w:pPr>
    </w:p>
    <w:p w14:paraId="2B8B2500" w14:textId="77777777" w:rsidR="00BC0638" w:rsidRPr="00EE398F" w:rsidRDefault="00BC0638" w:rsidP="00BC0638">
      <w:pPr>
        <w:rPr>
          <w:rFonts w:ascii="Arial" w:hAnsi="Arial" w:cs="Arial"/>
        </w:rPr>
      </w:pPr>
      <w:r w:rsidRPr="00EE398F">
        <w:rPr>
          <w:rFonts w:ascii="Arial" w:hAnsi="Arial" w:cs="Arial"/>
        </w:rPr>
        <w:t>Inntektene knytter seg i all hovedsak til kontingenter.</w:t>
      </w:r>
    </w:p>
    <w:p w14:paraId="141736FC" w14:textId="77777777" w:rsidR="00BC0638" w:rsidRPr="00EE398F" w:rsidRDefault="00BC0638" w:rsidP="00BC0638">
      <w:pPr>
        <w:rPr>
          <w:rFonts w:ascii="Arial" w:hAnsi="Arial" w:cs="Arial"/>
        </w:rPr>
      </w:pPr>
      <w:r w:rsidRPr="00EE398F">
        <w:rPr>
          <w:rFonts w:ascii="Arial" w:hAnsi="Arial" w:cs="Arial"/>
        </w:rPr>
        <w:t>Inntektsføring av disse skjer i gjeldene periode i henhold til opptjeningsprinsippet.</w:t>
      </w:r>
    </w:p>
    <w:p w14:paraId="59A52E0C" w14:textId="77777777" w:rsidR="00BC0638" w:rsidRPr="00EE398F" w:rsidRDefault="00BC0638" w:rsidP="00BC0638">
      <w:pPr>
        <w:rPr>
          <w:rFonts w:ascii="Arial" w:hAnsi="Arial" w:cs="Arial"/>
        </w:rPr>
      </w:pPr>
    </w:p>
    <w:p w14:paraId="30E46DA8" w14:textId="77777777" w:rsidR="00BC0638" w:rsidRPr="00EE398F" w:rsidRDefault="00BC0638" w:rsidP="00BC0638">
      <w:pPr>
        <w:rPr>
          <w:rFonts w:ascii="Arial" w:hAnsi="Arial" w:cs="Arial"/>
        </w:rPr>
      </w:pPr>
      <w:proofErr w:type="spellStart"/>
      <w:r w:rsidRPr="00EE398F">
        <w:rPr>
          <w:rFonts w:ascii="Arial" w:hAnsi="Arial" w:cs="Arial"/>
        </w:rPr>
        <w:t>Kostnadsføring</w:t>
      </w:r>
      <w:proofErr w:type="spellEnd"/>
      <w:r w:rsidRPr="00EE398F">
        <w:rPr>
          <w:rFonts w:ascii="Arial" w:hAnsi="Arial" w:cs="Arial"/>
        </w:rPr>
        <w:t xml:space="preserve"> foretas i gjeldende periode og i henhold til sammenstillingsprinsippet.</w:t>
      </w:r>
    </w:p>
    <w:p w14:paraId="464FA411" w14:textId="77777777" w:rsidR="00BC0638" w:rsidRPr="00EE398F" w:rsidRDefault="00BC0638" w:rsidP="00BC0638">
      <w:pPr>
        <w:rPr>
          <w:rFonts w:ascii="Arial" w:hAnsi="Arial" w:cs="Arial"/>
        </w:rPr>
      </w:pPr>
    </w:p>
    <w:p w14:paraId="7855F870" w14:textId="77777777" w:rsidR="00BC0638" w:rsidRPr="00EE398F" w:rsidRDefault="00BC0638" w:rsidP="00BC0638">
      <w:pPr>
        <w:rPr>
          <w:rFonts w:ascii="Arial" w:hAnsi="Arial" w:cs="Arial"/>
        </w:rPr>
      </w:pPr>
      <w:r w:rsidRPr="00EE398F">
        <w:rPr>
          <w:rFonts w:ascii="Arial" w:hAnsi="Arial" w:cs="Arial"/>
        </w:rPr>
        <w:t>Anleggsmidler balanseføres til anskaffelseskost og nedskrives til virkelig verdi når verdifallet forventes å ikke være forbigående.</w:t>
      </w:r>
    </w:p>
    <w:p w14:paraId="1528DFD8" w14:textId="77777777" w:rsidR="00BC0638" w:rsidRPr="00EE398F" w:rsidRDefault="00BC0638" w:rsidP="00BC0638">
      <w:pPr>
        <w:rPr>
          <w:rFonts w:ascii="Arial" w:hAnsi="Arial" w:cs="Arial"/>
        </w:rPr>
      </w:pPr>
    </w:p>
    <w:p w14:paraId="5C201E62" w14:textId="77777777" w:rsidR="00BC0638" w:rsidRPr="00EE398F" w:rsidRDefault="00BC0638" w:rsidP="00BC0638">
      <w:pPr>
        <w:rPr>
          <w:rFonts w:ascii="Arial" w:hAnsi="Arial" w:cs="Arial"/>
        </w:rPr>
      </w:pPr>
      <w:r w:rsidRPr="00EE398F">
        <w:rPr>
          <w:rFonts w:ascii="Arial" w:hAnsi="Arial" w:cs="Arial"/>
        </w:rPr>
        <w:t>Omløpsmidler vurderes til laveste av anskaffelseskost og virkelig verdi.</w:t>
      </w:r>
    </w:p>
    <w:p w14:paraId="573A894A" w14:textId="77777777" w:rsidR="00BC0638" w:rsidRPr="00EE398F" w:rsidRDefault="00BC0638" w:rsidP="00BC0638">
      <w:pPr>
        <w:rPr>
          <w:rFonts w:ascii="Arial" w:hAnsi="Arial" w:cs="Arial"/>
        </w:rPr>
      </w:pPr>
    </w:p>
    <w:p w14:paraId="7BB1C71A" w14:textId="77777777" w:rsidR="00BC0638" w:rsidRPr="00EE398F" w:rsidRDefault="00BC0638" w:rsidP="00BC0638">
      <w:pPr>
        <w:rPr>
          <w:rFonts w:ascii="Arial" w:hAnsi="Arial" w:cs="Arial"/>
        </w:rPr>
      </w:pPr>
      <w:r w:rsidRPr="00EE398F">
        <w:rPr>
          <w:rFonts w:ascii="Arial" w:hAnsi="Arial" w:cs="Arial"/>
        </w:rPr>
        <w:t>Kundefordringer og andre fordringer oppføres til pålydende etter fradrag for avsetningen til forventede tap. Avsetning til tap gjøres på grunnlag av en individuell vurdering av de enkelte fordringene.</w:t>
      </w:r>
    </w:p>
    <w:p w14:paraId="6E302DDF" w14:textId="77777777" w:rsidR="00BC0638" w:rsidRPr="00EE398F" w:rsidRDefault="00BC0638" w:rsidP="00BC0638">
      <w:pPr>
        <w:rPr>
          <w:rFonts w:ascii="Arial" w:hAnsi="Arial" w:cs="Arial"/>
        </w:rPr>
      </w:pPr>
    </w:p>
    <w:p w14:paraId="495CC6E9" w14:textId="77777777" w:rsidR="00BC0638" w:rsidRPr="00EE398F" w:rsidRDefault="00BC0638" w:rsidP="00BC0638">
      <w:pPr>
        <w:rPr>
          <w:rFonts w:ascii="Arial" w:hAnsi="Arial" w:cs="Arial"/>
          <w:b/>
          <w:sz w:val="28"/>
          <w:szCs w:val="28"/>
        </w:rPr>
      </w:pPr>
      <w:r w:rsidRPr="00EE398F">
        <w:rPr>
          <w:rFonts w:ascii="Arial" w:hAnsi="Arial" w:cs="Arial"/>
          <w:b/>
          <w:sz w:val="28"/>
          <w:szCs w:val="28"/>
        </w:rPr>
        <w:t xml:space="preserve">Note 2 Ansatte, godtgjørelser </w:t>
      </w:r>
      <w:proofErr w:type="spellStart"/>
      <w:r w:rsidRPr="00EE398F">
        <w:rPr>
          <w:rFonts w:ascii="Arial" w:hAnsi="Arial" w:cs="Arial"/>
          <w:b/>
          <w:sz w:val="28"/>
          <w:szCs w:val="28"/>
        </w:rPr>
        <w:t>m.v</w:t>
      </w:r>
      <w:proofErr w:type="spellEnd"/>
    </w:p>
    <w:p w14:paraId="0747BF13" w14:textId="77777777" w:rsidR="00BC0638" w:rsidRPr="00EE398F" w:rsidRDefault="00BC0638" w:rsidP="00BC0638">
      <w:pPr>
        <w:rPr>
          <w:rFonts w:ascii="Arial" w:hAnsi="Arial" w:cs="Arial"/>
        </w:rPr>
      </w:pPr>
      <w:r w:rsidRPr="00EE398F">
        <w:rPr>
          <w:rFonts w:ascii="Arial" w:hAnsi="Arial" w:cs="Arial"/>
        </w:rPr>
        <w:t>Organisasjonen har ingen ansatte og ingen tjenestepensjonsordning.</w:t>
      </w:r>
    </w:p>
    <w:p w14:paraId="6679FAFD" w14:textId="77777777" w:rsidR="00BC0638" w:rsidRPr="00EE398F" w:rsidRDefault="00BC0638" w:rsidP="00BC0638">
      <w:pPr>
        <w:rPr>
          <w:rFonts w:ascii="Arial" w:hAnsi="Arial" w:cs="Arial"/>
        </w:rPr>
      </w:pPr>
      <w:r w:rsidRPr="00EE398F">
        <w:rPr>
          <w:rFonts w:ascii="Arial" w:hAnsi="Arial" w:cs="Arial"/>
        </w:rPr>
        <w:t>Det er ikke utbetalt styrehonorar eller gitt lån /sikkerhetsstillelse til ledende personer.</w:t>
      </w:r>
    </w:p>
    <w:p w14:paraId="709EB9DD" w14:textId="77777777" w:rsidR="00BC0638" w:rsidRPr="00EE398F" w:rsidRDefault="00BC0638" w:rsidP="00BC0638">
      <w:pPr>
        <w:rPr>
          <w:rFonts w:ascii="Arial" w:hAnsi="Arial" w:cs="Arial"/>
        </w:rPr>
      </w:pPr>
    </w:p>
    <w:p w14:paraId="144D3A17" w14:textId="77777777" w:rsidR="00BC0638" w:rsidRPr="00EE398F" w:rsidRDefault="00BC0638" w:rsidP="00BC0638">
      <w:pPr>
        <w:rPr>
          <w:rFonts w:ascii="Arial" w:hAnsi="Arial" w:cs="Arial"/>
        </w:rPr>
      </w:pPr>
      <w:r w:rsidRPr="00EE398F">
        <w:rPr>
          <w:rFonts w:ascii="Arial" w:hAnsi="Arial" w:cs="Arial"/>
        </w:rPr>
        <w:t>Revisor</w:t>
      </w:r>
    </w:p>
    <w:p w14:paraId="71BA3FEC" w14:textId="77777777" w:rsidR="00BC0638" w:rsidRPr="00EE398F" w:rsidRDefault="00BC0638" w:rsidP="00BC0638">
      <w:pPr>
        <w:rPr>
          <w:rFonts w:ascii="Arial" w:hAnsi="Arial" w:cs="Arial"/>
        </w:rPr>
      </w:pPr>
      <w:r w:rsidRPr="00EE398F">
        <w:rPr>
          <w:rFonts w:ascii="Arial" w:hAnsi="Arial" w:cs="Arial"/>
        </w:rPr>
        <w:t xml:space="preserve">Revisjonshonorar for 2019 er kr 25.187,50 </w:t>
      </w:r>
      <w:proofErr w:type="spellStart"/>
      <w:r w:rsidRPr="00EE398F">
        <w:rPr>
          <w:rFonts w:ascii="Arial" w:hAnsi="Arial" w:cs="Arial"/>
        </w:rPr>
        <w:t>inkl</w:t>
      </w:r>
      <w:proofErr w:type="spellEnd"/>
      <w:r w:rsidRPr="00EE398F">
        <w:rPr>
          <w:rFonts w:ascii="Arial" w:hAnsi="Arial" w:cs="Arial"/>
        </w:rPr>
        <w:t xml:space="preserve"> mva. Dette betales av Norsk Redaktørforening og dekkes gjennom </w:t>
      </w:r>
      <w:proofErr w:type="spellStart"/>
      <w:r w:rsidRPr="00EE398F">
        <w:rPr>
          <w:rFonts w:ascii="Arial" w:hAnsi="Arial" w:cs="Arial"/>
        </w:rPr>
        <w:t>sekretariatskostnader</w:t>
      </w:r>
      <w:proofErr w:type="spellEnd"/>
      <w:r w:rsidRPr="00EE398F">
        <w:rPr>
          <w:rFonts w:ascii="Arial" w:hAnsi="Arial" w:cs="Arial"/>
        </w:rPr>
        <w:t>.</w:t>
      </w:r>
    </w:p>
    <w:p w14:paraId="11332A16" w14:textId="77777777" w:rsidR="00BC0638" w:rsidRPr="00EE398F" w:rsidRDefault="00BC0638" w:rsidP="00BC0638">
      <w:pPr>
        <w:rPr>
          <w:rFonts w:ascii="Arial" w:hAnsi="Arial" w:cs="Arial"/>
        </w:rPr>
      </w:pPr>
      <w:r w:rsidRPr="00EE398F">
        <w:rPr>
          <w:rFonts w:ascii="Arial" w:hAnsi="Arial" w:cs="Arial"/>
        </w:rPr>
        <w:t>For konsultative tjenester kr 0.</w:t>
      </w:r>
    </w:p>
    <w:p w14:paraId="72E25073" w14:textId="77777777" w:rsidR="00BC0638" w:rsidRPr="00EE398F" w:rsidRDefault="00BC0638" w:rsidP="00BC0638">
      <w:pPr>
        <w:rPr>
          <w:rFonts w:ascii="Arial" w:hAnsi="Arial" w:cs="Arial"/>
        </w:rPr>
      </w:pPr>
    </w:p>
    <w:p w14:paraId="6F355066" w14:textId="77777777" w:rsidR="00BC0638" w:rsidRPr="00EE398F" w:rsidRDefault="00BC0638" w:rsidP="00BC0638">
      <w:pPr>
        <w:rPr>
          <w:rFonts w:ascii="Arial" w:hAnsi="Arial" w:cs="Arial"/>
        </w:rPr>
      </w:pPr>
    </w:p>
    <w:p w14:paraId="6B5A465F" w14:textId="77777777" w:rsidR="00BC0638" w:rsidRPr="00EE398F" w:rsidRDefault="00BC0638" w:rsidP="00BC0638">
      <w:pPr>
        <w:rPr>
          <w:rFonts w:ascii="Arial" w:hAnsi="Arial" w:cs="Arial"/>
        </w:rPr>
      </w:pPr>
    </w:p>
    <w:p w14:paraId="014AAB51" w14:textId="77777777" w:rsidR="00BC0638" w:rsidRPr="00EE398F" w:rsidRDefault="00BC0638" w:rsidP="00BC0638">
      <w:pPr>
        <w:rPr>
          <w:rFonts w:ascii="Arial" w:hAnsi="Arial" w:cs="Arial"/>
          <w:b/>
          <w:sz w:val="28"/>
          <w:szCs w:val="28"/>
        </w:rPr>
      </w:pPr>
      <w:r w:rsidRPr="00EE398F">
        <w:rPr>
          <w:rFonts w:ascii="Arial" w:hAnsi="Arial" w:cs="Arial"/>
          <w:b/>
          <w:sz w:val="28"/>
          <w:szCs w:val="28"/>
        </w:rPr>
        <w:t>Note 3- Egenkapital</w:t>
      </w:r>
    </w:p>
    <w:p w14:paraId="289AFF32" w14:textId="77777777" w:rsidR="00BC0638" w:rsidRPr="00EE398F" w:rsidRDefault="00BC0638" w:rsidP="00BC0638">
      <w:pPr>
        <w:rPr>
          <w:rFonts w:ascii="Arial" w:hAnsi="Arial" w:cs="Arial"/>
        </w:rPr>
      </w:pPr>
      <w:r w:rsidRPr="00EE398F">
        <w:rPr>
          <w:rFonts w:ascii="Arial" w:hAnsi="Arial" w:cs="Arial"/>
        </w:rPr>
        <w:t>Egenkapital 01.01.2019</w:t>
      </w:r>
      <w:r w:rsidRPr="00EE398F">
        <w:rPr>
          <w:rFonts w:ascii="Arial" w:hAnsi="Arial" w:cs="Arial"/>
        </w:rPr>
        <w:tab/>
      </w:r>
      <w:r w:rsidRPr="00EE398F">
        <w:rPr>
          <w:rFonts w:ascii="Arial" w:hAnsi="Arial" w:cs="Arial"/>
        </w:rPr>
        <w:tab/>
        <w:t>1 084 778</w:t>
      </w:r>
    </w:p>
    <w:p w14:paraId="5D3CE08E" w14:textId="77777777" w:rsidR="00BC0638" w:rsidRPr="00EE398F" w:rsidRDefault="00BC0638" w:rsidP="00BC0638">
      <w:pPr>
        <w:pBdr>
          <w:bottom w:val="single" w:sz="4" w:space="1" w:color="auto"/>
        </w:pBdr>
        <w:rPr>
          <w:rFonts w:ascii="Arial" w:hAnsi="Arial" w:cs="Arial"/>
        </w:rPr>
      </w:pPr>
      <w:r w:rsidRPr="00EE398F">
        <w:rPr>
          <w:rFonts w:ascii="Arial" w:hAnsi="Arial" w:cs="Arial"/>
        </w:rPr>
        <w:t>Årets resultat</w:t>
      </w:r>
      <w:r w:rsidRPr="00EE398F">
        <w:rPr>
          <w:rFonts w:ascii="Arial" w:hAnsi="Arial" w:cs="Arial"/>
        </w:rPr>
        <w:tab/>
      </w:r>
      <w:r w:rsidRPr="00EE398F">
        <w:rPr>
          <w:rFonts w:ascii="Arial" w:hAnsi="Arial" w:cs="Arial"/>
        </w:rPr>
        <w:tab/>
      </w:r>
      <w:r w:rsidRPr="00EE398F">
        <w:rPr>
          <w:rFonts w:ascii="Arial" w:hAnsi="Arial" w:cs="Arial"/>
        </w:rPr>
        <w:tab/>
      </w:r>
      <w:r w:rsidRPr="00EE398F">
        <w:rPr>
          <w:rFonts w:ascii="Arial" w:hAnsi="Arial" w:cs="Arial"/>
        </w:rPr>
        <w:tab/>
        <w:t xml:space="preserve">     53 758</w:t>
      </w:r>
    </w:p>
    <w:p w14:paraId="037F8031" w14:textId="77777777" w:rsidR="00BC0638" w:rsidRPr="00EE398F" w:rsidRDefault="00BC0638" w:rsidP="00BC0638">
      <w:pPr>
        <w:rPr>
          <w:rFonts w:ascii="Arial" w:hAnsi="Arial" w:cs="Arial"/>
        </w:rPr>
      </w:pPr>
      <w:r w:rsidRPr="00EE398F">
        <w:rPr>
          <w:rFonts w:ascii="Arial" w:hAnsi="Arial" w:cs="Arial"/>
        </w:rPr>
        <w:t>Egenkapital 31.12.2019</w:t>
      </w:r>
      <w:r w:rsidRPr="00EE398F">
        <w:rPr>
          <w:rFonts w:ascii="Arial" w:hAnsi="Arial" w:cs="Arial"/>
        </w:rPr>
        <w:tab/>
      </w:r>
      <w:r w:rsidRPr="00EE398F">
        <w:rPr>
          <w:rFonts w:ascii="Arial" w:hAnsi="Arial" w:cs="Arial"/>
        </w:rPr>
        <w:tab/>
        <w:t>1 138 536</w:t>
      </w:r>
    </w:p>
    <w:p w14:paraId="4D659671" w14:textId="77777777" w:rsidR="00BC0638" w:rsidRPr="00EE398F" w:rsidRDefault="00BC0638" w:rsidP="00BC0638">
      <w:pPr>
        <w:rPr>
          <w:rFonts w:ascii="Arial" w:hAnsi="Arial" w:cs="Arial"/>
        </w:rPr>
      </w:pPr>
    </w:p>
    <w:p w14:paraId="4D494132" w14:textId="77777777" w:rsidR="00BC0638" w:rsidRPr="00EE398F" w:rsidRDefault="00BC0638" w:rsidP="00BC0638">
      <w:pPr>
        <w:rPr>
          <w:rFonts w:ascii="Arial" w:hAnsi="Arial" w:cs="Arial"/>
        </w:rPr>
      </w:pPr>
    </w:p>
    <w:p w14:paraId="0E56F455" w14:textId="77777777" w:rsidR="00BC0638" w:rsidRPr="00EE398F" w:rsidRDefault="00BC0638" w:rsidP="00BC0638">
      <w:pPr>
        <w:rPr>
          <w:rFonts w:ascii="Arial" w:hAnsi="Arial" w:cs="Arial"/>
        </w:rPr>
      </w:pPr>
    </w:p>
    <w:p w14:paraId="38E81A33" w14:textId="77777777" w:rsidR="00BC0638" w:rsidRPr="00EE398F" w:rsidRDefault="00BC0638" w:rsidP="00BC0638">
      <w:pPr>
        <w:rPr>
          <w:rFonts w:ascii="Arial" w:hAnsi="Arial" w:cs="Arial"/>
        </w:rPr>
      </w:pPr>
      <w:r w:rsidRPr="00EE398F">
        <w:rPr>
          <w:rFonts w:ascii="Arial" w:hAnsi="Arial" w:cs="Arial"/>
        </w:rPr>
        <w:t xml:space="preserve">     </w:t>
      </w:r>
    </w:p>
    <w:p w14:paraId="3B41EEA5" w14:textId="77777777" w:rsidR="00BC0638" w:rsidRPr="00B10AEA" w:rsidRDefault="00BC0638" w:rsidP="00BC0638">
      <w:pPr>
        <w:rPr>
          <w:sz w:val="28"/>
          <w:szCs w:val="28"/>
        </w:rPr>
      </w:pPr>
      <w:r w:rsidRPr="00EE398F">
        <w:rPr>
          <w:rFonts w:ascii="Arial" w:hAnsi="Arial" w:cs="Arial"/>
          <w:sz w:val="28"/>
          <w:szCs w:val="28"/>
        </w:rPr>
        <w:t xml:space="preserve">                                                                                                            </w:t>
      </w:r>
    </w:p>
    <w:p w14:paraId="6B6CFACB" w14:textId="77777777" w:rsidR="00BC0638" w:rsidRPr="00B10AEA" w:rsidRDefault="00BC0638" w:rsidP="00BC0638">
      <w:pPr>
        <w:rPr>
          <w:sz w:val="28"/>
          <w:szCs w:val="28"/>
        </w:rPr>
      </w:pPr>
    </w:p>
    <w:p w14:paraId="4EDE2931" w14:textId="77777777" w:rsidR="00BC0638" w:rsidRDefault="00BC0638" w:rsidP="00BC0638">
      <w:pPr>
        <w:rPr>
          <w:b/>
          <w:sz w:val="28"/>
          <w:szCs w:val="28"/>
        </w:rPr>
      </w:pPr>
    </w:p>
    <w:p w14:paraId="5AB82EDA" w14:textId="77777777" w:rsidR="007C4FD5" w:rsidRDefault="007C4FD5" w:rsidP="00C068ED">
      <w:pPr>
        <w:ind w:left="708"/>
        <w:rPr>
          <w:rFonts w:ascii="Arial" w:hAnsi="Arial" w:cs="Arial"/>
          <w:szCs w:val="20"/>
        </w:rPr>
      </w:pPr>
    </w:p>
    <w:tbl>
      <w:tblPr>
        <w:tblW w:w="10218" w:type="dxa"/>
        <w:tblInd w:w="58" w:type="dxa"/>
        <w:tblCellMar>
          <w:left w:w="70" w:type="dxa"/>
          <w:right w:w="70" w:type="dxa"/>
        </w:tblCellMar>
        <w:tblLook w:val="04A0" w:firstRow="1" w:lastRow="0" w:firstColumn="1" w:lastColumn="0" w:noHBand="0" w:noVBand="1"/>
      </w:tblPr>
      <w:tblGrid>
        <w:gridCol w:w="7801"/>
        <w:gridCol w:w="2417"/>
      </w:tblGrid>
      <w:tr w:rsidR="004920F3" w:rsidRPr="00006C85" w14:paraId="2B37AA50" w14:textId="77777777" w:rsidTr="00DD273B">
        <w:trPr>
          <w:trHeight w:val="255"/>
        </w:trPr>
        <w:tc>
          <w:tcPr>
            <w:tcW w:w="7801" w:type="dxa"/>
            <w:shd w:val="clear" w:color="auto" w:fill="auto"/>
            <w:noWrap/>
            <w:vAlign w:val="bottom"/>
            <w:hideMark/>
          </w:tcPr>
          <w:p w14:paraId="2AE2F8AB" w14:textId="4B6C5D85" w:rsidR="004920F3" w:rsidRDefault="004920F3" w:rsidP="00DD273B">
            <w:pPr>
              <w:jc w:val="right"/>
              <w:rPr>
                <w:rFonts w:asciiTheme="minorHAnsi" w:hAnsiTheme="minorHAnsi" w:cs="Arial"/>
              </w:rPr>
            </w:pPr>
            <w:r w:rsidRPr="00006C85">
              <w:rPr>
                <w:rFonts w:asciiTheme="minorHAnsi" w:hAnsiTheme="minorHAnsi" w:cs="Arial"/>
              </w:rPr>
              <w:t xml:space="preserve">   </w:t>
            </w:r>
          </w:p>
          <w:p w14:paraId="606A8200" w14:textId="46766F23" w:rsidR="004920F3" w:rsidRPr="00006C85" w:rsidRDefault="004920F3" w:rsidP="00DD273B">
            <w:pPr>
              <w:jc w:val="center"/>
              <w:rPr>
                <w:rFonts w:asciiTheme="minorHAnsi" w:hAnsiTheme="minorHAnsi" w:cs="Arial"/>
              </w:rPr>
            </w:pPr>
            <w:r>
              <w:rPr>
                <w:rFonts w:asciiTheme="minorHAnsi" w:hAnsiTheme="minorHAnsi" w:cs="Arial"/>
              </w:rPr>
              <w:t xml:space="preserve">                           </w:t>
            </w:r>
          </w:p>
        </w:tc>
        <w:tc>
          <w:tcPr>
            <w:tcW w:w="2417" w:type="dxa"/>
            <w:shd w:val="clear" w:color="auto" w:fill="auto"/>
            <w:noWrap/>
            <w:vAlign w:val="bottom"/>
            <w:hideMark/>
          </w:tcPr>
          <w:p w14:paraId="710A1795" w14:textId="77777777" w:rsidR="004920F3" w:rsidRPr="00006C85" w:rsidRDefault="004920F3" w:rsidP="00DD273B">
            <w:pPr>
              <w:rPr>
                <w:rFonts w:asciiTheme="minorHAnsi" w:hAnsiTheme="minorHAnsi" w:cs="Arial"/>
              </w:rPr>
            </w:pPr>
          </w:p>
        </w:tc>
      </w:tr>
    </w:tbl>
    <w:p w14:paraId="118D8A38" w14:textId="3C03A3A8" w:rsidR="004920F3" w:rsidRDefault="004920F3" w:rsidP="00DC553F">
      <w:pPr>
        <w:ind w:left="650"/>
        <w:jc w:val="center"/>
        <w:rPr>
          <w:rFonts w:asciiTheme="minorHAnsi" w:hAnsiTheme="minorHAnsi" w:cs="Arial"/>
        </w:rPr>
      </w:pPr>
    </w:p>
    <w:p w14:paraId="7DFC40EF" w14:textId="77777777" w:rsidR="004920F3" w:rsidRDefault="004920F3" w:rsidP="004920F3">
      <w:pPr>
        <w:ind w:left="650"/>
        <w:rPr>
          <w:rFonts w:asciiTheme="minorHAnsi" w:hAnsiTheme="minorHAnsi" w:cs="Arial"/>
        </w:rPr>
      </w:pPr>
    </w:p>
    <w:p w14:paraId="515412AD" w14:textId="77777777" w:rsidR="004920F3" w:rsidRDefault="004920F3" w:rsidP="004920F3">
      <w:pPr>
        <w:ind w:left="650"/>
        <w:rPr>
          <w:rFonts w:asciiTheme="minorHAnsi" w:hAnsiTheme="minorHAnsi" w:cs="Arial"/>
        </w:rPr>
      </w:pPr>
    </w:p>
    <w:p w14:paraId="6DDBC07C" w14:textId="5C1032CE" w:rsidR="004920F3" w:rsidRDefault="004920F3" w:rsidP="00C27351">
      <w:pPr>
        <w:rPr>
          <w:rFonts w:asciiTheme="minorHAnsi" w:hAnsiTheme="minorHAnsi"/>
        </w:rPr>
      </w:pPr>
    </w:p>
    <w:p w14:paraId="227439E7" w14:textId="77777777" w:rsidR="004920F3" w:rsidRDefault="004920F3" w:rsidP="00C27351">
      <w:pPr>
        <w:rPr>
          <w:rFonts w:asciiTheme="minorHAnsi" w:hAnsiTheme="minorHAnsi"/>
        </w:rPr>
      </w:pPr>
    </w:p>
    <w:p w14:paraId="5FDE1946" w14:textId="21D0CBEC" w:rsidR="00E375A9" w:rsidRDefault="00E375A9" w:rsidP="00C27351">
      <w:pPr>
        <w:rPr>
          <w:rFonts w:asciiTheme="minorHAnsi" w:hAnsiTheme="minorHAnsi"/>
        </w:rPr>
      </w:pPr>
    </w:p>
    <w:p w14:paraId="622BE1D1" w14:textId="77777777" w:rsidR="00E375A9" w:rsidRDefault="00E375A9">
      <w:pPr>
        <w:rPr>
          <w:rFonts w:asciiTheme="minorHAnsi" w:hAnsiTheme="minorHAnsi"/>
        </w:rPr>
      </w:pPr>
      <w:r>
        <w:rPr>
          <w:rFonts w:asciiTheme="minorHAnsi" w:hAnsiTheme="minorHAnsi"/>
        </w:rPr>
        <w:br w:type="page"/>
      </w:r>
    </w:p>
    <w:p w14:paraId="32B7D88A" w14:textId="77777777" w:rsidR="000C39A8" w:rsidRDefault="000C39A8" w:rsidP="005B6862">
      <w:pPr>
        <w:rPr>
          <w:b/>
          <w:sz w:val="28"/>
          <w:szCs w:val="28"/>
        </w:rPr>
      </w:pPr>
    </w:p>
    <w:p w14:paraId="256E82CE" w14:textId="5560EE4C" w:rsidR="000C39A8" w:rsidRDefault="000C39A8" w:rsidP="005B6862">
      <w:pPr>
        <w:rPr>
          <w:b/>
          <w:sz w:val="28"/>
          <w:szCs w:val="28"/>
        </w:rPr>
      </w:pPr>
    </w:p>
    <w:p w14:paraId="2531CC1A" w14:textId="058E467C" w:rsidR="002E4AAA" w:rsidRDefault="008251B2" w:rsidP="005B6862">
      <w:pPr>
        <w:rPr>
          <w:b/>
          <w:sz w:val="28"/>
          <w:szCs w:val="28"/>
        </w:rPr>
      </w:pPr>
      <w:r w:rsidRPr="008251B2">
        <w:rPr>
          <w:b/>
          <w:noProof/>
          <w:sz w:val="28"/>
          <w:szCs w:val="28"/>
        </w:rPr>
        <w:drawing>
          <wp:inline distT="0" distB="0" distL="0" distR="0" wp14:anchorId="030577DD" wp14:editId="58EB6F5C">
            <wp:extent cx="6119495" cy="8171815"/>
            <wp:effectExtent l="0" t="0" r="0" b="63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8171815"/>
                    </a:xfrm>
                    <a:prstGeom prst="rect">
                      <a:avLst/>
                    </a:prstGeom>
                    <a:noFill/>
                    <a:ln>
                      <a:noFill/>
                    </a:ln>
                  </pic:spPr>
                </pic:pic>
              </a:graphicData>
            </a:graphic>
          </wp:inline>
        </w:drawing>
      </w:r>
    </w:p>
    <w:p w14:paraId="15AFCE8D" w14:textId="1493B904" w:rsidR="002E4AAA" w:rsidRDefault="002E4AAA" w:rsidP="005B6862">
      <w:pPr>
        <w:rPr>
          <w:b/>
          <w:sz w:val="28"/>
          <w:szCs w:val="28"/>
        </w:rPr>
      </w:pPr>
    </w:p>
    <w:p w14:paraId="022D8501" w14:textId="275433D5" w:rsidR="002E4AAA" w:rsidRDefault="002E4AAA" w:rsidP="005B6862">
      <w:pPr>
        <w:rPr>
          <w:b/>
          <w:sz w:val="28"/>
          <w:szCs w:val="28"/>
        </w:rPr>
      </w:pPr>
    </w:p>
    <w:p w14:paraId="64553C42" w14:textId="34F5A491" w:rsidR="002E4AAA" w:rsidRDefault="002E4AAA" w:rsidP="005B6862">
      <w:pPr>
        <w:rPr>
          <w:b/>
          <w:sz w:val="28"/>
          <w:szCs w:val="28"/>
        </w:rPr>
      </w:pPr>
    </w:p>
    <w:p w14:paraId="4EB71A6D" w14:textId="617DB9F0" w:rsidR="002E4AAA" w:rsidRDefault="002E4AAA" w:rsidP="005B6862">
      <w:pPr>
        <w:rPr>
          <w:b/>
          <w:sz w:val="28"/>
          <w:szCs w:val="28"/>
        </w:rPr>
      </w:pPr>
    </w:p>
    <w:p w14:paraId="2F530D12" w14:textId="2029400F" w:rsidR="002E4AAA" w:rsidRDefault="002E4AAA" w:rsidP="005B6862">
      <w:pPr>
        <w:rPr>
          <w:b/>
          <w:sz w:val="28"/>
          <w:szCs w:val="28"/>
        </w:rPr>
      </w:pPr>
    </w:p>
    <w:p w14:paraId="5BA64FCB" w14:textId="77777777" w:rsidR="008251B2" w:rsidRDefault="008251B2" w:rsidP="002E4AAA">
      <w:pPr>
        <w:rPr>
          <w:rFonts w:ascii="Calibri Light" w:hAnsi="Calibri Light" w:cs="Calibri Light"/>
          <w:sz w:val="32"/>
          <w:szCs w:val="32"/>
        </w:rPr>
      </w:pPr>
    </w:p>
    <w:p w14:paraId="17E322EE" w14:textId="77777777" w:rsidR="008251B2" w:rsidRDefault="008251B2" w:rsidP="002E4AAA">
      <w:pPr>
        <w:rPr>
          <w:rFonts w:ascii="Calibri Light" w:hAnsi="Calibri Light" w:cs="Calibri Light"/>
          <w:sz w:val="32"/>
          <w:szCs w:val="32"/>
        </w:rPr>
      </w:pPr>
    </w:p>
    <w:p w14:paraId="7B30CAA3" w14:textId="4A63E824" w:rsidR="008251B2" w:rsidRDefault="008251B2" w:rsidP="002E4AAA">
      <w:pPr>
        <w:rPr>
          <w:rFonts w:ascii="Calibri Light" w:hAnsi="Calibri Light" w:cs="Calibri Light"/>
          <w:sz w:val="32"/>
          <w:szCs w:val="32"/>
        </w:rPr>
      </w:pPr>
      <w:r w:rsidRPr="008251B2">
        <w:rPr>
          <w:rFonts w:ascii="Calibri Light" w:hAnsi="Calibri Light" w:cs="Calibri Light"/>
          <w:noProof/>
          <w:sz w:val="32"/>
          <w:szCs w:val="32"/>
        </w:rPr>
        <w:drawing>
          <wp:inline distT="0" distB="0" distL="0" distR="0" wp14:anchorId="0DA74C93" wp14:editId="48CDBB7D">
            <wp:extent cx="6119495" cy="8171815"/>
            <wp:effectExtent l="0" t="0" r="0" b="63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8171815"/>
                    </a:xfrm>
                    <a:prstGeom prst="rect">
                      <a:avLst/>
                    </a:prstGeom>
                    <a:noFill/>
                    <a:ln>
                      <a:noFill/>
                    </a:ln>
                  </pic:spPr>
                </pic:pic>
              </a:graphicData>
            </a:graphic>
          </wp:inline>
        </w:drawing>
      </w:r>
    </w:p>
    <w:p w14:paraId="7A934AC5" w14:textId="77777777" w:rsidR="008251B2" w:rsidRDefault="008251B2" w:rsidP="002E4AAA">
      <w:pPr>
        <w:rPr>
          <w:rFonts w:ascii="Calibri Light" w:hAnsi="Calibri Light" w:cs="Calibri Light"/>
          <w:sz w:val="32"/>
          <w:szCs w:val="32"/>
        </w:rPr>
      </w:pPr>
    </w:p>
    <w:p w14:paraId="79852F0A" w14:textId="77777777" w:rsidR="008251B2" w:rsidRDefault="008251B2" w:rsidP="002E4AAA">
      <w:pPr>
        <w:rPr>
          <w:rFonts w:ascii="Calibri Light" w:hAnsi="Calibri Light" w:cs="Calibri Light"/>
          <w:sz w:val="32"/>
          <w:szCs w:val="32"/>
        </w:rPr>
      </w:pPr>
    </w:p>
    <w:p w14:paraId="62680651" w14:textId="77777777" w:rsidR="008251B2" w:rsidRDefault="008251B2" w:rsidP="002E4AAA">
      <w:pPr>
        <w:rPr>
          <w:rFonts w:ascii="Calibri Light" w:hAnsi="Calibri Light" w:cs="Calibri Light"/>
          <w:sz w:val="32"/>
          <w:szCs w:val="32"/>
        </w:rPr>
      </w:pPr>
    </w:p>
    <w:p w14:paraId="37658CBD" w14:textId="77777777" w:rsidR="008251B2" w:rsidRDefault="008251B2" w:rsidP="002E4AAA">
      <w:pPr>
        <w:rPr>
          <w:rFonts w:ascii="Calibri Light" w:hAnsi="Calibri Light" w:cs="Calibri Light"/>
          <w:sz w:val="32"/>
          <w:szCs w:val="32"/>
        </w:rPr>
      </w:pPr>
    </w:p>
    <w:p w14:paraId="023DB675" w14:textId="77777777" w:rsidR="008251B2" w:rsidRDefault="008251B2" w:rsidP="002E4AAA">
      <w:pPr>
        <w:rPr>
          <w:rFonts w:ascii="Calibri Light" w:hAnsi="Calibri Light" w:cs="Calibri Light"/>
          <w:sz w:val="32"/>
          <w:szCs w:val="32"/>
        </w:rPr>
      </w:pPr>
    </w:p>
    <w:p w14:paraId="0F5151E3" w14:textId="5FA189E2" w:rsidR="008251B2" w:rsidRDefault="009F7C80" w:rsidP="002E4AAA">
      <w:pPr>
        <w:rPr>
          <w:rFonts w:ascii="Calibri Light" w:hAnsi="Calibri Light" w:cs="Calibri Light"/>
          <w:sz w:val="32"/>
          <w:szCs w:val="32"/>
        </w:rPr>
      </w:pPr>
      <w:r w:rsidRPr="009F7C80">
        <w:rPr>
          <w:rFonts w:ascii="Calibri Light" w:hAnsi="Calibri Light" w:cs="Calibri Light"/>
          <w:noProof/>
          <w:sz w:val="32"/>
          <w:szCs w:val="32"/>
        </w:rPr>
        <w:drawing>
          <wp:inline distT="0" distB="0" distL="0" distR="0" wp14:anchorId="2AB9BA69" wp14:editId="73780E62">
            <wp:extent cx="6119495" cy="8171815"/>
            <wp:effectExtent l="0" t="0" r="0" b="63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9495" cy="8171815"/>
                    </a:xfrm>
                    <a:prstGeom prst="rect">
                      <a:avLst/>
                    </a:prstGeom>
                    <a:noFill/>
                    <a:ln>
                      <a:noFill/>
                    </a:ln>
                  </pic:spPr>
                </pic:pic>
              </a:graphicData>
            </a:graphic>
          </wp:inline>
        </w:drawing>
      </w:r>
    </w:p>
    <w:p w14:paraId="66FF19FB" w14:textId="77777777" w:rsidR="008251B2" w:rsidRDefault="008251B2" w:rsidP="002E4AAA">
      <w:pPr>
        <w:rPr>
          <w:rFonts w:ascii="Calibri Light" w:hAnsi="Calibri Light" w:cs="Calibri Light"/>
          <w:sz w:val="32"/>
          <w:szCs w:val="32"/>
        </w:rPr>
      </w:pPr>
    </w:p>
    <w:p w14:paraId="59F1189E" w14:textId="77777777" w:rsidR="008251B2" w:rsidRDefault="008251B2" w:rsidP="002E4AAA">
      <w:pPr>
        <w:rPr>
          <w:rFonts w:ascii="Calibri Light" w:hAnsi="Calibri Light" w:cs="Calibri Light"/>
          <w:sz w:val="32"/>
          <w:szCs w:val="32"/>
        </w:rPr>
      </w:pPr>
    </w:p>
    <w:p w14:paraId="6CF22495" w14:textId="5FCCC235" w:rsidR="008251B2" w:rsidRDefault="008251B2" w:rsidP="002E4AAA">
      <w:pPr>
        <w:rPr>
          <w:rFonts w:ascii="Calibri Light" w:hAnsi="Calibri Light" w:cs="Calibri Light"/>
          <w:sz w:val="32"/>
          <w:szCs w:val="32"/>
        </w:rPr>
      </w:pPr>
    </w:p>
    <w:p w14:paraId="4D4347CA" w14:textId="2925F6BD" w:rsidR="009F7C80" w:rsidRDefault="009F7C80" w:rsidP="002E4AAA">
      <w:pPr>
        <w:rPr>
          <w:rFonts w:ascii="Calibri Light" w:hAnsi="Calibri Light" w:cs="Calibri Light"/>
          <w:sz w:val="32"/>
          <w:szCs w:val="32"/>
        </w:rPr>
      </w:pPr>
    </w:p>
    <w:p w14:paraId="307768C8" w14:textId="6FFB9C5E" w:rsidR="009F7C80" w:rsidRDefault="009F7C80" w:rsidP="002E4AAA">
      <w:pPr>
        <w:rPr>
          <w:rFonts w:ascii="Calibri Light" w:hAnsi="Calibri Light" w:cs="Calibri Light"/>
          <w:sz w:val="32"/>
          <w:szCs w:val="32"/>
        </w:rPr>
      </w:pPr>
    </w:p>
    <w:p w14:paraId="22AAA894" w14:textId="77777777" w:rsidR="009F7C80" w:rsidRDefault="009F7C80" w:rsidP="002E4AAA">
      <w:pPr>
        <w:rPr>
          <w:rFonts w:ascii="Calibri Light" w:hAnsi="Calibri Light" w:cs="Calibri Light"/>
          <w:sz w:val="32"/>
          <w:szCs w:val="32"/>
        </w:rPr>
      </w:pPr>
    </w:p>
    <w:p w14:paraId="214C44CD" w14:textId="255A1972" w:rsidR="002E4AAA" w:rsidRPr="00A91414" w:rsidRDefault="002E4AAA" w:rsidP="002E4AAA">
      <w:pPr>
        <w:rPr>
          <w:rFonts w:ascii="Calibri Light" w:hAnsi="Calibri Light" w:cs="Calibri Light"/>
          <w:sz w:val="32"/>
          <w:szCs w:val="32"/>
        </w:rPr>
      </w:pPr>
      <w:r w:rsidRPr="00A91414">
        <w:rPr>
          <w:rFonts w:ascii="Calibri Light" w:hAnsi="Calibri Light" w:cs="Calibri Light"/>
          <w:sz w:val="32"/>
          <w:szCs w:val="32"/>
        </w:rPr>
        <w:t>Innstilling til valg av styret i Oslo redaktørforening 20</w:t>
      </w:r>
      <w:r w:rsidR="009F7C80">
        <w:rPr>
          <w:rFonts w:ascii="Calibri Light" w:hAnsi="Calibri Light" w:cs="Calibri Light"/>
          <w:sz w:val="32"/>
          <w:szCs w:val="32"/>
        </w:rPr>
        <w:t>20</w:t>
      </w:r>
    </w:p>
    <w:p w14:paraId="05F8201A" w14:textId="77777777" w:rsidR="002E4AAA" w:rsidRPr="00A91414" w:rsidRDefault="002E4AAA" w:rsidP="002E4AAA">
      <w:pPr>
        <w:rPr>
          <w:rFonts w:ascii="Calibri Light" w:hAnsi="Calibri Light" w:cs="Calibri Light"/>
          <w:b/>
        </w:rPr>
      </w:pPr>
    </w:p>
    <w:p w14:paraId="1AF43EB1" w14:textId="77777777" w:rsidR="002E4AAA" w:rsidRPr="00A91414" w:rsidRDefault="002E4AAA" w:rsidP="002E4AAA">
      <w:pPr>
        <w:rPr>
          <w:rFonts w:ascii="Calibri Light" w:hAnsi="Calibri Light" w:cs="Calibri Light"/>
          <w:b/>
        </w:rPr>
      </w:pPr>
      <w:r w:rsidRPr="00A91414">
        <w:rPr>
          <w:rFonts w:ascii="Calibri Light" w:hAnsi="Calibri Light" w:cs="Calibri Light"/>
          <w:b/>
        </w:rPr>
        <w:t xml:space="preserve">Leder: </w:t>
      </w:r>
    </w:p>
    <w:p w14:paraId="2715DD73" w14:textId="77777777" w:rsidR="002E4AAA" w:rsidRPr="00A91414" w:rsidRDefault="002E4AAA" w:rsidP="002E4AAA">
      <w:pPr>
        <w:rPr>
          <w:rFonts w:ascii="Calibri Light" w:hAnsi="Calibri Light" w:cs="Calibri Light"/>
        </w:rPr>
      </w:pPr>
      <w:r w:rsidRPr="00A91414">
        <w:rPr>
          <w:rFonts w:ascii="Calibri Light" w:hAnsi="Calibri Light" w:cs="Calibri Light"/>
        </w:rPr>
        <w:t>Silje Hovland, TV2 (gjenvalg)</w:t>
      </w:r>
    </w:p>
    <w:p w14:paraId="407CDA5E" w14:textId="77777777" w:rsidR="00A91414" w:rsidRDefault="00A91414" w:rsidP="002E4AAA">
      <w:pPr>
        <w:rPr>
          <w:rFonts w:ascii="Calibri Light" w:hAnsi="Calibri Light" w:cs="Calibri Light"/>
          <w:b/>
        </w:rPr>
      </w:pPr>
    </w:p>
    <w:p w14:paraId="0CDD53C1" w14:textId="665AB273" w:rsidR="002E4AAA" w:rsidRPr="00A91414" w:rsidRDefault="002E4AAA" w:rsidP="002E4AAA">
      <w:pPr>
        <w:rPr>
          <w:rFonts w:ascii="Calibri Light" w:hAnsi="Calibri Light" w:cs="Calibri Light"/>
          <w:b/>
        </w:rPr>
      </w:pPr>
      <w:r w:rsidRPr="00A91414">
        <w:rPr>
          <w:rFonts w:ascii="Calibri Light" w:hAnsi="Calibri Light" w:cs="Calibri Light"/>
          <w:b/>
        </w:rPr>
        <w:t>Styremedlemmer:</w:t>
      </w:r>
    </w:p>
    <w:p w14:paraId="21E2D7D3" w14:textId="77777777" w:rsidR="002E4AAA" w:rsidRPr="00A91414" w:rsidRDefault="002E4AAA" w:rsidP="002E4AAA">
      <w:pPr>
        <w:rPr>
          <w:rFonts w:ascii="Calibri Light" w:hAnsi="Calibri Light" w:cs="Calibri Light"/>
        </w:rPr>
      </w:pPr>
      <w:r w:rsidRPr="00A91414">
        <w:rPr>
          <w:rFonts w:ascii="Calibri Light" w:hAnsi="Calibri Light" w:cs="Calibri Light"/>
        </w:rPr>
        <w:t>Ole Kristian Bjellaanes, NTB (gjenvalg)</w:t>
      </w:r>
    </w:p>
    <w:p w14:paraId="167E82C9" w14:textId="77777777" w:rsidR="002E4AAA" w:rsidRPr="00A91414" w:rsidRDefault="002E4AAA" w:rsidP="002E4AAA">
      <w:pPr>
        <w:rPr>
          <w:rFonts w:ascii="Calibri Light" w:hAnsi="Calibri Light" w:cs="Calibri Light"/>
        </w:rPr>
      </w:pPr>
      <w:r w:rsidRPr="00A91414">
        <w:rPr>
          <w:rFonts w:ascii="Calibri Light" w:hAnsi="Calibri Light" w:cs="Calibri Light"/>
        </w:rPr>
        <w:t>Helje Solberg, NRK (gjenvalg)</w:t>
      </w:r>
    </w:p>
    <w:p w14:paraId="665250E5" w14:textId="77777777" w:rsidR="00A91414" w:rsidRDefault="00A91414" w:rsidP="002E4AAA">
      <w:pPr>
        <w:rPr>
          <w:rFonts w:ascii="Calibri Light" w:hAnsi="Calibri Light" w:cs="Calibri Light"/>
          <w:b/>
        </w:rPr>
      </w:pPr>
    </w:p>
    <w:p w14:paraId="0E6C174A" w14:textId="10D213E7" w:rsidR="002E4AAA" w:rsidRPr="00A91414" w:rsidRDefault="002E4AAA" w:rsidP="002E4AAA">
      <w:pPr>
        <w:rPr>
          <w:rFonts w:ascii="Calibri Light" w:hAnsi="Calibri Light" w:cs="Calibri Light"/>
          <w:b/>
        </w:rPr>
      </w:pPr>
      <w:r w:rsidRPr="00A91414">
        <w:rPr>
          <w:rFonts w:ascii="Calibri Light" w:hAnsi="Calibri Light" w:cs="Calibri Light"/>
          <w:b/>
        </w:rPr>
        <w:t>Varamedlemmer:</w:t>
      </w:r>
    </w:p>
    <w:p w14:paraId="63C6232F" w14:textId="77777777" w:rsidR="002E4AAA" w:rsidRPr="00A91414" w:rsidRDefault="002E4AAA" w:rsidP="002E4AAA">
      <w:pPr>
        <w:rPr>
          <w:rFonts w:ascii="Calibri Light" w:hAnsi="Calibri Light" w:cs="Calibri Light"/>
        </w:rPr>
      </w:pPr>
      <w:r w:rsidRPr="00A91414">
        <w:rPr>
          <w:rFonts w:ascii="Calibri Light" w:hAnsi="Calibri Light" w:cs="Calibri Light"/>
        </w:rPr>
        <w:t>David Stenerud, Dagsavisen / ABC Nyheter fra 1.5.2019 (gjenvalg)</w:t>
      </w:r>
    </w:p>
    <w:p w14:paraId="23A6CF48" w14:textId="46E0C056" w:rsidR="002E4AAA" w:rsidRPr="00A91414" w:rsidRDefault="009F7C80" w:rsidP="002E4AAA">
      <w:pPr>
        <w:rPr>
          <w:rFonts w:ascii="Calibri Light" w:hAnsi="Calibri Light" w:cs="Calibri Light"/>
        </w:rPr>
      </w:pPr>
      <w:r>
        <w:rPr>
          <w:rFonts w:ascii="Calibri Light" w:hAnsi="Calibri Light" w:cs="Calibri Light"/>
        </w:rPr>
        <w:t xml:space="preserve">Tove Lie, </w:t>
      </w:r>
      <w:proofErr w:type="spellStart"/>
      <w:r>
        <w:rPr>
          <w:rFonts w:ascii="Calibri Light" w:hAnsi="Calibri Light" w:cs="Calibri Light"/>
        </w:rPr>
        <w:t>Khrono</w:t>
      </w:r>
      <w:proofErr w:type="spellEnd"/>
      <w:r>
        <w:rPr>
          <w:rFonts w:ascii="Calibri Light" w:hAnsi="Calibri Light" w:cs="Calibri Light"/>
        </w:rPr>
        <w:t xml:space="preserve"> (ny)</w:t>
      </w:r>
    </w:p>
    <w:p w14:paraId="4851A76C" w14:textId="77777777" w:rsidR="00A91414" w:rsidRDefault="00A91414" w:rsidP="002E4AAA">
      <w:pPr>
        <w:rPr>
          <w:rFonts w:ascii="Calibri Light" w:hAnsi="Calibri Light" w:cs="Calibri Light"/>
          <w:i/>
        </w:rPr>
      </w:pPr>
    </w:p>
    <w:p w14:paraId="57EDD0CE" w14:textId="0DB2AC13" w:rsidR="009F7C80" w:rsidRDefault="009F7C80" w:rsidP="009F7C80">
      <w:pPr>
        <w:rPr>
          <w:rFonts w:ascii="Calibri Light" w:hAnsi="Calibri Light" w:cs="Calibri Light"/>
          <w:i/>
        </w:rPr>
      </w:pPr>
      <w:r w:rsidRPr="009F7C80">
        <w:rPr>
          <w:rFonts w:ascii="Calibri Light" w:hAnsi="Calibri Light" w:cs="Calibri Light"/>
          <w:i/>
        </w:rPr>
        <w:t>Oslo, 17.februar 2020</w:t>
      </w:r>
    </w:p>
    <w:p w14:paraId="1A800DC7" w14:textId="77777777" w:rsidR="009F7C80" w:rsidRPr="009F7C80" w:rsidRDefault="009F7C80" w:rsidP="009F7C80">
      <w:pPr>
        <w:rPr>
          <w:rFonts w:ascii="Calibri Light" w:hAnsi="Calibri Light" w:cs="Calibri Light"/>
          <w:i/>
        </w:rPr>
      </w:pPr>
    </w:p>
    <w:p w14:paraId="1D35381B" w14:textId="0633FAB3" w:rsidR="009F7C80" w:rsidRDefault="009F7C80" w:rsidP="009F7C80">
      <w:pPr>
        <w:rPr>
          <w:rFonts w:ascii="Calibri Light" w:hAnsi="Calibri Light" w:cs="Calibri Light"/>
        </w:rPr>
      </w:pPr>
      <w:r>
        <w:rPr>
          <w:rFonts w:ascii="Calibri Light" w:hAnsi="Calibri Light" w:cs="Calibri Light"/>
        </w:rPr>
        <w:t>Valgkomiteen</w:t>
      </w:r>
    </w:p>
    <w:p w14:paraId="59705077" w14:textId="7776A217" w:rsidR="009F7C80" w:rsidRPr="009F7C80" w:rsidRDefault="009F7C80" w:rsidP="009F7C80">
      <w:pPr>
        <w:rPr>
          <w:rFonts w:ascii="Calibri Light" w:hAnsi="Calibri Light" w:cs="Calibri Light"/>
        </w:rPr>
      </w:pPr>
      <w:r w:rsidRPr="009F7C80">
        <w:rPr>
          <w:rFonts w:ascii="Calibri Light" w:hAnsi="Calibri Light" w:cs="Calibri Light"/>
        </w:rPr>
        <w:t>Nina Schmidt (leder), Lars West Johnsen og Lars Erik Nygaard.</w:t>
      </w:r>
    </w:p>
    <w:p w14:paraId="698B5517" w14:textId="77777777" w:rsidR="002E4AAA" w:rsidRPr="00A91414" w:rsidRDefault="002E4AAA" w:rsidP="005B6862">
      <w:pPr>
        <w:rPr>
          <w:rFonts w:ascii="Calibri Light" w:hAnsi="Calibri Light" w:cs="Calibri Light"/>
          <w:b/>
          <w:sz w:val="28"/>
          <w:szCs w:val="28"/>
        </w:rPr>
      </w:pPr>
    </w:p>
    <w:sectPr w:rsidR="002E4AAA" w:rsidRPr="00A91414" w:rsidSect="00E20240">
      <w:pgSz w:w="11906" w:h="16838" w:code="9"/>
      <w:pgMar w:top="624" w:right="1418" w:bottom="726" w:left="851" w:header="709" w:footer="709"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9B054A"/>
    <w:multiLevelType w:val="hybridMultilevel"/>
    <w:tmpl w:val="07C0AA8C"/>
    <w:lvl w:ilvl="0" w:tplc="900804A2">
      <w:start w:val="1"/>
      <w:numFmt w:val="decimal"/>
      <w:lvlText w:val="%1."/>
      <w:lvlJc w:val="left"/>
      <w:pPr>
        <w:ind w:left="1068" w:hanging="360"/>
      </w:pPr>
      <w:rPr>
        <w:rFonts w:hint="default"/>
        <w:b/>
        <w:u w:val="single"/>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 w15:restartNumberingAfterBreak="0">
    <w:nsid w:val="34D93042"/>
    <w:multiLevelType w:val="hybridMultilevel"/>
    <w:tmpl w:val="8A0EC406"/>
    <w:lvl w:ilvl="0" w:tplc="D35CEE7C">
      <w:start w:val="3"/>
      <w:numFmt w:val="decimal"/>
      <w:lvlText w:val="%1."/>
      <w:lvlJc w:val="left"/>
      <w:pPr>
        <w:ind w:left="1428" w:hanging="360"/>
      </w:pPr>
      <w:rPr>
        <w:rFonts w:hint="default"/>
        <w:b/>
        <w:u w:val="single"/>
      </w:r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2" w15:restartNumberingAfterBreak="0">
    <w:nsid w:val="362C7A60"/>
    <w:multiLevelType w:val="hybridMultilevel"/>
    <w:tmpl w:val="F38CEDB4"/>
    <w:lvl w:ilvl="0" w:tplc="45BEE7DE">
      <w:start w:val="29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B794587"/>
    <w:multiLevelType w:val="hybridMultilevel"/>
    <w:tmpl w:val="287EF56A"/>
    <w:lvl w:ilvl="0" w:tplc="0F5EDD4C">
      <w:start w:val="292"/>
      <w:numFmt w:val="bullet"/>
      <w:lvlText w:val="-"/>
      <w:lvlJc w:val="left"/>
      <w:pPr>
        <w:ind w:left="1830" w:hanging="360"/>
      </w:pPr>
      <w:rPr>
        <w:rFonts w:ascii="Times New Roman" w:eastAsia="Times New Roman" w:hAnsi="Times New Roman" w:cs="Times New Roman" w:hint="default"/>
      </w:rPr>
    </w:lvl>
    <w:lvl w:ilvl="1" w:tplc="04140003" w:tentative="1">
      <w:start w:val="1"/>
      <w:numFmt w:val="bullet"/>
      <w:lvlText w:val="o"/>
      <w:lvlJc w:val="left"/>
      <w:pPr>
        <w:ind w:left="2550" w:hanging="360"/>
      </w:pPr>
      <w:rPr>
        <w:rFonts w:ascii="Courier New" w:hAnsi="Courier New" w:cs="Courier New" w:hint="default"/>
      </w:rPr>
    </w:lvl>
    <w:lvl w:ilvl="2" w:tplc="04140005" w:tentative="1">
      <w:start w:val="1"/>
      <w:numFmt w:val="bullet"/>
      <w:lvlText w:val=""/>
      <w:lvlJc w:val="left"/>
      <w:pPr>
        <w:ind w:left="3270" w:hanging="360"/>
      </w:pPr>
      <w:rPr>
        <w:rFonts w:ascii="Wingdings" w:hAnsi="Wingdings" w:hint="default"/>
      </w:rPr>
    </w:lvl>
    <w:lvl w:ilvl="3" w:tplc="04140001" w:tentative="1">
      <w:start w:val="1"/>
      <w:numFmt w:val="bullet"/>
      <w:lvlText w:val=""/>
      <w:lvlJc w:val="left"/>
      <w:pPr>
        <w:ind w:left="3990" w:hanging="360"/>
      </w:pPr>
      <w:rPr>
        <w:rFonts w:ascii="Symbol" w:hAnsi="Symbol" w:hint="default"/>
      </w:rPr>
    </w:lvl>
    <w:lvl w:ilvl="4" w:tplc="04140003" w:tentative="1">
      <w:start w:val="1"/>
      <w:numFmt w:val="bullet"/>
      <w:lvlText w:val="o"/>
      <w:lvlJc w:val="left"/>
      <w:pPr>
        <w:ind w:left="4710" w:hanging="360"/>
      </w:pPr>
      <w:rPr>
        <w:rFonts w:ascii="Courier New" w:hAnsi="Courier New" w:cs="Courier New" w:hint="default"/>
      </w:rPr>
    </w:lvl>
    <w:lvl w:ilvl="5" w:tplc="04140005" w:tentative="1">
      <w:start w:val="1"/>
      <w:numFmt w:val="bullet"/>
      <w:lvlText w:val=""/>
      <w:lvlJc w:val="left"/>
      <w:pPr>
        <w:ind w:left="5430" w:hanging="360"/>
      </w:pPr>
      <w:rPr>
        <w:rFonts w:ascii="Wingdings" w:hAnsi="Wingdings" w:hint="default"/>
      </w:rPr>
    </w:lvl>
    <w:lvl w:ilvl="6" w:tplc="04140001" w:tentative="1">
      <w:start w:val="1"/>
      <w:numFmt w:val="bullet"/>
      <w:lvlText w:val=""/>
      <w:lvlJc w:val="left"/>
      <w:pPr>
        <w:ind w:left="6150" w:hanging="360"/>
      </w:pPr>
      <w:rPr>
        <w:rFonts w:ascii="Symbol" w:hAnsi="Symbol" w:hint="default"/>
      </w:rPr>
    </w:lvl>
    <w:lvl w:ilvl="7" w:tplc="04140003" w:tentative="1">
      <w:start w:val="1"/>
      <w:numFmt w:val="bullet"/>
      <w:lvlText w:val="o"/>
      <w:lvlJc w:val="left"/>
      <w:pPr>
        <w:ind w:left="6870" w:hanging="360"/>
      </w:pPr>
      <w:rPr>
        <w:rFonts w:ascii="Courier New" w:hAnsi="Courier New" w:cs="Courier New" w:hint="default"/>
      </w:rPr>
    </w:lvl>
    <w:lvl w:ilvl="8" w:tplc="04140005" w:tentative="1">
      <w:start w:val="1"/>
      <w:numFmt w:val="bullet"/>
      <w:lvlText w:val=""/>
      <w:lvlJc w:val="left"/>
      <w:pPr>
        <w:ind w:left="7590" w:hanging="360"/>
      </w:pPr>
      <w:rPr>
        <w:rFonts w:ascii="Wingdings" w:hAnsi="Wingdings" w:hint="default"/>
      </w:rPr>
    </w:lvl>
  </w:abstractNum>
  <w:abstractNum w:abstractNumId="4" w15:restartNumberingAfterBreak="0">
    <w:nsid w:val="3EFF6FD3"/>
    <w:multiLevelType w:val="hybridMultilevel"/>
    <w:tmpl w:val="4704D402"/>
    <w:lvl w:ilvl="0" w:tplc="0A5CD246">
      <w:start w:val="1"/>
      <w:numFmt w:val="decimal"/>
      <w:lvlText w:val="%1."/>
      <w:lvlJc w:val="left"/>
      <w:pPr>
        <w:ind w:left="1068" w:hanging="360"/>
      </w:pPr>
      <w:rPr>
        <w:rFonts w:hint="default"/>
        <w:b/>
        <w:u w:val="single"/>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5" w15:restartNumberingAfterBreak="0">
    <w:nsid w:val="46271872"/>
    <w:multiLevelType w:val="hybridMultilevel"/>
    <w:tmpl w:val="373A052A"/>
    <w:lvl w:ilvl="0" w:tplc="4B161B72">
      <w:start w:val="1"/>
      <w:numFmt w:val="lowerLetter"/>
      <w:lvlText w:val="%1)"/>
      <w:lvlJc w:val="left"/>
      <w:pPr>
        <w:tabs>
          <w:tab w:val="num" w:pos="1065"/>
        </w:tabs>
        <w:ind w:left="1065"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6" w15:restartNumberingAfterBreak="0">
    <w:nsid w:val="5AF77C72"/>
    <w:multiLevelType w:val="hybridMultilevel"/>
    <w:tmpl w:val="D9648AE2"/>
    <w:lvl w:ilvl="0" w:tplc="267CE5C8">
      <w:start w:val="25"/>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15:restartNumberingAfterBreak="0">
    <w:nsid w:val="5DBB1FA6"/>
    <w:multiLevelType w:val="hybridMultilevel"/>
    <w:tmpl w:val="6532BCD4"/>
    <w:lvl w:ilvl="0" w:tplc="1250D246">
      <w:start w:val="29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F116B09"/>
    <w:multiLevelType w:val="hybridMultilevel"/>
    <w:tmpl w:val="07F8147E"/>
    <w:lvl w:ilvl="0" w:tplc="0414000F">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4AC3800"/>
    <w:multiLevelType w:val="hybridMultilevel"/>
    <w:tmpl w:val="61A8D99C"/>
    <w:lvl w:ilvl="0" w:tplc="16D2C4A4">
      <w:start w:val="3"/>
      <w:numFmt w:val="decimal"/>
      <w:lvlText w:val="%1."/>
      <w:lvlJc w:val="left"/>
      <w:pPr>
        <w:ind w:left="1428" w:hanging="360"/>
      </w:pPr>
      <w:rPr>
        <w:rFonts w:hint="default"/>
        <w:b/>
        <w:u w:val="single"/>
      </w:r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10" w15:restartNumberingAfterBreak="0">
    <w:nsid w:val="78E42156"/>
    <w:multiLevelType w:val="hybridMultilevel"/>
    <w:tmpl w:val="37E8075C"/>
    <w:lvl w:ilvl="0" w:tplc="B5586E84">
      <w:start w:val="1"/>
      <w:numFmt w:val="decimal"/>
      <w:lvlText w:val="%1."/>
      <w:lvlJc w:val="left"/>
      <w:pPr>
        <w:ind w:left="1068" w:hanging="360"/>
      </w:pPr>
      <w:rPr>
        <w:rFonts w:hint="default"/>
        <w:b/>
        <w:u w:val="single"/>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num w:numId="1">
    <w:abstractNumId w:val="6"/>
  </w:num>
  <w:num w:numId="2">
    <w:abstractNumId w:val="2"/>
  </w:num>
  <w:num w:numId="3">
    <w:abstractNumId w:val="3"/>
  </w:num>
  <w:num w:numId="4">
    <w:abstractNumId w:val="7"/>
  </w:num>
  <w:num w:numId="5">
    <w:abstractNumId w:val="10"/>
  </w:num>
  <w:num w:numId="6">
    <w:abstractNumId w:val="4"/>
  </w:num>
  <w:num w:numId="7">
    <w:abstractNumId w:val="0"/>
  </w:num>
  <w:num w:numId="8">
    <w:abstractNumId w:val="8"/>
  </w:num>
  <w:num w:numId="9">
    <w:abstractNumId w:val="9"/>
  </w:num>
  <w:num w:numId="10">
    <w:abstractNumId w:val="1"/>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2B4"/>
    <w:rsid w:val="000013C3"/>
    <w:rsid w:val="00006C85"/>
    <w:rsid w:val="00016F1A"/>
    <w:rsid w:val="000216E6"/>
    <w:rsid w:val="000233BB"/>
    <w:rsid w:val="000417F8"/>
    <w:rsid w:val="000514F1"/>
    <w:rsid w:val="000535BA"/>
    <w:rsid w:val="000601F9"/>
    <w:rsid w:val="000625F3"/>
    <w:rsid w:val="00064C0C"/>
    <w:rsid w:val="00070ACB"/>
    <w:rsid w:val="0009554B"/>
    <w:rsid w:val="00095720"/>
    <w:rsid w:val="000A6912"/>
    <w:rsid w:val="000B2B1F"/>
    <w:rsid w:val="000B6CCB"/>
    <w:rsid w:val="000C39A8"/>
    <w:rsid w:val="000D2491"/>
    <w:rsid w:val="000D294F"/>
    <w:rsid w:val="000E049A"/>
    <w:rsid w:val="000F0F0E"/>
    <w:rsid w:val="0010365C"/>
    <w:rsid w:val="00103B7E"/>
    <w:rsid w:val="001042CC"/>
    <w:rsid w:val="00104AC8"/>
    <w:rsid w:val="001203FE"/>
    <w:rsid w:val="001233E8"/>
    <w:rsid w:val="00124F06"/>
    <w:rsid w:val="001367DC"/>
    <w:rsid w:val="00136A96"/>
    <w:rsid w:val="0013709E"/>
    <w:rsid w:val="00144A79"/>
    <w:rsid w:val="00151920"/>
    <w:rsid w:val="0015456E"/>
    <w:rsid w:val="00155448"/>
    <w:rsid w:val="0016498E"/>
    <w:rsid w:val="001672D7"/>
    <w:rsid w:val="001852DB"/>
    <w:rsid w:val="00197255"/>
    <w:rsid w:val="001B04D5"/>
    <w:rsid w:val="001B2D3F"/>
    <w:rsid w:val="001B3695"/>
    <w:rsid w:val="001B4348"/>
    <w:rsid w:val="001C00E4"/>
    <w:rsid w:val="001D7EA1"/>
    <w:rsid w:val="001F123F"/>
    <w:rsid w:val="00207668"/>
    <w:rsid w:val="00211991"/>
    <w:rsid w:val="00212BAB"/>
    <w:rsid w:val="002152A8"/>
    <w:rsid w:val="00216C6D"/>
    <w:rsid w:val="00220466"/>
    <w:rsid w:val="0022324E"/>
    <w:rsid w:val="002248A5"/>
    <w:rsid w:val="002424FF"/>
    <w:rsid w:val="00243060"/>
    <w:rsid w:val="00263D29"/>
    <w:rsid w:val="0027164C"/>
    <w:rsid w:val="00280987"/>
    <w:rsid w:val="00283759"/>
    <w:rsid w:val="0028567F"/>
    <w:rsid w:val="00290407"/>
    <w:rsid w:val="00290EDB"/>
    <w:rsid w:val="00292155"/>
    <w:rsid w:val="00294E1B"/>
    <w:rsid w:val="002A6E57"/>
    <w:rsid w:val="002A7349"/>
    <w:rsid w:val="002B0206"/>
    <w:rsid w:val="002B06FA"/>
    <w:rsid w:val="002B1E1B"/>
    <w:rsid w:val="002B5625"/>
    <w:rsid w:val="002C6D52"/>
    <w:rsid w:val="002D6D31"/>
    <w:rsid w:val="002E00DC"/>
    <w:rsid w:val="002E1E29"/>
    <w:rsid w:val="002E4AAA"/>
    <w:rsid w:val="002E644E"/>
    <w:rsid w:val="002F3D71"/>
    <w:rsid w:val="00310B19"/>
    <w:rsid w:val="00313810"/>
    <w:rsid w:val="00321FE0"/>
    <w:rsid w:val="00336DE6"/>
    <w:rsid w:val="0034099C"/>
    <w:rsid w:val="00350994"/>
    <w:rsid w:val="00370345"/>
    <w:rsid w:val="00393919"/>
    <w:rsid w:val="00393A76"/>
    <w:rsid w:val="003A2A2D"/>
    <w:rsid w:val="003C2140"/>
    <w:rsid w:val="003D2E47"/>
    <w:rsid w:val="003E2967"/>
    <w:rsid w:val="003F08E8"/>
    <w:rsid w:val="004246E5"/>
    <w:rsid w:val="0042531C"/>
    <w:rsid w:val="00426818"/>
    <w:rsid w:val="00440676"/>
    <w:rsid w:val="00446B32"/>
    <w:rsid w:val="004502F6"/>
    <w:rsid w:val="004601BD"/>
    <w:rsid w:val="00477FA8"/>
    <w:rsid w:val="00490D93"/>
    <w:rsid w:val="004920F3"/>
    <w:rsid w:val="00493E48"/>
    <w:rsid w:val="004A715F"/>
    <w:rsid w:val="004B2DF4"/>
    <w:rsid w:val="004C1275"/>
    <w:rsid w:val="004C35F7"/>
    <w:rsid w:val="004D65F6"/>
    <w:rsid w:val="004E31D0"/>
    <w:rsid w:val="004F02D4"/>
    <w:rsid w:val="004F7533"/>
    <w:rsid w:val="00505509"/>
    <w:rsid w:val="00511894"/>
    <w:rsid w:val="00517A72"/>
    <w:rsid w:val="00526397"/>
    <w:rsid w:val="00532B90"/>
    <w:rsid w:val="005405C1"/>
    <w:rsid w:val="005457D5"/>
    <w:rsid w:val="00545A49"/>
    <w:rsid w:val="00567715"/>
    <w:rsid w:val="00573896"/>
    <w:rsid w:val="00595EB3"/>
    <w:rsid w:val="005960DA"/>
    <w:rsid w:val="005A0D03"/>
    <w:rsid w:val="005A1E45"/>
    <w:rsid w:val="005A4F5D"/>
    <w:rsid w:val="005A7582"/>
    <w:rsid w:val="005B6862"/>
    <w:rsid w:val="005C0B27"/>
    <w:rsid w:val="00614E94"/>
    <w:rsid w:val="006246CD"/>
    <w:rsid w:val="0063129E"/>
    <w:rsid w:val="00633622"/>
    <w:rsid w:val="006357AE"/>
    <w:rsid w:val="0065481B"/>
    <w:rsid w:val="00656E38"/>
    <w:rsid w:val="00663E57"/>
    <w:rsid w:val="00682082"/>
    <w:rsid w:val="006912B4"/>
    <w:rsid w:val="00695CE3"/>
    <w:rsid w:val="006A398D"/>
    <w:rsid w:val="006A4699"/>
    <w:rsid w:val="006B0949"/>
    <w:rsid w:val="006C1001"/>
    <w:rsid w:val="006C59A3"/>
    <w:rsid w:val="006D279D"/>
    <w:rsid w:val="006D692A"/>
    <w:rsid w:val="006D755B"/>
    <w:rsid w:val="006D7D1F"/>
    <w:rsid w:val="006F7BEC"/>
    <w:rsid w:val="00700230"/>
    <w:rsid w:val="00713BF3"/>
    <w:rsid w:val="0072088E"/>
    <w:rsid w:val="00727017"/>
    <w:rsid w:val="00731C00"/>
    <w:rsid w:val="00736261"/>
    <w:rsid w:val="007427B5"/>
    <w:rsid w:val="0075044A"/>
    <w:rsid w:val="00770E3F"/>
    <w:rsid w:val="007737F2"/>
    <w:rsid w:val="00781B4C"/>
    <w:rsid w:val="007979E6"/>
    <w:rsid w:val="007C4FD5"/>
    <w:rsid w:val="007D6FAB"/>
    <w:rsid w:val="007E248B"/>
    <w:rsid w:val="00800212"/>
    <w:rsid w:val="00804876"/>
    <w:rsid w:val="008251B2"/>
    <w:rsid w:val="008269A4"/>
    <w:rsid w:val="008336E3"/>
    <w:rsid w:val="00835AEA"/>
    <w:rsid w:val="00842D7F"/>
    <w:rsid w:val="00844229"/>
    <w:rsid w:val="00853C0D"/>
    <w:rsid w:val="008545ED"/>
    <w:rsid w:val="00862205"/>
    <w:rsid w:val="00862607"/>
    <w:rsid w:val="00864AC8"/>
    <w:rsid w:val="008676B2"/>
    <w:rsid w:val="008948ED"/>
    <w:rsid w:val="008C156B"/>
    <w:rsid w:val="008C3611"/>
    <w:rsid w:val="008C7066"/>
    <w:rsid w:val="008D0C77"/>
    <w:rsid w:val="008D12F2"/>
    <w:rsid w:val="008E6531"/>
    <w:rsid w:val="008F2B4E"/>
    <w:rsid w:val="00905144"/>
    <w:rsid w:val="00925DA6"/>
    <w:rsid w:val="00926B69"/>
    <w:rsid w:val="00941BF2"/>
    <w:rsid w:val="009455EA"/>
    <w:rsid w:val="00985775"/>
    <w:rsid w:val="0099575D"/>
    <w:rsid w:val="0099655B"/>
    <w:rsid w:val="009968FE"/>
    <w:rsid w:val="0099781D"/>
    <w:rsid w:val="009A2F2B"/>
    <w:rsid w:val="009A7F64"/>
    <w:rsid w:val="009B7633"/>
    <w:rsid w:val="009D7AD1"/>
    <w:rsid w:val="009F7C80"/>
    <w:rsid w:val="00A157DD"/>
    <w:rsid w:val="00A20956"/>
    <w:rsid w:val="00A24255"/>
    <w:rsid w:val="00A25982"/>
    <w:rsid w:val="00A40F2E"/>
    <w:rsid w:val="00A42E7E"/>
    <w:rsid w:val="00A540E3"/>
    <w:rsid w:val="00A66C30"/>
    <w:rsid w:val="00A72548"/>
    <w:rsid w:val="00A770DB"/>
    <w:rsid w:val="00A77E61"/>
    <w:rsid w:val="00A8124B"/>
    <w:rsid w:val="00A91414"/>
    <w:rsid w:val="00A9496F"/>
    <w:rsid w:val="00AA13CA"/>
    <w:rsid w:val="00AC438C"/>
    <w:rsid w:val="00AD143B"/>
    <w:rsid w:val="00AE3FAC"/>
    <w:rsid w:val="00B04DC7"/>
    <w:rsid w:val="00B14F28"/>
    <w:rsid w:val="00B31FE9"/>
    <w:rsid w:val="00B57109"/>
    <w:rsid w:val="00B64108"/>
    <w:rsid w:val="00B67C8A"/>
    <w:rsid w:val="00B72D47"/>
    <w:rsid w:val="00BB170C"/>
    <w:rsid w:val="00BB6E99"/>
    <w:rsid w:val="00BC0638"/>
    <w:rsid w:val="00BE2D91"/>
    <w:rsid w:val="00BF3B3E"/>
    <w:rsid w:val="00C068ED"/>
    <w:rsid w:val="00C24555"/>
    <w:rsid w:val="00C24F98"/>
    <w:rsid w:val="00C27351"/>
    <w:rsid w:val="00C31FF1"/>
    <w:rsid w:val="00C36120"/>
    <w:rsid w:val="00C40B92"/>
    <w:rsid w:val="00C457CB"/>
    <w:rsid w:val="00C54E3E"/>
    <w:rsid w:val="00C656E4"/>
    <w:rsid w:val="00C7446A"/>
    <w:rsid w:val="00C76197"/>
    <w:rsid w:val="00C86062"/>
    <w:rsid w:val="00C922E9"/>
    <w:rsid w:val="00C930E2"/>
    <w:rsid w:val="00CA43D5"/>
    <w:rsid w:val="00CA50B8"/>
    <w:rsid w:val="00CB7463"/>
    <w:rsid w:val="00CC1277"/>
    <w:rsid w:val="00CC2077"/>
    <w:rsid w:val="00CC4614"/>
    <w:rsid w:val="00CC6E3B"/>
    <w:rsid w:val="00CC7202"/>
    <w:rsid w:val="00CE09CB"/>
    <w:rsid w:val="00CE173C"/>
    <w:rsid w:val="00CE380B"/>
    <w:rsid w:val="00CE568D"/>
    <w:rsid w:val="00CE5B30"/>
    <w:rsid w:val="00CE5C80"/>
    <w:rsid w:val="00CF3884"/>
    <w:rsid w:val="00CF689E"/>
    <w:rsid w:val="00D036F3"/>
    <w:rsid w:val="00D104AC"/>
    <w:rsid w:val="00D21B75"/>
    <w:rsid w:val="00D25402"/>
    <w:rsid w:val="00D25FA1"/>
    <w:rsid w:val="00D34F1E"/>
    <w:rsid w:val="00D6148C"/>
    <w:rsid w:val="00D630E1"/>
    <w:rsid w:val="00D64B0E"/>
    <w:rsid w:val="00D64EB1"/>
    <w:rsid w:val="00D77601"/>
    <w:rsid w:val="00D776A7"/>
    <w:rsid w:val="00D97D0C"/>
    <w:rsid w:val="00DA3138"/>
    <w:rsid w:val="00DB6A4E"/>
    <w:rsid w:val="00DB7658"/>
    <w:rsid w:val="00DC2402"/>
    <w:rsid w:val="00DC553F"/>
    <w:rsid w:val="00DD273B"/>
    <w:rsid w:val="00DE34CD"/>
    <w:rsid w:val="00DE708B"/>
    <w:rsid w:val="00DF2CE9"/>
    <w:rsid w:val="00DF568D"/>
    <w:rsid w:val="00E07ABE"/>
    <w:rsid w:val="00E115F9"/>
    <w:rsid w:val="00E15BBE"/>
    <w:rsid w:val="00E17A09"/>
    <w:rsid w:val="00E20240"/>
    <w:rsid w:val="00E27B98"/>
    <w:rsid w:val="00E332CB"/>
    <w:rsid w:val="00E337B6"/>
    <w:rsid w:val="00E36945"/>
    <w:rsid w:val="00E375A9"/>
    <w:rsid w:val="00E403B0"/>
    <w:rsid w:val="00E55F19"/>
    <w:rsid w:val="00E76077"/>
    <w:rsid w:val="00E97771"/>
    <w:rsid w:val="00ED58C2"/>
    <w:rsid w:val="00EF66FB"/>
    <w:rsid w:val="00EF6DF1"/>
    <w:rsid w:val="00F30276"/>
    <w:rsid w:val="00F339AF"/>
    <w:rsid w:val="00F46D02"/>
    <w:rsid w:val="00F7080A"/>
    <w:rsid w:val="00F814A4"/>
    <w:rsid w:val="00F86A63"/>
    <w:rsid w:val="00FA7F7F"/>
    <w:rsid w:val="00FC1866"/>
    <w:rsid w:val="00FD1CC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EE3B38"/>
  <w15:docId w15:val="{7AAFD716-DB8F-0D4E-894A-AD26E0DAB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3138"/>
    <w:rPr>
      <w:sz w:val="24"/>
      <w:szCs w:val="24"/>
    </w:rPr>
  </w:style>
  <w:style w:type="paragraph" w:styleId="Overskrift1">
    <w:name w:val="heading 1"/>
    <w:basedOn w:val="Normal"/>
    <w:next w:val="Normal"/>
    <w:link w:val="Overskrift1Tegn"/>
    <w:qFormat/>
    <w:rsid w:val="00517A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link w:val="Overskrift2Tegn"/>
    <w:uiPriority w:val="9"/>
    <w:semiHidden/>
    <w:unhideWhenUsed/>
    <w:qFormat/>
    <w:rsid w:val="00280987"/>
    <w:pPr>
      <w:spacing w:line="300" w:lineRule="auto"/>
      <w:outlineLvl w:val="1"/>
    </w:pPr>
    <w:rPr>
      <w:rFonts w:ascii="Helvetica" w:eastAsiaTheme="minorHAnsi" w:hAnsi="Helvetica" w:cs="Helvetica"/>
      <w:b/>
      <w:bCs/>
      <w:color w:val="35374A"/>
      <w:spacing w:val="-11"/>
      <w:sz w:val="39"/>
      <w:szCs w:val="39"/>
    </w:rPr>
  </w:style>
  <w:style w:type="paragraph" w:styleId="Overskrift3">
    <w:name w:val="heading 3"/>
    <w:basedOn w:val="Normal"/>
    <w:next w:val="Normal"/>
    <w:link w:val="Overskrift3Tegn"/>
    <w:unhideWhenUsed/>
    <w:qFormat/>
    <w:rsid w:val="00517A72"/>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440676"/>
    <w:rPr>
      <w:color w:val="0000FF"/>
      <w:u w:val="single"/>
    </w:rPr>
  </w:style>
  <w:style w:type="paragraph" w:styleId="Rentekst">
    <w:name w:val="Plain Text"/>
    <w:basedOn w:val="Normal"/>
    <w:link w:val="RentekstTegn"/>
    <w:uiPriority w:val="99"/>
    <w:unhideWhenUsed/>
    <w:rsid w:val="00905144"/>
    <w:rPr>
      <w:rFonts w:ascii="Calibri" w:eastAsia="Calibri" w:hAnsi="Calibri"/>
      <w:sz w:val="22"/>
      <w:szCs w:val="21"/>
      <w:lang w:eastAsia="en-US"/>
    </w:rPr>
  </w:style>
  <w:style w:type="character" w:customStyle="1" w:styleId="RentekstTegn">
    <w:name w:val="Ren tekst Tegn"/>
    <w:basedOn w:val="Standardskriftforavsnitt"/>
    <w:link w:val="Rentekst"/>
    <w:uiPriority w:val="99"/>
    <w:rsid w:val="00905144"/>
    <w:rPr>
      <w:rFonts w:ascii="Calibri" w:eastAsia="Calibri" w:hAnsi="Calibri"/>
      <w:sz w:val="22"/>
      <w:szCs w:val="21"/>
      <w:lang w:eastAsia="en-US"/>
    </w:rPr>
  </w:style>
  <w:style w:type="paragraph" w:styleId="Bobletekst">
    <w:name w:val="Balloon Text"/>
    <w:basedOn w:val="Normal"/>
    <w:link w:val="BobletekstTegn"/>
    <w:rsid w:val="003E2967"/>
    <w:rPr>
      <w:rFonts w:ascii="Tahoma" w:hAnsi="Tahoma" w:cs="Tahoma"/>
      <w:sz w:val="16"/>
      <w:szCs w:val="16"/>
    </w:rPr>
  </w:style>
  <w:style w:type="character" w:customStyle="1" w:styleId="BobletekstTegn">
    <w:name w:val="Bobletekst Tegn"/>
    <w:basedOn w:val="Standardskriftforavsnitt"/>
    <w:link w:val="Bobletekst"/>
    <w:rsid w:val="003E2967"/>
    <w:rPr>
      <w:rFonts w:ascii="Tahoma" w:hAnsi="Tahoma" w:cs="Tahoma"/>
      <w:sz w:val="16"/>
      <w:szCs w:val="16"/>
    </w:rPr>
  </w:style>
  <w:style w:type="paragraph" w:styleId="Listeavsnitt">
    <w:name w:val="List Paragraph"/>
    <w:basedOn w:val="Normal"/>
    <w:uiPriority w:val="34"/>
    <w:qFormat/>
    <w:rsid w:val="00CA50B8"/>
    <w:pPr>
      <w:ind w:left="720"/>
      <w:contextualSpacing/>
    </w:pPr>
  </w:style>
  <w:style w:type="paragraph" w:styleId="NormalWeb">
    <w:name w:val="Normal (Web)"/>
    <w:basedOn w:val="Normal"/>
    <w:uiPriority w:val="99"/>
    <w:unhideWhenUsed/>
    <w:rsid w:val="00064C0C"/>
    <w:pPr>
      <w:spacing w:before="100" w:beforeAutospacing="1" w:after="100" w:afterAutospacing="1"/>
    </w:pPr>
  </w:style>
  <w:style w:type="character" w:customStyle="1" w:styleId="apple-converted-space">
    <w:name w:val="apple-converted-space"/>
    <w:basedOn w:val="Standardskriftforavsnitt"/>
    <w:rsid w:val="00336DE6"/>
  </w:style>
  <w:style w:type="character" w:customStyle="1" w:styleId="Overskrift2Tegn">
    <w:name w:val="Overskrift 2 Tegn"/>
    <w:basedOn w:val="Standardskriftforavsnitt"/>
    <w:link w:val="Overskrift2"/>
    <w:uiPriority w:val="9"/>
    <w:semiHidden/>
    <w:rsid w:val="00280987"/>
    <w:rPr>
      <w:rFonts w:ascii="Helvetica" w:eastAsiaTheme="minorHAnsi" w:hAnsi="Helvetica" w:cs="Helvetica"/>
      <w:b/>
      <w:bCs/>
      <w:color w:val="35374A"/>
      <w:spacing w:val="-11"/>
      <w:sz w:val="39"/>
      <w:szCs w:val="39"/>
    </w:rPr>
  </w:style>
  <w:style w:type="character" w:customStyle="1" w:styleId="Overskrift1Tegn">
    <w:name w:val="Overskrift 1 Tegn"/>
    <w:basedOn w:val="Standardskriftforavsnitt"/>
    <w:link w:val="Overskrift1"/>
    <w:rsid w:val="00517A72"/>
    <w:rPr>
      <w:rFonts w:asciiTheme="majorHAnsi" w:eastAsiaTheme="majorEastAsia" w:hAnsiTheme="majorHAnsi" w:cstheme="majorBidi"/>
      <w:color w:val="365F91" w:themeColor="accent1" w:themeShade="BF"/>
      <w:sz w:val="32"/>
      <w:szCs w:val="32"/>
    </w:rPr>
  </w:style>
  <w:style w:type="character" w:customStyle="1" w:styleId="Overskrift3Tegn">
    <w:name w:val="Overskrift 3 Tegn"/>
    <w:basedOn w:val="Standardskriftforavsnitt"/>
    <w:link w:val="Overskrift3"/>
    <w:rsid w:val="00517A72"/>
    <w:rPr>
      <w:rFonts w:asciiTheme="majorHAnsi" w:eastAsiaTheme="majorEastAsia" w:hAnsiTheme="majorHAnsi" w:cstheme="majorBidi"/>
      <w:color w:val="243F60" w:themeColor="accent1" w:themeShade="7F"/>
      <w:sz w:val="24"/>
      <w:szCs w:val="24"/>
    </w:rPr>
  </w:style>
  <w:style w:type="character" w:styleId="Ulstomtale">
    <w:name w:val="Unresolved Mention"/>
    <w:basedOn w:val="Standardskriftforavsnitt"/>
    <w:uiPriority w:val="99"/>
    <w:semiHidden/>
    <w:unhideWhenUsed/>
    <w:rsid w:val="005457D5"/>
    <w:rPr>
      <w:color w:val="605E5C"/>
      <w:shd w:val="clear" w:color="auto" w:fill="E1DFDD"/>
    </w:rPr>
  </w:style>
  <w:style w:type="character" w:styleId="Sterk">
    <w:name w:val="Strong"/>
    <w:basedOn w:val="Standardskriftforavsnitt"/>
    <w:qFormat/>
    <w:rsid w:val="00844229"/>
    <w:rPr>
      <w:b/>
      <w:bCs/>
    </w:rPr>
  </w:style>
  <w:style w:type="character" w:styleId="Utheving">
    <w:name w:val="Emphasis"/>
    <w:basedOn w:val="Standardskriftforavsnitt"/>
    <w:uiPriority w:val="20"/>
    <w:qFormat/>
    <w:rsid w:val="00DC55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4635">
      <w:bodyDiv w:val="1"/>
      <w:marLeft w:val="0"/>
      <w:marRight w:val="0"/>
      <w:marTop w:val="0"/>
      <w:marBottom w:val="0"/>
      <w:divBdr>
        <w:top w:val="none" w:sz="0" w:space="0" w:color="auto"/>
        <w:left w:val="none" w:sz="0" w:space="0" w:color="auto"/>
        <w:bottom w:val="none" w:sz="0" w:space="0" w:color="auto"/>
        <w:right w:val="none" w:sz="0" w:space="0" w:color="auto"/>
      </w:divBdr>
    </w:div>
    <w:div w:id="142235408">
      <w:bodyDiv w:val="1"/>
      <w:marLeft w:val="0"/>
      <w:marRight w:val="0"/>
      <w:marTop w:val="0"/>
      <w:marBottom w:val="0"/>
      <w:divBdr>
        <w:top w:val="none" w:sz="0" w:space="0" w:color="auto"/>
        <w:left w:val="none" w:sz="0" w:space="0" w:color="auto"/>
        <w:bottom w:val="none" w:sz="0" w:space="0" w:color="auto"/>
        <w:right w:val="none" w:sz="0" w:space="0" w:color="auto"/>
      </w:divBdr>
    </w:div>
    <w:div w:id="164830936">
      <w:bodyDiv w:val="1"/>
      <w:marLeft w:val="0"/>
      <w:marRight w:val="0"/>
      <w:marTop w:val="0"/>
      <w:marBottom w:val="0"/>
      <w:divBdr>
        <w:top w:val="none" w:sz="0" w:space="0" w:color="auto"/>
        <w:left w:val="none" w:sz="0" w:space="0" w:color="auto"/>
        <w:bottom w:val="none" w:sz="0" w:space="0" w:color="auto"/>
        <w:right w:val="none" w:sz="0" w:space="0" w:color="auto"/>
      </w:divBdr>
    </w:div>
    <w:div w:id="192424381">
      <w:bodyDiv w:val="1"/>
      <w:marLeft w:val="0"/>
      <w:marRight w:val="0"/>
      <w:marTop w:val="0"/>
      <w:marBottom w:val="0"/>
      <w:divBdr>
        <w:top w:val="none" w:sz="0" w:space="0" w:color="auto"/>
        <w:left w:val="none" w:sz="0" w:space="0" w:color="auto"/>
        <w:bottom w:val="none" w:sz="0" w:space="0" w:color="auto"/>
        <w:right w:val="none" w:sz="0" w:space="0" w:color="auto"/>
      </w:divBdr>
    </w:div>
    <w:div w:id="205068349">
      <w:bodyDiv w:val="1"/>
      <w:marLeft w:val="0"/>
      <w:marRight w:val="0"/>
      <w:marTop w:val="0"/>
      <w:marBottom w:val="0"/>
      <w:divBdr>
        <w:top w:val="none" w:sz="0" w:space="0" w:color="auto"/>
        <w:left w:val="none" w:sz="0" w:space="0" w:color="auto"/>
        <w:bottom w:val="none" w:sz="0" w:space="0" w:color="auto"/>
        <w:right w:val="none" w:sz="0" w:space="0" w:color="auto"/>
      </w:divBdr>
    </w:div>
    <w:div w:id="421218911">
      <w:bodyDiv w:val="1"/>
      <w:marLeft w:val="0"/>
      <w:marRight w:val="0"/>
      <w:marTop w:val="0"/>
      <w:marBottom w:val="0"/>
      <w:divBdr>
        <w:top w:val="none" w:sz="0" w:space="0" w:color="auto"/>
        <w:left w:val="none" w:sz="0" w:space="0" w:color="auto"/>
        <w:bottom w:val="none" w:sz="0" w:space="0" w:color="auto"/>
        <w:right w:val="none" w:sz="0" w:space="0" w:color="auto"/>
      </w:divBdr>
    </w:div>
    <w:div w:id="451872797">
      <w:bodyDiv w:val="1"/>
      <w:marLeft w:val="0"/>
      <w:marRight w:val="0"/>
      <w:marTop w:val="0"/>
      <w:marBottom w:val="0"/>
      <w:divBdr>
        <w:top w:val="none" w:sz="0" w:space="0" w:color="auto"/>
        <w:left w:val="none" w:sz="0" w:space="0" w:color="auto"/>
        <w:bottom w:val="none" w:sz="0" w:space="0" w:color="auto"/>
        <w:right w:val="none" w:sz="0" w:space="0" w:color="auto"/>
      </w:divBdr>
    </w:div>
    <w:div w:id="459809986">
      <w:bodyDiv w:val="1"/>
      <w:marLeft w:val="0"/>
      <w:marRight w:val="0"/>
      <w:marTop w:val="0"/>
      <w:marBottom w:val="0"/>
      <w:divBdr>
        <w:top w:val="none" w:sz="0" w:space="0" w:color="auto"/>
        <w:left w:val="none" w:sz="0" w:space="0" w:color="auto"/>
        <w:bottom w:val="none" w:sz="0" w:space="0" w:color="auto"/>
        <w:right w:val="none" w:sz="0" w:space="0" w:color="auto"/>
      </w:divBdr>
    </w:div>
    <w:div w:id="547453722">
      <w:bodyDiv w:val="1"/>
      <w:marLeft w:val="0"/>
      <w:marRight w:val="0"/>
      <w:marTop w:val="0"/>
      <w:marBottom w:val="0"/>
      <w:divBdr>
        <w:top w:val="none" w:sz="0" w:space="0" w:color="auto"/>
        <w:left w:val="none" w:sz="0" w:space="0" w:color="auto"/>
        <w:bottom w:val="none" w:sz="0" w:space="0" w:color="auto"/>
        <w:right w:val="none" w:sz="0" w:space="0" w:color="auto"/>
      </w:divBdr>
    </w:div>
    <w:div w:id="706294590">
      <w:bodyDiv w:val="1"/>
      <w:marLeft w:val="0"/>
      <w:marRight w:val="0"/>
      <w:marTop w:val="0"/>
      <w:marBottom w:val="0"/>
      <w:divBdr>
        <w:top w:val="none" w:sz="0" w:space="0" w:color="auto"/>
        <w:left w:val="none" w:sz="0" w:space="0" w:color="auto"/>
        <w:bottom w:val="none" w:sz="0" w:space="0" w:color="auto"/>
        <w:right w:val="none" w:sz="0" w:space="0" w:color="auto"/>
      </w:divBdr>
    </w:div>
    <w:div w:id="789472572">
      <w:bodyDiv w:val="1"/>
      <w:marLeft w:val="0"/>
      <w:marRight w:val="0"/>
      <w:marTop w:val="0"/>
      <w:marBottom w:val="0"/>
      <w:divBdr>
        <w:top w:val="none" w:sz="0" w:space="0" w:color="auto"/>
        <w:left w:val="none" w:sz="0" w:space="0" w:color="auto"/>
        <w:bottom w:val="none" w:sz="0" w:space="0" w:color="auto"/>
        <w:right w:val="none" w:sz="0" w:space="0" w:color="auto"/>
      </w:divBdr>
    </w:div>
    <w:div w:id="806316015">
      <w:bodyDiv w:val="1"/>
      <w:marLeft w:val="0"/>
      <w:marRight w:val="0"/>
      <w:marTop w:val="0"/>
      <w:marBottom w:val="0"/>
      <w:divBdr>
        <w:top w:val="none" w:sz="0" w:space="0" w:color="auto"/>
        <w:left w:val="none" w:sz="0" w:space="0" w:color="auto"/>
        <w:bottom w:val="none" w:sz="0" w:space="0" w:color="auto"/>
        <w:right w:val="none" w:sz="0" w:space="0" w:color="auto"/>
      </w:divBdr>
    </w:div>
    <w:div w:id="861670942">
      <w:bodyDiv w:val="1"/>
      <w:marLeft w:val="0"/>
      <w:marRight w:val="0"/>
      <w:marTop w:val="0"/>
      <w:marBottom w:val="0"/>
      <w:divBdr>
        <w:top w:val="none" w:sz="0" w:space="0" w:color="auto"/>
        <w:left w:val="none" w:sz="0" w:space="0" w:color="auto"/>
        <w:bottom w:val="none" w:sz="0" w:space="0" w:color="auto"/>
        <w:right w:val="none" w:sz="0" w:space="0" w:color="auto"/>
      </w:divBdr>
    </w:div>
    <w:div w:id="881819633">
      <w:bodyDiv w:val="1"/>
      <w:marLeft w:val="0"/>
      <w:marRight w:val="0"/>
      <w:marTop w:val="0"/>
      <w:marBottom w:val="0"/>
      <w:divBdr>
        <w:top w:val="none" w:sz="0" w:space="0" w:color="auto"/>
        <w:left w:val="none" w:sz="0" w:space="0" w:color="auto"/>
        <w:bottom w:val="none" w:sz="0" w:space="0" w:color="auto"/>
        <w:right w:val="none" w:sz="0" w:space="0" w:color="auto"/>
      </w:divBdr>
    </w:div>
    <w:div w:id="900335468">
      <w:bodyDiv w:val="1"/>
      <w:marLeft w:val="0"/>
      <w:marRight w:val="0"/>
      <w:marTop w:val="0"/>
      <w:marBottom w:val="0"/>
      <w:divBdr>
        <w:top w:val="none" w:sz="0" w:space="0" w:color="auto"/>
        <w:left w:val="none" w:sz="0" w:space="0" w:color="auto"/>
        <w:bottom w:val="none" w:sz="0" w:space="0" w:color="auto"/>
        <w:right w:val="none" w:sz="0" w:space="0" w:color="auto"/>
      </w:divBdr>
    </w:div>
    <w:div w:id="996803773">
      <w:bodyDiv w:val="1"/>
      <w:marLeft w:val="0"/>
      <w:marRight w:val="0"/>
      <w:marTop w:val="0"/>
      <w:marBottom w:val="0"/>
      <w:divBdr>
        <w:top w:val="none" w:sz="0" w:space="0" w:color="auto"/>
        <w:left w:val="none" w:sz="0" w:space="0" w:color="auto"/>
        <w:bottom w:val="none" w:sz="0" w:space="0" w:color="auto"/>
        <w:right w:val="none" w:sz="0" w:space="0" w:color="auto"/>
      </w:divBdr>
    </w:div>
    <w:div w:id="1005985181">
      <w:bodyDiv w:val="1"/>
      <w:marLeft w:val="0"/>
      <w:marRight w:val="0"/>
      <w:marTop w:val="0"/>
      <w:marBottom w:val="0"/>
      <w:divBdr>
        <w:top w:val="none" w:sz="0" w:space="0" w:color="auto"/>
        <w:left w:val="none" w:sz="0" w:space="0" w:color="auto"/>
        <w:bottom w:val="none" w:sz="0" w:space="0" w:color="auto"/>
        <w:right w:val="none" w:sz="0" w:space="0" w:color="auto"/>
      </w:divBdr>
    </w:div>
    <w:div w:id="1052195602">
      <w:bodyDiv w:val="1"/>
      <w:marLeft w:val="0"/>
      <w:marRight w:val="0"/>
      <w:marTop w:val="0"/>
      <w:marBottom w:val="0"/>
      <w:divBdr>
        <w:top w:val="none" w:sz="0" w:space="0" w:color="auto"/>
        <w:left w:val="none" w:sz="0" w:space="0" w:color="auto"/>
        <w:bottom w:val="none" w:sz="0" w:space="0" w:color="auto"/>
        <w:right w:val="none" w:sz="0" w:space="0" w:color="auto"/>
      </w:divBdr>
    </w:div>
    <w:div w:id="1056243994">
      <w:bodyDiv w:val="1"/>
      <w:marLeft w:val="0"/>
      <w:marRight w:val="0"/>
      <w:marTop w:val="0"/>
      <w:marBottom w:val="0"/>
      <w:divBdr>
        <w:top w:val="none" w:sz="0" w:space="0" w:color="auto"/>
        <w:left w:val="none" w:sz="0" w:space="0" w:color="auto"/>
        <w:bottom w:val="none" w:sz="0" w:space="0" w:color="auto"/>
        <w:right w:val="none" w:sz="0" w:space="0" w:color="auto"/>
      </w:divBdr>
    </w:div>
    <w:div w:id="1087076068">
      <w:bodyDiv w:val="1"/>
      <w:marLeft w:val="0"/>
      <w:marRight w:val="0"/>
      <w:marTop w:val="0"/>
      <w:marBottom w:val="0"/>
      <w:divBdr>
        <w:top w:val="none" w:sz="0" w:space="0" w:color="auto"/>
        <w:left w:val="none" w:sz="0" w:space="0" w:color="auto"/>
        <w:bottom w:val="none" w:sz="0" w:space="0" w:color="auto"/>
        <w:right w:val="none" w:sz="0" w:space="0" w:color="auto"/>
      </w:divBdr>
    </w:div>
    <w:div w:id="1110277540">
      <w:bodyDiv w:val="1"/>
      <w:marLeft w:val="0"/>
      <w:marRight w:val="0"/>
      <w:marTop w:val="0"/>
      <w:marBottom w:val="0"/>
      <w:divBdr>
        <w:top w:val="none" w:sz="0" w:space="0" w:color="auto"/>
        <w:left w:val="none" w:sz="0" w:space="0" w:color="auto"/>
        <w:bottom w:val="none" w:sz="0" w:space="0" w:color="auto"/>
        <w:right w:val="none" w:sz="0" w:space="0" w:color="auto"/>
      </w:divBdr>
    </w:div>
    <w:div w:id="1112285398">
      <w:bodyDiv w:val="1"/>
      <w:marLeft w:val="0"/>
      <w:marRight w:val="0"/>
      <w:marTop w:val="0"/>
      <w:marBottom w:val="0"/>
      <w:divBdr>
        <w:top w:val="none" w:sz="0" w:space="0" w:color="auto"/>
        <w:left w:val="none" w:sz="0" w:space="0" w:color="auto"/>
        <w:bottom w:val="none" w:sz="0" w:space="0" w:color="auto"/>
        <w:right w:val="none" w:sz="0" w:space="0" w:color="auto"/>
      </w:divBdr>
    </w:div>
    <w:div w:id="1205172769">
      <w:bodyDiv w:val="1"/>
      <w:marLeft w:val="0"/>
      <w:marRight w:val="0"/>
      <w:marTop w:val="0"/>
      <w:marBottom w:val="0"/>
      <w:divBdr>
        <w:top w:val="none" w:sz="0" w:space="0" w:color="auto"/>
        <w:left w:val="none" w:sz="0" w:space="0" w:color="auto"/>
        <w:bottom w:val="none" w:sz="0" w:space="0" w:color="auto"/>
        <w:right w:val="none" w:sz="0" w:space="0" w:color="auto"/>
      </w:divBdr>
    </w:div>
    <w:div w:id="1206480413">
      <w:bodyDiv w:val="1"/>
      <w:marLeft w:val="0"/>
      <w:marRight w:val="0"/>
      <w:marTop w:val="0"/>
      <w:marBottom w:val="0"/>
      <w:divBdr>
        <w:top w:val="none" w:sz="0" w:space="0" w:color="auto"/>
        <w:left w:val="none" w:sz="0" w:space="0" w:color="auto"/>
        <w:bottom w:val="none" w:sz="0" w:space="0" w:color="auto"/>
        <w:right w:val="none" w:sz="0" w:space="0" w:color="auto"/>
      </w:divBdr>
    </w:div>
    <w:div w:id="1459182534">
      <w:bodyDiv w:val="1"/>
      <w:marLeft w:val="0"/>
      <w:marRight w:val="0"/>
      <w:marTop w:val="0"/>
      <w:marBottom w:val="0"/>
      <w:divBdr>
        <w:top w:val="none" w:sz="0" w:space="0" w:color="auto"/>
        <w:left w:val="none" w:sz="0" w:space="0" w:color="auto"/>
        <w:bottom w:val="none" w:sz="0" w:space="0" w:color="auto"/>
        <w:right w:val="none" w:sz="0" w:space="0" w:color="auto"/>
      </w:divBdr>
    </w:div>
    <w:div w:id="1479348683">
      <w:bodyDiv w:val="1"/>
      <w:marLeft w:val="0"/>
      <w:marRight w:val="0"/>
      <w:marTop w:val="0"/>
      <w:marBottom w:val="0"/>
      <w:divBdr>
        <w:top w:val="none" w:sz="0" w:space="0" w:color="auto"/>
        <w:left w:val="none" w:sz="0" w:space="0" w:color="auto"/>
        <w:bottom w:val="none" w:sz="0" w:space="0" w:color="auto"/>
        <w:right w:val="none" w:sz="0" w:space="0" w:color="auto"/>
      </w:divBdr>
    </w:div>
    <w:div w:id="1493906574">
      <w:bodyDiv w:val="1"/>
      <w:marLeft w:val="0"/>
      <w:marRight w:val="0"/>
      <w:marTop w:val="0"/>
      <w:marBottom w:val="0"/>
      <w:divBdr>
        <w:top w:val="none" w:sz="0" w:space="0" w:color="auto"/>
        <w:left w:val="none" w:sz="0" w:space="0" w:color="auto"/>
        <w:bottom w:val="none" w:sz="0" w:space="0" w:color="auto"/>
        <w:right w:val="none" w:sz="0" w:space="0" w:color="auto"/>
      </w:divBdr>
    </w:div>
    <w:div w:id="1585531793">
      <w:bodyDiv w:val="1"/>
      <w:marLeft w:val="0"/>
      <w:marRight w:val="0"/>
      <w:marTop w:val="0"/>
      <w:marBottom w:val="0"/>
      <w:divBdr>
        <w:top w:val="none" w:sz="0" w:space="0" w:color="auto"/>
        <w:left w:val="none" w:sz="0" w:space="0" w:color="auto"/>
        <w:bottom w:val="none" w:sz="0" w:space="0" w:color="auto"/>
        <w:right w:val="none" w:sz="0" w:space="0" w:color="auto"/>
      </w:divBdr>
    </w:div>
    <w:div w:id="1600676313">
      <w:bodyDiv w:val="1"/>
      <w:marLeft w:val="0"/>
      <w:marRight w:val="0"/>
      <w:marTop w:val="0"/>
      <w:marBottom w:val="0"/>
      <w:divBdr>
        <w:top w:val="none" w:sz="0" w:space="0" w:color="auto"/>
        <w:left w:val="none" w:sz="0" w:space="0" w:color="auto"/>
        <w:bottom w:val="none" w:sz="0" w:space="0" w:color="auto"/>
        <w:right w:val="none" w:sz="0" w:space="0" w:color="auto"/>
      </w:divBdr>
    </w:div>
    <w:div w:id="1617979510">
      <w:bodyDiv w:val="1"/>
      <w:marLeft w:val="0"/>
      <w:marRight w:val="0"/>
      <w:marTop w:val="0"/>
      <w:marBottom w:val="0"/>
      <w:divBdr>
        <w:top w:val="none" w:sz="0" w:space="0" w:color="auto"/>
        <w:left w:val="none" w:sz="0" w:space="0" w:color="auto"/>
        <w:bottom w:val="none" w:sz="0" w:space="0" w:color="auto"/>
        <w:right w:val="none" w:sz="0" w:space="0" w:color="auto"/>
      </w:divBdr>
    </w:div>
    <w:div w:id="1653215607">
      <w:bodyDiv w:val="1"/>
      <w:marLeft w:val="0"/>
      <w:marRight w:val="0"/>
      <w:marTop w:val="0"/>
      <w:marBottom w:val="0"/>
      <w:divBdr>
        <w:top w:val="none" w:sz="0" w:space="0" w:color="auto"/>
        <w:left w:val="none" w:sz="0" w:space="0" w:color="auto"/>
        <w:bottom w:val="none" w:sz="0" w:space="0" w:color="auto"/>
        <w:right w:val="none" w:sz="0" w:space="0" w:color="auto"/>
      </w:divBdr>
    </w:div>
    <w:div w:id="1678848767">
      <w:bodyDiv w:val="1"/>
      <w:marLeft w:val="0"/>
      <w:marRight w:val="0"/>
      <w:marTop w:val="0"/>
      <w:marBottom w:val="0"/>
      <w:divBdr>
        <w:top w:val="none" w:sz="0" w:space="0" w:color="auto"/>
        <w:left w:val="none" w:sz="0" w:space="0" w:color="auto"/>
        <w:bottom w:val="none" w:sz="0" w:space="0" w:color="auto"/>
        <w:right w:val="none" w:sz="0" w:space="0" w:color="auto"/>
      </w:divBdr>
    </w:div>
    <w:div w:id="1780947438">
      <w:bodyDiv w:val="1"/>
      <w:marLeft w:val="0"/>
      <w:marRight w:val="0"/>
      <w:marTop w:val="0"/>
      <w:marBottom w:val="0"/>
      <w:divBdr>
        <w:top w:val="none" w:sz="0" w:space="0" w:color="auto"/>
        <w:left w:val="none" w:sz="0" w:space="0" w:color="auto"/>
        <w:bottom w:val="none" w:sz="0" w:space="0" w:color="auto"/>
        <w:right w:val="none" w:sz="0" w:space="0" w:color="auto"/>
      </w:divBdr>
    </w:div>
    <w:div w:id="1842312969">
      <w:bodyDiv w:val="1"/>
      <w:marLeft w:val="0"/>
      <w:marRight w:val="0"/>
      <w:marTop w:val="0"/>
      <w:marBottom w:val="0"/>
      <w:divBdr>
        <w:top w:val="none" w:sz="0" w:space="0" w:color="auto"/>
        <w:left w:val="none" w:sz="0" w:space="0" w:color="auto"/>
        <w:bottom w:val="none" w:sz="0" w:space="0" w:color="auto"/>
        <w:right w:val="none" w:sz="0" w:space="0" w:color="auto"/>
      </w:divBdr>
    </w:div>
    <w:div w:id="1920019926">
      <w:bodyDiv w:val="1"/>
      <w:marLeft w:val="0"/>
      <w:marRight w:val="0"/>
      <w:marTop w:val="0"/>
      <w:marBottom w:val="0"/>
      <w:divBdr>
        <w:top w:val="none" w:sz="0" w:space="0" w:color="auto"/>
        <w:left w:val="none" w:sz="0" w:space="0" w:color="auto"/>
        <w:bottom w:val="none" w:sz="0" w:space="0" w:color="auto"/>
        <w:right w:val="none" w:sz="0" w:space="0" w:color="auto"/>
      </w:divBdr>
    </w:div>
    <w:div w:id="1925414081">
      <w:bodyDiv w:val="1"/>
      <w:marLeft w:val="0"/>
      <w:marRight w:val="0"/>
      <w:marTop w:val="0"/>
      <w:marBottom w:val="0"/>
      <w:divBdr>
        <w:top w:val="none" w:sz="0" w:space="0" w:color="auto"/>
        <w:left w:val="none" w:sz="0" w:space="0" w:color="auto"/>
        <w:bottom w:val="none" w:sz="0" w:space="0" w:color="auto"/>
        <w:right w:val="none" w:sz="0" w:space="0" w:color="auto"/>
      </w:divBdr>
    </w:div>
    <w:div w:id="1945460741">
      <w:bodyDiv w:val="1"/>
      <w:marLeft w:val="0"/>
      <w:marRight w:val="0"/>
      <w:marTop w:val="0"/>
      <w:marBottom w:val="0"/>
      <w:divBdr>
        <w:top w:val="none" w:sz="0" w:space="0" w:color="auto"/>
        <w:left w:val="none" w:sz="0" w:space="0" w:color="auto"/>
        <w:bottom w:val="none" w:sz="0" w:space="0" w:color="auto"/>
        <w:right w:val="none" w:sz="0" w:space="0" w:color="auto"/>
      </w:divBdr>
    </w:div>
    <w:div w:id="2019893189">
      <w:bodyDiv w:val="1"/>
      <w:marLeft w:val="0"/>
      <w:marRight w:val="0"/>
      <w:marTop w:val="0"/>
      <w:marBottom w:val="0"/>
      <w:divBdr>
        <w:top w:val="none" w:sz="0" w:space="0" w:color="auto"/>
        <w:left w:val="none" w:sz="0" w:space="0" w:color="auto"/>
        <w:bottom w:val="none" w:sz="0" w:space="0" w:color="auto"/>
        <w:right w:val="none" w:sz="0" w:space="0" w:color="auto"/>
      </w:divBdr>
    </w:div>
    <w:div w:id="2035769868">
      <w:bodyDiv w:val="1"/>
      <w:marLeft w:val="0"/>
      <w:marRight w:val="0"/>
      <w:marTop w:val="0"/>
      <w:marBottom w:val="0"/>
      <w:divBdr>
        <w:top w:val="none" w:sz="0" w:space="0" w:color="auto"/>
        <w:left w:val="none" w:sz="0" w:space="0" w:color="auto"/>
        <w:bottom w:val="none" w:sz="0" w:space="0" w:color="auto"/>
        <w:right w:val="none" w:sz="0" w:space="0" w:color="auto"/>
      </w:divBdr>
    </w:div>
    <w:div w:id="2054649372">
      <w:bodyDiv w:val="1"/>
      <w:marLeft w:val="0"/>
      <w:marRight w:val="0"/>
      <w:marTop w:val="0"/>
      <w:marBottom w:val="0"/>
      <w:divBdr>
        <w:top w:val="none" w:sz="0" w:space="0" w:color="auto"/>
        <w:left w:val="none" w:sz="0" w:space="0" w:color="auto"/>
        <w:bottom w:val="none" w:sz="0" w:space="0" w:color="auto"/>
        <w:right w:val="none" w:sz="0" w:space="0" w:color="auto"/>
      </w:divBdr>
    </w:div>
    <w:div w:id="2055886282">
      <w:bodyDiv w:val="1"/>
      <w:marLeft w:val="0"/>
      <w:marRight w:val="0"/>
      <w:marTop w:val="0"/>
      <w:marBottom w:val="0"/>
      <w:divBdr>
        <w:top w:val="none" w:sz="0" w:space="0" w:color="auto"/>
        <w:left w:val="none" w:sz="0" w:space="0" w:color="auto"/>
        <w:bottom w:val="none" w:sz="0" w:space="0" w:color="auto"/>
        <w:right w:val="none" w:sz="0" w:space="0" w:color="auto"/>
      </w:divBdr>
    </w:div>
    <w:div w:id="2090926673">
      <w:bodyDiv w:val="1"/>
      <w:marLeft w:val="0"/>
      <w:marRight w:val="0"/>
      <w:marTop w:val="0"/>
      <w:marBottom w:val="0"/>
      <w:divBdr>
        <w:top w:val="none" w:sz="0" w:space="0" w:color="auto"/>
        <w:left w:val="none" w:sz="0" w:space="0" w:color="auto"/>
        <w:bottom w:val="none" w:sz="0" w:space="0" w:color="auto"/>
        <w:right w:val="none" w:sz="0" w:space="0" w:color="auto"/>
      </w:divBdr>
    </w:div>
    <w:div w:id="2114468415">
      <w:bodyDiv w:val="1"/>
      <w:marLeft w:val="0"/>
      <w:marRight w:val="0"/>
      <w:marTop w:val="0"/>
      <w:marBottom w:val="0"/>
      <w:divBdr>
        <w:top w:val="none" w:sz="0" w:space="0" w:color="auto"/>
        <w:left w:val="none" w:sz="0" w:space="0" w:color="auto"/>
        <w:bottom w:val="none" w:sz="0" w:space="0" w:color="auto"/>
        <w:right w:val="none" w:sz="0" w:space="0" w:color="auto"/>
      </w:divBdr>
    </w:div>
    <w:div w:id="213852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nored.no/Redaktoernyheter/Stort-engasjement-rundt-sitatpraksis-og-anonyme-kilder" TargetMode="External"/><Relationship Id="rId18" Type="http://schemas.openxmlformats.org/officeDocument/2006/relationships/hyperlink" Target="https://www.nored.no/NR-dokumentasjon/Vederlagsfondet/Stipendrapporter/Etter-aarstall/2019/SXSW-2019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image" Target="media/image2.png"/><Relationship Id="rId12" Type="http://schemas.openxmlformats.org/officeDocument/2006/relationships/hyperlink" Target="https://www.youtube.com/watch?v=tHds_E-S9RE&amp;feature=youtu.be&amp;fbclid=IwAR3SkVFru0VDkolKvAl1NkZfULNTML-MKYJv58ncnoQsGMp-IXB7G_eVbns" TargetMode="External"/><Relationship Id="rId17" Type="http://schemas.openxmlformats.org/officeDocument/2006/relationships/hyperlink" Target="https://www.nored.no/NR-dokumentasjon/Vederlagsfondet/Stipendrapporter/Etter-aarstall/2017/Veiviser-for-redaktoerer-som-ikke-har-vaert-paa-SXSW-foe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ored.no/Redaktoernyheter/Se-opptak-fra-debatt-om-trusler-mot-journalister"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nored.no/Redaktoernyheter/Craig-Silverman-paa-ORs-aarsmoete-se-opptak-her"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s://www.youtube.com/watch?v=4tIdU18LUlw&amp;feature=youtu.be" TargetMode="External"/><Relationship Id="rId23" Type="http://schemas.openxmlformats.org/officeDocument/2006/relationships/image" Target="media/image8.emf"/><Relationship Id="rId10" Type="http://schemas.openxmlformats.org/officeDocument/2006/relationships/hyperlink" Target="https://www.nored.no/Redaktoernyheter/Se-opptak-fra-debatt-om-nettdebatten-her" TargetMode="External"/><Relationship Id="rId19" Type="http://schemas.openxmlformats.org/officeDocument/2006/relationships/hyperlink" Target="https://www.medier24.no/artikler/ti-ting-vi-merket-oss-pa-sxsw-2019/461123"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medier24.no/artikler/bob-woodwards-rad-til-journalister-ikke-bli-hoye-pa-paera/467020" TargetMode="External"/><Relationship Id="rId22" Type="http://schemas.openxmlformats.org/officeDocument/2006/relationships/image" Target="media/image7.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ABEDE-9550-4E34-965A-601E3167E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2072</Words>
  <Characters>13823</Characters>
  <Application>Microsoft Office Word</Application>
  <DocSecurity>0</DocSecurity>
  <Lines>115</Lines>
  <Paragraphs>31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Å R S B E R E T N I N G</vt:lpstr>
      <vt:lpstr>Å R S B E R E T N I N G</vt:lpstr>
    </vt:vector>
  </TitlesOfParts>
  <Company>Norsk Redaktørforening</Company>
  <LinksUpToDate>false</LinksUpToDate>
  <CharactersWithSpaces>15864</CharactersWithSpaces>
  <SharedDoc>false</SharedDoc>
  <HLinks>
    <vt:vector size="6" baseType="variant">
      <vt:variant>
        <vt:i4>720985</vt:i4>
      </vt:variant>
      <vt:variant>
        <vt:i4>0</vt:i4>
      </vt:variant>
      <vt:variant>
        <vt:i4>0</vt:i4>
      </vt:variant>
      <vt:variant>
        <vt:i4>5</vt:i4>
      </vt:variant>
      <vt:variant>
        <vt:lpwstr>http://www.wan-ifra.org/events/digital-media-europe-2013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 R S B E R E T N I N G</dc:title>
  <dc:subject/>
  <dc:creator>Monica</dc:creator>
  <cp:keywords/>
  <dc:description/>
  <cp:lastModifiedBy>Arne Jensen</cp:lastModifiedBy>
  <cp:revision>2</cp:revision>
  <cp:lastPrinted>2019-03-04T12:00:00Z</cp:lastPrinted>
  <dcterms:created xsi:type="dcterms:W3CDTF">2020-05-04T11:49:00Z</dcterms:created>
  <dcterms:modified xsi:type="dcterms:W3CDTF">2020-05-04T11:49:00Z</dcterms:modified>
</cp:coreProperties>
</file>