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F88A" w14:textId="77777777" w:rsidR="006B6FA0" w:rsidRDefault="006B6FA0" w:rsidP="006B6FA0">
      <w:pPr>
        <w:rPr>
          <w:rFonts w:asciiTheme="minorHAnsi" w:hAnsiTheme="minorHAnsi" w:cstheme="minorBidi"/>
        </w:rPr>
      </w:pPr>
      <w:bookmarkStart w:id="0" w:name="_GoBack"/>
      <w:bookmarkEnd w:id="0"/>
      <w:r w:rsidRPr="00004B0D">
        <w:rPr>
          <w:rFonts w:eastAsia="Calibri" w:cs="Times New Roman"/>
          <w:noProof/>
        </w:rPr>
        <mc:AlternateContent>
          <mc:Choice Requires="wpg">
            <w:drawing>
              <wp:inline distT="0" distB="0" distL="0" distR="0" wp14:anchorId="75A25E31" wp14:editId="71046DAB">
                <wp:extent cx="5760720" cy="529590"/>
                <wp:effectExtent l="0" t="0" r="1905" b="6096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529590"/>
                          <a:chOff x="0" y="0"/>
                          <a:chExt cx="60058" cy="5525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325" y="3551"/>
                            <a:ext cx="3532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AC9C1" w14:textId="77777777" w:rsidR="006B6FA0" w:rsidRDefault="006B6FA0" w:rsidP="006B6FA0">
                              <w:r>
                                <w:rPr>
                                  <w:b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322" y="3551"/>
                            <a:ext cx="4120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E6D5A" w14:textId="77777777" w:rsidR="006B6FA0" w:rsidRDefault="006B6FA0" w:rsidP="006B6FA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" cy="5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89" y="1523"/>
                            <a:ext cx="19336" cy="3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6" y="380"/>
                            <a:ext cx="19622" cy="4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A25E31" id="Gruppe 1" o:spid="_x0000_s1026" style="width:453.6pt;height:41.7pt;mso-position-horizontal-relative:char;mso-position-vertical-relative:line" coordsize="60058,55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">
                <v:rect id="Rectangle 9" o:spid="_x0000_s1027" style="position:absolute;left:15325;top:3551;width:353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E3AC9C1" w14:textId="77777777" w:rsidR="006B6FA0" w:rsidRDefault="006B6FA0" w:rsidP="006B6FA0">
                        <w:r>
                          <w:rPr>
                            <w:b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" o:spid="_x0000_s1028" style="position:absolute;left:37322;top:3551;width:412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AEE6D5A" w14:textId="77777777" w:rsidR="006B6FA0" w:rsidRDefault="006B6FA0" w:rsidP="006B6FA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9" type="#_x0000_t75" style="position:absolute;width:15322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">
                  <v:imagedata r:id="rId11" o:title=""/>
                </v:shape>
                <v:shape id="Picture 178" o:spid="_x0000_s1030" type="#_x0000_t75" style="position:absolute;left:17989;top:1523;width:19336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">
                  <v:imagedata r:id="rId12" o:title=""/>
                </v:shape>
                <v:shape id="Picture 180" o:spid="_x0000_s1031" type="#_x0000_t75" style="position:absolute;left:40436;top:380;width:19622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5BA1B7B9" w14:textId="77777777" w:rsidR="006B6FA0" w:rsidRDefault="006B6FA0" w:rsidP="006809AC">
      <w:pPr>
        <w:rPr>
          <w:lang w:eastAsia="nb-NO"/>
        </w:rPr>
      </w:pPr>
    </w:p>
    <w:p w14:paraId="66121C21" w14:textId="77777777" w:rsidR="006B6FA0" w:rsidRDefault="006B6FA0" w:rsidP="006809AC">
      <w:pPr>
        <w:rPr>
          <w:lang w:eastAsia="nb-NO"/>
        </w:rPr>
      </w:pPr>
    </w:p>
    <w:p w14:paraId="010A33BF" w14:textId="289DE77B" w:rsidR="006B6FA0" w:rsidRPr="00072D24" w:rsidRDefault="002D2E15" w:rsidP="006809AC">
      <w:pPr>
        <w:rPr>
          <w:rFonts w:ascii="Arial" w:hAnsi="Arial" w:cs="Arial"/>
          <w:lang w:eastAsia="nb-NO"/>
        </w:rPr>
      </w:pPr>
      <w:r w:rsidRPr="002D2E15">
        <w:rPr>
          <w:lang w:eastAsia="nb-NO"/>
        </w:rPr>
        <w:t>Samferdselsdepartementet</w:t>
      </w:r>
      <w:r w:rsidR="006B6FA0" w:rsidRPr="00072D24">
        <w:rPr>
          <w:rFonts w:ascii="Arial" w:hAnsi="Arial" w:cs="Arial"/>
          <w:lang w:eastAsia="nb-NO"/>
        </w:rPr>
        <w:br/>
      </w:r>
    </w:p>
    <w:p w14:paraId="7F6FC7F3" w14:textId="77777777" w:rsidR="006B6FA0" w:rsidRPr="00072D24" w:rsidRDefault="006B6FA0" w:rsidP="006809AC">
      <w:pPr>
        <w:rPr>
          <w:rFonts w:ascii="Arial" w:hAnsi="Arial" w:cs="Arial"/>
          <w:lang w:eastAsia="nb-NO"/>
        </w:rPr>
      </w:pPr>
    </w:p>
    <w:p w14:paraId="7E56C3DD" w14:textId="77777777" w:rsidR="006B6FA0" w:rsidRPr="00072D24" w:rsidRDefault="006B6FA0" w:rsidP="006809AC">
      <w:pPr>
        <w:rPr>
          <w:rFonts w:ascii="Arial" w:hAnsi="Arial" w:cs="Arial"/>
          <w:lang w:eastAsia="nb-NO"/>
        </w:rPr>
      </w:pPr>
    </w:p>
    <w:p w14:paraId="61A4F423" w14:textId="48F9B084" w:rsidR="006B6FA0" w:rsidRPr="00072D24" w:rsidRDefault="002D2E15" w:rsidP="006809AC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 xml:space="preserve">Deres </w:t>
      </w:r>
      <w:proofErr w:type="spellStart"/>
      <w:r>
        <w:rPr>
          <w:rFonts w:ascii="Arial" w:hAnsi="Arial" w:cs="Arial"/>
          <w:lang w:eastAsia="nb-NO"/>
        </w:rPr>
        <w:t>ref</w:t>
      </w:r>
      <w:proofErr w:type="spellEnd"/>
      <w:r>
        <w:rPr>
          <w:rFonts w:ascii="Arial" w:hAnsi="Arial" w:cs="Arial"/>
          <w:lang w:eastAsia="nb-NO"/>
        </w:rPr>
        <w:t xml:space="preserve"> </w:t>
      </w:r>
      <w:r w:rsidRPr="002D2E15">
        <w:rPr>
          <w:rFonts w:ascii="Arial" w:hAnsi="Arial" w:cs="Arial"/>
          <w:lang w:eastAsia="nb-NO"/>
        </w:rPr>
        <w:t>Vår ref.: 18/92-</w:t>
      </w:r>
      <w:r>
        <w:rPr>
          <w:rFonts w:ascii="Arial" w:hAnsi="Arial" w:cs="Arial"/>
          <w:lang w:eastAsia="nb-NO"/>
        </w:rPr>
        <w:t xml:space="preserve">                                                                    </w:t>
      </w:r>
      <w:r w:rsidR="006B6FA0" w:rsidRPr="00072D24">
        <w:rPr>
          <w:rFonts w:ascii="Arial" w:hAnsi="Arial" w:cs="Arial"/>
          <w:lang w:eastAsia="nb-NO"/>
        </w:rPr>
        <w:t xml:space="preserve">Dato: </w:t>
      </w:r>
      <w:r>
        <w:rPr>
          <w:rFonts w:ascii="Arial" w:hAnsi="Arial" w:cs="Arial"/>
          <w:lang w:eastAsia="nb-NO"/>
        </w:rPr>
        <w:t>11</w:t>
      </w:r>
      <w:r w:rsidR="00B104E9" w:rsidRPr="00072D24">
        <w:rPr>
          <w:rFonts w:ascii="Arial" w:hAnsi="Arial" w:cs="Arial"/>
          <w:lang w:eastAsia="nb-NO"/>
        </w:rPr>
        <w:t>.06</w:t>
      </w:r>
      <w:r w:rsidR="006B6FA0" w:rsidRPr="00072D24">
        <w:rPr>
          <w:rFonts w:ascii="Arial" w:hAnsi="Arial" w:cs="Arial"/>
          <w:lang w:eastAsia="nb-NO"/>
        </w:rPr>
        <w:t xml:space="preserve">.2019 </w:t>
      </w:r>
    </w:p>
    <w:p w14:paraId="1036D07D" w14:textId="77777777" w:rsidR="006B6FA0" w:rsidRPr="00072D24" w:rsidRDefault="006B6FA0" w:rsidP="006809AC">
      <w:pPr>
        <w:rPr>
          <w:rFonts w:ascii="Arial" w:hAnsi="Arial" w:cs="Arial"/>
          <w:lang w:eastAsia="nb-NO"/>
        </w:rPr>
      </w:pPr>
    </w:p>
    <w:p w14:paraId="21E902DC" w14:textId="77777777" w:rsidR="006B6FA0" w:rsidRPr="00072D24" w:rsidRDefault="006B6FA0" w:rsidP="006809AC">
      <w:pPr>
        <w:rPr>
          <w:rFonts w:ascii="Arial" w:hAnsi="Arial" w:cs="Arial"/>
          <w:lang w:eastAsia="nb-NO"/>
        </w:rPr>
      </w:pPr>
    </w:p>
    <w:p w14:paraId="031F7549" w14:textId="77777777" w:rsidR="006B6FA0" w:rsidRPr="00072D24" w:rsidRDefault="006B6FA0" w:rsidP="006809AC">
      <w:pPr>
        <w:rPr>
          <w:rFonts w:ascii="Arial" w:hAnsi="Arial" w:cs="Arial"/>
          <w:lang w:eastAsia="nb-NO"/>
        </w:rPr>
      </w:pPr>
    </w:p>
    <w:p w14:paraId="6EC128C8" w14:textId="12C14C4F" w:rsidR="00175ECB" w:rsidRPr="002D2E15" w:rsidRDefault="002D2E15" w:rsidP="006809AC">
      <w:pPr>
        <w:rPr>
          <w:rFonts w:ascii="Arial" w:hAnsi="Arial" w:cs="Arial"/>
          <w:b/>
          <w:bCs/>
        </w:rPr>
      </w:pPr>
      <w:r w:rsidRPr="002D2E15">
        <w:rPr>
          <w:rFonts w:ascii="Arial" w:hAnsi="Arial" w:cs="Arial"/>
          <w:b/>
          <w:bCs/>
        </w:rPr>
        <w:t>Høring - diverse endringer i luftfartsloven - droner - gjennomføring av ny basisforordning om flysikkerhet</w:t>
      </w:r>
    </w:p>
    <w:p w14:paraId="03466896" w14:textId="77777777" w:rsidR="00175ECB" w:rsidRPr="002D2E15" w:rsidRDefault="00175ECB" w:rsidP="006809AC">
      <w:pPr>
        <w:rPr>
          <w:rFonts w:ascii="Arial" w:hAnsi="Arial" w:cs="Arial"/>
          <w:b/>
          <w:bCs/>
        </w:rPr>
      </w:pPr>
    </w:p>
    <w:p w14:paraId="3F26F392" w14:textId="77777777" w:rsidR="00175ECB" w:rsidRPr="00072D24" w:rsidRDefault="00175ECB" w:rsidP="006809AC">
      <w:pPr>
        <w:rPr>
          <w:rFonts w:ascii="Arial" w:hAnsi="Arial" w:cs="Arial"/>
        </w:rPr>
      </w:pPr>
    </w:p>
    <w:p w14:paraId="545B00E8" w14:textId="77777777" w:rsidR="00175ECB" w:rsidRPr="00072D24" w:rsidRDefault="00175ECB" w:rsidP="006809AC">
      <w:pPr>
        <w:rPr>
          <w:rFonts w:ascii="Arial" w:hAnsi="Arial" w:cs="Arial"/>
          <w:b/>
        </w:rPr>
      </w:pPr>
      <w:r w:rsidRPr="00072D24">
        <w:rPr>
          <w:rFonts w:ascii="Arial" w:hAnsi="Arial" w:cs="Arial"/>
          <w:b/>
        </w:rPr>
        <w:t xml:space="preserve">Innledning: </w:t>
      </w:r>
    </w:p>
    <w:p w14:paraId="423E9F18" w14:textId="77777777" w:rsidR="00175ECB" w:rsidRPr="00072D24" w:rsidRDefault="00175ECB" w:rsidP="006809AC">
      <w:pPr>
        <w:rPr>
          <w:rFonts w:ascii="Arial" w:hAnsi="Arial" w:cs="Arial"/>
        </w:rPr>
      </w:pPr>
    </w:p>
    <w:p w14:paraId="776A3B40" w14:textId="77777777" w:rsidR="00AF3D8E" w:rsidRPr="00072D24" w:rsidRDefault="006B6FA0" w:rsidP="00C6712B">
      <w:pPr>
        <w:rPr>
          <w:rFonts w:ascii="Arial" w:hAnsi="Arial" w:cs="Arial"/>
          <w:lang w:eastAsia="nb-NO"/>
        </w:rPr>
      </w:pPr>
      <w:r w:rsidRPr="00072D24">
        <w:rPr>
          <w:rFonts w:ascii="Arial" w:hAnsi="Arial" w:cs="Arial"/>
          <w:lang w:eastAsia="nb-NO"/>
        </w:rPr>
        <w:t xml:space="preserve">Norsk Presseforbund (NP) er fellesorganet for norske medier i etiske og redaksjonelt faglige spørsmål. Norsk Redaktørforening (NR) er en landsomfattende sammenslutning av redaktører i alle typer medier. Norsk Journalistlag (NJ) er organisasjonen for redaksjonelle medarbeidere, herunder ledere og frilansere, som har journalistikk som yrke. </w:t>
      </w:r>
    </w:p>
    <w:p w14:paraId="416FF6CB" w14:textId="77777777" w:rsidR="00AF3D8E" w:rsidRPr="00072D24" w:rsidRDefault="00AF3D8E" w:rsidP="00C6712B">
      <w:pPr>
        <w:rPr>
          <w:rFonts w:ascii="Arial" w:hAnsi="Arial" w:cs="Arial"/>
          <w:lang w:eastAsia="nb-NO"/>
        </w:rPr>
      </w:pPr>
    </w:p>
    <w:p w14:paraId="7F5B9CFD" w14:textId="77777777" w:rsidR="00AF3D8E" w:rsidRPr="00072D24" w:rsidRDefault="00AF3D8E" w:rsidP="00C6712B">
      <w:pPr>
        <w:rPr>
          <w:rFonts w:ascii="Arial" w:hAnsi="Arial" w:cs="Arial"/>
          <w:lang w:eastAsia="nb-NO"/>
        </w:rPr>
      </w:pPr>
    </w:p>
    <w:p w14:paraId="3911BBF6" w14:textId="1E7216C1" w:rsidR="009211E5" w:rsidRDefault="00FB6035" w:rsidP="00DE5885">
      <w:pPr>
        <w:rPr>
          <w:rFonts w:ascii="Arial" w:hAnsi="Arial" w:cs="Arial"/>
        </w:rPr>
      </w:pPr>
      <w:r w:rsidRPr="00DF60C0">
        <w:rPr>
          <w:rFonts w:ascii="Arial" w:hAnsi="Arial" w:cs="Arial"/>
        </w:rPr>
        <w:t xml:space="preserve">Vi viser til høring fra Samferdselsdepartementet med forslag til </w:t>
      </w:r>
      <w:proofErr w:type="spellStart"/>
      <w:r w:rsidRPr="00DF60C0">
        <w:rPr>
          <w:rFonts w:ascii="Arial" w:hAnsi="Arial" w:cs="Arial"/>
        </w:rPr>
        <w:t>lovforankring</w:t>
      </w:r>
      <w:proofErr w:type="spellEnd"/>
      <w:r w:rsidRPr="00DF60C0">
        <w:rPr>
          <w:rFonts w:ascii="Arial" w:hAnsi="Arial" w:cs="Arial"/>
        </w:rPr>
        <w:t xml:space="preserve"> av EUs nye basisforordning om flysikkerhet (forordning 2018/1139) </w:t>
      </w:r>
      <w:r w:rsidR="00633FF4" w:rsidRPr="00DF60C0">
        <w:rPr>
          <w:rFonts w:ascii="Arial" w:hAnsi="Arial" w:cs="Arial"/>
        </w:rPr>
        <w:t xml:space="preserve">og </w:t>
      </w:r>
      <w:r w:rsidRPr="00DF60C0">
        <w:rPr>
          <w:rFonts w:ascii="Arial" w:hAnsi="Arial" w:cs="Arial"/>
        </w:rPr>
        <w:t>nye regle</w:t>
      </w:r>
      <w:r w:rsidR="00633FF4" w:rsidRPr="00DF60C0">
        <w:rPr>
          <w:rFonts w:ascii="Arial" w:hAnsi="Arial" w:cs="Arial"/>
        </w:rPr>
        <w:t xml:space="preserve">r </w:t>
      </w:r>
      <w:r w:rsidRPr="00DF60C0">
        <w:rPr>
          <w:rFonts w:ascii="Arial" w:hAnsi="Arial" w:cs="Arial"/>
        </w:rPr>
        <w:t>for ubemannede luftfartøy (droner).</w:t>
      </w:r>
      <w:r w:rsidR="00633FF4" w:rsidRPr="00DF60C0">
        <w:rPr>
          <w:rFonts w:ascii="Arial" w:hAnsi="Arial" w:cs="Arial"/>
        </w:rPr>
        <w:t xml:space="preserve"> Våre kommentarer knytter seg først og fremst til droner og hvordan lovverket kan </w:t>
      </w:r>
      <w:r w:rsidR="001A32D3">
        <w:rPr>
          <w:rFonts w:ascii="Arial" w:hAnsi="Arial" w:cs="Arial"/>
        </w:rPr>
        <w:t xml:space="preserve">og bør </w:t>
      </w:r>
      <w:r w:rsidR="00633FF4" w:rsidRPr="00DF60C0">
        <w:rPr>
          <w:rFonts w:ascii="Arial" w:hAnsi="Arial" w:cs="Arial"/>
        </w:rPr>
        <w:t xml:space="preserve">tilrettelegge for medienes bruk av droner i journalistisk virksomhet. </w:t>
      </w:r>
      <w:r w:rsidR="00633FF4" w:rsidRPr="00DF60C0">
        <w:rPr>
          <w:rFonts w:ascii="Arial" w:hAnsi="Arial" w:cs="Arial"/>
        </w:rPr>
        <w:br/>
      </w:r>
      <w:r w:rsidR="00633FF4" w:rsidRPr="00DF60C0">
        <w:rPr>
          <w:rFonts w:ascii="Arial" w:hAnsi="Arial" w:cs="Arial"/>
        </w:rPr>
        <w:br/>
        <w:t xml:space="preserve">Innledningsvis vil vi understreke at </w:t>
      </w:r>
      <w:r w:rsidR="00DF60C0">
        <w:rPr>
          <w:rFonts w:ascii="Arial" w:hAnsi="Arial" w:cs="Arial"/>
        </w:rPr>
        <w:t xml:space="preserve">droner er et viktig journalistisk verktøy av flere grunner:  </w:t>
      </w:r>
      <w:r w:rsidR="00DF60C0">
        <w:rPr>
          <w:rFonts w:ascii="Arial" w:hAnsi="Arial" w:cs="Arial"/>
        </w:rPr>
        <w:br/>
      </w:r>
      <w:r w:rsidR="00DF60C0">
        <w:rPr>
          <w:rFonts w:ascii="Arial" w:hAnsi="Arial" w:cs="Arial"/>
        </w:rPr>
        <w:br/>
      </w:r>
      <w:r w:rsidR="00DF60C0" w:rsidRPr="00DF60C0">
        <w:rPr>
          <w:rFonts w:ascii="Arial" w:hAnsi="Arial" w:cs="Arial"/>
        </w:rPr>
        <w:t xml:space="preserve">For det første </w:t>
      </w:r>
      <w:r w:rsidR="00DF60C0">
        <w:rPr>
          <w:rFonts w:ascii="Arial" w:hAnsi="Arial" w:cs="Arial"/>
        </w:rPr>
        <w:t xml:space="preserve">ved å gjøre det mulig med visuell </w:t>
      </w:r>
      <w:r w:rsidR="00DF60C0" w:rsidRPr="00DF60C0">
        <w:rPr>
          <w:rFonts w:ascii="Arial" w:hAnsi="Arial" w:cs="Arial"/>
          <w:color w:val="1B1B1B"/>
        </w:rPr>
        <w:t xml:space="preserve">dokumentasjon av steder og situasjoner som ellers ville vært vanskelig å skaffe. </w:t>
      </w:r>
      <w:r w:rsidR="00042EE3">
        <w:rPr>
          <w:rFonts w:ascii="Arial" w:hAnsi="Arial" w:cs="Arial"/>
          <w:color w:val="1B1B1B"/>
        </w:rPr>
        <w:t>Dermed bidrar droner også til tryggere</w:t>
      </w:r>
      <w:r w:rsidR="00DF60C0" w:rsidRPr="00DF60C0">
        <w:rPr>
          <w:rFonts w:ascii="Arial" w:hAnsi="Arial" w:cs="Arial"/>
          <w:color w:val="1B1B1B"/>
        </w:rPr>
        <w:t xml:space="preserve"> arbeidsforhold for journalister og fotografer som dekker f.eks. naturkatastrofer, politiaksjoner og andre risikofylte begivenheter.</w:t>
      </w:r>
      <w:r w:rsidR="00DF60C0" w:rsidRPr="00DF60C0">
        <w:rPr>
          <w:rStyle w:val="apple-converted-space"/>
          <w:rFonts w:ascii="Arial" w:hAnsi="Arial" w:cs="Arial"/>
          <w:color w:val="1B1B1B"/>
        </w:rPr>
        <w:t> </w:t>
      </w:r>
      <w:r w:rsidR="00042EE3">
        <w:rPr>
          <w:rFonts w:ascii="Arial" w:hAnsi="Arial" w:cs="Arial"/>
          <w:color w:val="1B1B1B"/>
        </w:rPr>
        <w:t xml:space="preserve">Videre er det </w:t>
      </w:r>
      <w:r w:rsidR="00B8361D">
        <w:rPr>
          <w:rFonts w:ascii="Arial" w:hAnsi="Arial" w:cs="Arial"/>
          <w:color w:val="1B1B1B"/>
        </w:rPr>
        <w:t xml:space="preserve">både enklere og rimeligere å filme ved hjelp av droner, enn å bruke </w:t>
      </w:r>
      <w:r w:rsidR="00DF60C0" w:rsidRPr="00DF60C0">
        <w:rPr>
          <w:rFonts w:ascii="Arial" w:hAnsi="Arial" w:cs="Arial"/>
          <w:color w:val="1B1B1B"/>
        </w:rPr>
        <w:t xml:space="preserve">heisekraner eller leie helikoptre for å </w:t>
      </w:r>
      <w:r w:rsidR="00B8361D">
        <w:rPr>
          <w:rFonts w:ascii="Arial" w:hAnsi="Arial" w:cs="Arial"/>
          <w:color w:val="1B1B1B"/>
        </w:rPr>
        <w:t>skaffe tilsvarende dokumentasjon</w:t>
      </w:r>
      <w:r w:rsidR="00DF60C0" w:rsidRPr="00DF60C0">
        <w:rPr>
          <w:rFonts w:ascii="Arial" w:hAnsi="Arial" w:cs="Arial"/>
          <w:color w:val="1B1B1B"/>
        </w:rPr>
        <w:t xml:space="preserve">. </w:t>
      </w:r>
      <w:r w:rsidR="00042EE3">
        <w:rPr>
          <w:rFonts w:ascii="Arial" w:hAnsi="Arial" w:cs="Arial"/>
          <w:color w:val="1B1B1B"/>
        </w:rPr>
        <w:t>Endelig kan man også få bilde</w:t>
      </w:r>
      <w:r w:rsidR="00B8361D">
        <w:rPr>
          <w:rFonts w:ascii="Arial" w:hAnsi="Arial" w:cs="Arial"/>
          <w:color w:val="1B1B1B"/>
        </w:rPr>
        <w:t xml:space="preserve">dokumentasjon </w:t>
      </w:r>
      <w:r w:rsidR="00042EE3">
        <w:rPr>
          <w:rFonts w:ascii="Arial" w:hAnsi="Arial" w:cs="Arial"/>
          <w:color w:val="1B1B1B"/>
        </w:rPr>
        <w:t>på et tidligere tidspunkt i en hendelse</w:t>
      </w:r>
      <w:r w:rsidR="00073B78">
        <w:rPr>
          <w:rFonts w:ascii="Arial" w:hAnsi="Arial" w:cs="Arial"/>
          <w:color w:val="1B1B1B"/>
        </w:rPr>
        <w:t>,</w:t>
      </w:r>
      <w:r w:rsidR="00042EE3">
        <w:rPr>
          <w:rFonts w:ascii="Arial" w:hAnsi="Arial" w:cs="Arial"/>
          <w:color w:val="1B1B1B"/>
        </w:rPr>
        <w:t xml:space="preserve"> fordi det å sende opp en drone ofte er raskere enn andre verktøy fra lufta. </w:t>
      </w:r>
      <w:r w:rsidR="00DF60C0" w:rsidRPr="00DF60C0">
        <w:rPr>
          <w:rFonts w:ascii="Arial" w:hAnsi="Arial" w:cs="Arial"/>
          <w:color w:val="1B1B1B"/>
        </w:rPr>
        <w:t>Kameradroner fyller sånn sett en voksende nisje i den redaksjonelle virksomhete</w:t>
      </w:r>
      <w:r w:rsidR="00DF60C0">
        <w:rPr>
          <w:rFonts w:ascii="Arial" w:hAnsi="Arial" w:cs="Arial"/>
          <w:color w:val="1B1B1B"/>
        </w:rPr>
        <w:t xml:space="preserve">n. </w:t>
      </w:r>
      <w:r w:rsidR="00042EE3">
        <w:rPr>
          <w:rFonts w:ascii="Arial" w:hAnsi="Arial" w:cs="Arial"/>
          <w:color w:val="1B1B1B"/>
        </w:rPr>
        <w:br/>
      </w:r>
      <w:r w:rsidR="00042EE3">
        <w:rPr>
          <w:rFonts w:ascii="Arial" w:hAnsi="Arial" w:cs="Arial"/>
          <w:color w:val="1B1B1B"/>
        </w:rPr>
        <w:br/>
        <w:t xml:space="preserve">Samlet styrker dette informasjonsflyten ut i samfunnet. Å få dokumentert hendelser visuelt er noe annet enn å få noe gjenfortalt, og gir ofte et mer korrekt bilde av situasjonen enn andre beskrivelser. Videre kan det også bidra til å gi mer informasjon i en sak, fordi man sikrer seg bilder på et tidlig tidspunkt. Dette er helt i tråd med medienes samfunnsoppdrag. Mediene har en viktig oppgave i å opplyse om og vise fram hendelser i samfunnet. Derfor er også medienes researchfase gitt rettslig vern etter </w:t>
      </w:r>
      <w:r w:rsidR="00073B78">
        <w:rPr>
          <w:rFonts w:ascii="Arial" w:hAnsi="Arial" w:cs="Arial"/>
          <w:color w:val="1B1B1B"/>
        </w:rPr>
        <w:t>Den e</w:t>
      </w:r>
      <w:r w:rsidR="00042EE3">
        <w:rPr>
          <w:rFonts w:ascii="Arial" w:hAnsi="Arial" w:cs="Arial"/>
          <w:color w:val="1B1B1B"/>
        </w:rPr>
        <w:t xml:space="preserve">uropeiske menneskerettighetskonvensjonen </w:t>
      </w:r>
      <w:r w:rsidR="00073B78">
        <w:rPr>
          <w:rFonts w:ascii="Arial" w:hAnsi="Arial" w:cs="Arial"/>
          <w:color w:val="1B1B1B"/>
        </w:rPr>
        <w:t xml:space="preserve">(EMK) </w:t>
      </w:r>
      <w:r w:rsidR="00042EE3">
        <w:rPr>
          <w:rFonts w:ascii="Arial" w:hAnsi="Arial" w:cs="Arial"/>
          <w:color w:val="1B1B1B"/>
        </w:rPr>
        <w:t>art. 10 og Grunnloven § 100</w:t>
      </w:r>
      <w:r w:rsidR="00073B78">
        <w:rPr>
          <w:rFonts w:ascii="Arial" w:hAnsi="Arial" w:cs="Arial"/>
          <w:color w:val="1B1B1B"/>
        </w:rPr>
        <w:t>, begge om ytringsfrihet</w:t>
      </w:r>
      <w:r w:rsidR="00042EE3">
        <w:rPr>
          <w:rFonts w:ascii="Arial" w:hAnsi="Arial" w:cs="Arial"/>
          <w:color w:val="1B1B1B"/>
        </w:rPr>
        <w:t xml:space="preserve">. Dette følger bla. av </w:t>
      </w:r>
      <w:r w:rsidR="00073B78">
        <w:rPr>
          <w:rFonts w:ascii="Arial" w:hAnsi="Arial" w:cs="Arial"/>
          <w:color w:val="1B1B1B"/>
        </w:rPr>
        <w:t xml:space="preserve">EMD </w:t>
      </w:r>
      <w:r w:rsidR="00042EE3" w:rsidRPr="00042EE3">
        <w:rPr>
          <w:rFonts w:ascii="Arial" w:hAnsi="Arial" w:cs="Arial"/>
          <w:color w:val="1B1B1B"/>
        </w:rPr>
        <w:t xml:space="preserve">Dammann c. Suisse (2006) og </w:t>
      </w:r>
      <w:proofErr w:type="spellStart"/>
      <w:r w:rsidR="00042EE3" w:rsidRPr="00042EE3">
        <w:rPr>
          <w:rFonts w:ascii="Arial" w:hAnsi="Arial" w:cs="Arial"/>
          <w:color w:val="1B1B1B"/>
        </w:rPr>
        <w:t>EMDs</w:t>
      </w:r>
      <w:proofErr w:type="spellEnd"/>
      <w:r w:rsidR="00042EE3" w:rsidRPr="00042EE3">
        <w:rPr>
          <w:rFonts w:ascii="Arial" w:hAnsi="Arial" w:cs="Arial"/>
          <w:color w:val="1B1B1B"/>
        </w:rPr>
        <w:t xml:space="preserve"> storkammeravgjørelse i </w:t>
      </w:r>
      <w:proofErr w:type="spellStart"/>
      <w:r w:rsidR="00042EE3" w:rsidRPr="00042EE3">
        <w:rPr>
          <w:rFonts w:ascii="Arial" w:hAnsi="Arial" w:cs="Arial"/>
          <w:color w:val="1B1B1B"/>
        </w:rPr>
        <w:t>Magyar</w:t>
      </w:r>
      <w:proofErr w:type="spellEnd"/>
      <w:r w:rsidR="00042EE3" w:rsidRPr="00042EE3">
        <w:rPr>
          <w:rFonts w:ascii="Arial" w:hAnsi="Arial" w:cs="Arial"/>
          <w:color w:val="1B1B1B"/>
        </w:rPr>
        <w:t xml:space="preserve"> Helsinki </w:t>
      </w:r>
      <w:proofErr w:type="spellStart"/>
      <w:r w:rsidR="00042EE3" w:rsidRPr="00042EE3">
        <w:rPr>
          <w:rFonts w:ascii="Arial" w:hAnsi="Arial" w:cs="Arial"/>
          <w:color w:val="1B1B1B"/>
        </w:rPr>
        <w:t>Bizottsag</w:t>
      </w:r>
      <w:proofErr w:type="spellEnd"/>
      <w:r w:rsidR="00042EE3" w:rsidRPr="00042EE3">
        <w:rPr>
          <w:rFonts w:ascii="Arial" w:hAnsi="Arial" w:cs="Arial"/>
          <w:color w:val="1B1B1B"/>
        </w:rPr>
        <w:t xml:space="preserve"> v. </w:t>
      </w:r>
      <w:proofErr w:type="spellStart"/>
      <w:r w:rsidR="00042EE3" w:rsidRPr="00042EE3">
        <w:rPr>
          <w:rFonts w:ascii="Arial" w:hAnsi="Arial" w:cs="Arial"/>
          <w:color w:val="1B1B1B"/>
        </w:rPr>
        <w:t>Hungary</w:t>
      </w:r>
      <w:proofErr w:type="spellEnd"/>
      <w:r w:rsidR="00042EE3" w:rsidRPr="00042EE3">
        <w:rPr>
          <w:rFonts w:ascii="Arial" w:hAnsi="Arial" w:cs="Arial"/>
          <w:color w:val="1B1B1B"/>
        </w:rPr>
        <w:t xml:space="preserve"> (2016). </w:t>
      </w:r>
      <w:r w:rsidR="00042EE3">
        <w:rPr>
          <w:rFonts w:ascii="Arial" w:hAnsi="Arial" w:cs="Arial"/>
          <w:color w:val="1B1B1B"/>
        </w:rPr>
        <w:t xml:space="preserve">Det følger av dette at det å nekte mediene å dokumentere hendelser, for eksempel gjennom filming, kan utgjøre et ulovlig inngrep i ytringsfriheten. Det var for eksempel tilfellet i </w:t>
      </w:r>
      <w:r w:rsidR="006054EA">
        <w:rPr>
          <w:rFonts w:ascii="Arial" w:hAnsi="Arial" w:cs="Arial"/>
          <w:color w:val="1B1B1B"/>
        </w:rPr>
        <w:t>EMD-</w:t>
      </w:r>
      <w:r w:rsidR="006054EA">
        <w:rPr>
          <w:rFonts w:ascii="Arial" w:hAnsi="Arial" w:cs="Arial"/>
          <w:color w:val="333333"/>
          <w:shd w:val="clear" w:color="auto" w:fill="FFFFFF"/>
        </w:rPr>
        <w:t>s</w:t>
      </w:r>
      <w:r w:rsidR="00042EE3">
        <w:rPr>
          <w:rFonts w:ascii="Arial" w:hAnsi="Arial" w:cs="Arial"/>
          <w:color w:val="333333"/>
          <w:shd w:val="clear" w:color="auto" w:fill="FFFFFF"/>
        </w:rPr>
        <w:t xml:space="preserve">aken </w:t>
      </w:r>
      <w:proofErr w:type="spellStart"/>
      <w:r w:rsidR="00042EE3">
        <w:rPr>
          <w:rFonts w:ascii="Arial" w:hAnsi="Arial" w:cs="Arial"/>
          <w:color w:val="333333"/>
          <w:shd w:val="clear" w:color="auto" w:fill="FFFFFF"/>
        </w:rPr>
        <w:t>Schweizerische</w:t>
      </w:r>
      <w:proofErr w:type="spellEnd"/>
      <w:r w:rsidR="00042EE3">
        <w:rPr>
          <w:rFonts w:ascii="Arial" w:hAnsi="Arial" w:cs="Arial"/>
          <w:color w:val="333333"/>
          <w:shd w:val="clear" w:color="auto" w:fill="FFFFFF"/>
        </w:rPr>
        <w:t xml:space="preserve"> Radio- </w:t>
      </w:r>
      <w:proofErr w:type="spellStart"/>
      <w:r w:rsidR="00042EE3">
        <w:rPr>
          <w:rFonts w:ascii="Arial" w:hAnsi="Arial" w:cs="Arial"/>
          <w:color w:val="333333"/>
          <w:shd w:val="clear" w:color="auto" w:fill="FFFFFF"/>
        </w:rPr>
        <w:t>und</w:t>
      </w:r>
      <w:proofErr w:type="spellEnd"/>
      <w:r w:rsidR="00042EE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042EE3">
        <w:rPr>
          <w:rFonts w:ascii="Arial" w:hAnsi="Arial" w:cs="Arial"/>
          <w:color w:val="333333"/>
          <w:shd w:val="clear" w:color="auto" w:fill="FFFFFF"/>
        </w:rPr>
        <w:t>Fernsehgesellschaft</w:t>
      </w:r>
      <w:proofErr w:type="spellEnd"/>
      <w:r w:rsidR="00042EE3">
        <w:rPr>
          <w:rFonts w:ascii="Arial" w:hAnsi="Arial" w:cs="Arial"/>
          <w:color w:val="333333"/>
          <w:shd w:val="clear" w:color="auto" w:fill="FFFFFF"/>
        </w:rPr>
        <w:t xml:space="preserve"> v. </w:t>
      </w:r>
      <w:proofErr w:type="spellStart"/>
      <w:r w:rsidR="00042EE3">
        <w:rPr>
          <w:rFonts w:ascii="Arial" w:hAnsi="Arial" w:cs="Arial"/>
          <w:color w:val="333333"/>
          <w:shd w:val="clear" w:color="auto" w:fill="FFFFFF"/>
        </w:rPr>
        <w:t>Switzerland</w:t>
      </w:r>
      <w:proofErr w:type="spellEnd"/>
      <w:r w:rsidR="00042EE3">
        <w:rPr>
          <w:rFonts w:ascii="Arial" w:hAnsi="Arial" w:cs="Arial"/>
          <w:color w:val="333333"/>
          <w:shd w:val="clear" w:color="auto" w:fill="FFFFFF"/>
        </w:rPr>
        <w:t xml:space="preserve"> (2012)</w:t>
      </w:r>
      <w:r w:rsidR="00073B78">
        <w:rPr>
          <w:rFonts w:ascii="Arial" w:hAnsi="Arial" w:cs="Arial"/>
          <w:color w:val="333333"/>
          <w:shd w:val="clear" w:color="auto" w:fill="FFFFFF"/>
        </w:rPr>
        <w:t>,</w:t>
      </w:r>
      <w:r w:rsidR="00042EE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054EA">
        <w:rPr>
          <w:rFonts w:ascii="Arial" w:hAnsi="Arial" w:cs="Arial"/>
          <w:color w:val="333333"/>
          <w:shd w:val="clear" w:color="auto" w:fill="FFFFFF"/>
        </w:rPr>
        <w:t xml:space="preserve">som </w:t>
      </w:r>
      <w:r w:rsidR="00042EE3">
        <w:rPr>
          <w:rFonts w:ascii="Arial" w:hAnsi="Arial" w:cs="Arial"/>
          <w:color w:val="333333"/>
          <w:shd w:val="clear" w:color="auto" w:fill="FFFFFF"/>
        </w:rPr>
        <w:t xml:space="preserve">gjaldt et TV-selskap som ønsket å intervjue og filme en kvinne som var innsatt i fengsel. Hun var dømt for et mye omtalt mord, </w:t>
      </w:r>
      <w:r w:rsidR="00042EE3">
        <w:rPr>
          <w:rFonts w:ascii="Arial" w:hAnsi="Arial" w:cs="Arial"/>
          <w:color w:val="333333"/>
          <w:shd w:val="clear" w:color="auto" w:fill="FFFFFF"/>
        </w:rPr>
        <w:lastRenderedPageBreak/>
        <w:t>og hevdet sin uskyld. Den innsatte ønsket selv å medvirke til dokumentaren</w:t>
      </w:r>
      <w:r w:rsidR="006054EA">
        <w:rPr>
          <w:rFonts w:ascii="Arial" w:hAnsi="Arial" w:cs="Arial"/>
          <w:color w:val="333333"/>
          <w:shd w:val="clear" w:color="auto" w:fill="FFFFFF"/>
        </w:rPr>
        <w:t>, men fengs</w:t>
      </w:r>
      <w:r w:rsidR="00073B78">
        <w:rPr>
          <w:rFonts w:ascii="Arial" w:hAnsi="Arial" w:cs="Arial"/>
          <w:color w:val="333333"/>
          <w:shd w:val="clear" w:color="auto" w:fill="FFFFFF"/>
        </w:rPr>
        <w:t>e</w:t>
      </w:r>
      <w:r w:rsidR="006054EA">
        <w:rPr>
          <w:rFonts w:ascii="Arial" w:hAnsi="Arial" w:cs="Arial"/>
          <w:color w:val="333333"/>
          <w:shd w:val="clear" w:color="auto" w:fill="FFFFFF"/>
        </w:rPr>
        <w:t xml:space="preserve">let nektet å slippe inn pressen. </w:t>
      </w:r>
      <w:r w:rsidR="00042EE3">
        <w:rPr>
          <w:rFonts w:ascii="Arial" w:hAnsi="Arial" w:cs="Arial"/>
          <w:color w:val="333333"/>
          <w:shd w:val="clear" w:color="auto" w:fill="FFFFFF"/>
        </w:rPr>
        <w:t>I saken la EMD til grunn at å nekte TV-selskapet å filme inne i fengselet og intervjue den innsatte utgjorde et inngrep i ytringsfriheten.</w:t>
      </w:r>
      <w:r w:rsidR="006054EA">
        <w:rPr>
          <w:rFonts w:ascii="Arial" w:hAnsi="Arial" w:cs="Arial"/>
          <w:color w:val="333333"/>
          <w:shd w:val="clear" w:color="auto" w:fill="FFFFFF"/>
        </w:rPr>
        <w:t xml:space="preserve"> Vi mener dette er et viktig hensyn som må ligge til grunn i vurderingen av </w:t>
      </w:r>
      <w:proofErr w:type="gramStart"/>
      <w:r w:rsidR="006054EA">
        <w:rPr>
          <w:rFonts w:ascii="Arial" w:hAnsi="Arial" w:cs="Arial"/>
          <w:color w:val="333333"/>
          <w:shd w:val="clear" w:color="auto" w:fill="FFFFFF"/>
        </w:rPr>
        <w:t>alle type</w:t>
      </w:r>
      <w:proofErr w:type="gramEnd"/>
      <w:r w:rsidR="006054EA">
        <w:rPr>
          <w:rFonts w:ascii="Arial" w:hAnsi="Arial" w:cs="Arial"/>
          <w:color w:val="333333"/>
          <w:shd w:val="clear" w:color="auto" w:fill="FFFFFF"/>
        </w:rPr>
        <w:t xml:space="preserve"> begrensninger i dronebruk, ikke minst når man viser til «andre grunner» og «viktige samfunnsinteresser» som grunnlag for begrensninger og restriksjoner. </w:t>
      </w:r>
      <w:r w:rsidR="006054EA">
        <w:rPr>
          <w:rFonts w:ascii="Arial" w:hAnsi="Arial" w:cs="Arial"/>
          <w:color w:val="333333"/>
          <w:shd w:val="clear" w:color="auto" w:fill="FFFFFF"/>
        </w:rPr>
        <w:br/>
      </w:r>
      <w:r w:rsidR="006054EA">
        <w:rPr>
          <w:rFonts w:ascii="Arial" w:hAnsi="Arial" w:cs="Arial"/>
          <w:color w:val="333333"/>
          <w:shd w:val="clear" w:color="auto" w:fill="FFFFFF"/>
        </w:rPr>
        <w:br/>
        <w:t xml:space="preserve">Samtidig er det </w:t>
      </w:r>
      <w:r w:rsidR="00633FF4" w:rsidRPr="00DF60C0">
        <w:rPr>
          <w:rFonts w:ascii="Arial" w:hAnsi="Arial" w:cs="Arial"/>
        </w:rPr>
        <w:t xml:space="preserve">selvsagt at </w:t>
      </w:r>
      <w:r w:rsidRPr="00DF60C0">
        <w:rPr>
          <w:rFonts w:ascii="Arial" w:hAnsi="Arial" w:cs="Arial"/>
        </w:rPr>
        <w:t>droner som</w:t>
      </w:r>
      <w:r w:rsidR="00633FF4" w:rsidRPr="00DF60C0">
        <w:rPr>
          <w:rFonts w:ascii="Arial" w:hAnsi="Arial" w:cs="Arial"/>
        </w:rPr>
        <w:t xml:space="preserve"> journalistisk</w:t>
      </w:r>
      <w:r w:rsidRPr="00DF60C0">
        <w:rPr>
          <w:rFonts w:ascii="Arial" w:hAnsi="Arial" w:cs="Arial"/>
        </w:rPr>
        <w:t xml:space="preserve"> verktøy ikke skal gå på bekostning av flysikkerheten. Droner skal f.eks. ikke bevege seg over flyplasser. Dette er hendelser som i verste fall kan påføre andre stor skade, og skal bare ikke skje. Det er likeledes udiskutabelt at dronejournalistikk ikke skal gå ut over søk</w:t>
      </w:r>
      <w:r w:rsidR="00B8361D">
        <w:rPr>
          <w:rFonts w:ascii="Arial" w:hAnsi="Arial" w:cs="Arial"/>
        </w:rPr>
        <w:t xml:space="preserve">, </w:t>
      </w:r>
      <w:r w:rsidRPr="00DF60C0">
        <w:rPr>
          <w:rFonts w:ascii="Arial" w:hAnsi="Arial" w:cs="Arial"/>
        </w:rPr>
        <w:t>rednin</w:t>
      </w:r>
      <w:r w:rsidR="00B8361D">
        <w:rPr>
          <w:rFonts w:ascii="Arial" w:hAnsi="Arial" w:cs="Arial"/>
        </w:rPr>
        <w:t xml:space="preserve">gs- eller politiarbeid. </w:t>
      </w:r>
      <w:r w:rsidR="006054EA">
        <w:rPr>
          <w:rFonts w:ascii="Arial" w:hAnsi="Arial" w:cs="Arial"/>
        </w:rPr>
        <w:t xml:space="preserve">Lovverket må - sammen med føringer i forarbeidene – sikre at det foretas konkrete vurderinger for hver restriksjon, fast eller midlertidig, ut </w:t>
      </w:r>
      <w:r w:rsidR="00F47541">
        <w:rPr>
          <w:rFonts w:ascii="Arial" w:hAnsi="Arial" w:cs="Arial"/>
        </w:rPr>
        <w:t>ifra</w:t>
      </w:r>
      <w:r w:rsidR="006054EA">
        <w:rPr>
          <w:rFonts w:ascii="Arial" w:hAnsi="Arial" w:cs="Arial"/>
        </w:rPr>
        <w:t xml:space="preserve"> legitime hensyn, og at en del av denne vurderingen også er medienes mulighet til å ivareta sitt samfunnsoppdrag og retten til å motta informasjon. Som en følge av dette mener vi man kan komme frem til mellomløsninger, slik man gjør i domstolene, der journalistiske medier får dispensasjon fra et forbud eller en restriksjon, enten alle, eller via «pool-ordninger» som vi er godt vant med på bakkenivå. Dette vil kunne ivareta behovet for </w:t>
      </w:r>
      <w:r w:rsidR="007250B5">
        <w:rPr>
          <w:rFonts w:ascii="Arial" w:hAnsi="Arial" w:cs="Arial"/>
        </w:rPr>
        <w:t xml:space="preserve">en viss kontroll og begrensning av luftrommet, samtidig som at </w:t>
      </w:r>
      <w:r w:rsidR="006D4406">
        <w:rPr>
          <w:rFonts w:ascii="Arial" w:hAnsi="Arial" w:cs="Arial"/>
        </w:rPr>
        <w:t xml:space="preserve">det tilrettelegge for at mediene kan ivareta sin </w:t>
      </w:r>
      <w:r w:rsidR="007250B5">
        <w:rPr>
          <w:rFonts w:ascii="Arial" w:hAnsi="Arial" w:cs="Arial"/>
        </w:rPr>
        <w:t>samfunnsoppgave</w:t>
      </w:r>
      <w:r w:rsidR="006D4406">
        <w:rPr>
          <w:rFonts w:ascii="Arial" w:hAnsi="Arial" w:cs="Arial"/>
        </w:rPr>
        <w:t xml:space="preserve">, i tråd med EMK art 10 og Grunnloven § 100. </w:t>
      </w:r>
      <w:r w:rsidR="007250B5">
        <w:rPr>
          <w:rFonts w:ascii="Arial" w:hAnsi="Arial" w:cs="Arial"/>
        </w:rPr>
        <w:t xml:space="preserve">  </w:t>
      </w:r>
      <w:r w:rsidR="007250B5">
        <w:rPr>
          <w:rFonts w:ascii="Arial" w:hAnsi="Arial" w:cs="Arial"/>
        </w:rPr>
        <w:br/>
      </w:r>
    </w:p>
    <w:p w14:paraId="389AC33B" w14:textId="77777777" w:rsidR="00D81F94" w:rsidRDefault="00D81F94" w:rsidP="00DE5885">
      <w:pPr>
        <w:rPr>
          <w:rFonts w:ascii="Arial" w:hAnsi="Arial" w:cs="Arial"/>
        </w:rPr>
      </w:pPr>
    </w:p>
    <w:p w14:paraId="04004F56" w14:textId="33E12083" w:rsidR="009211E5" w:rsidRPr="00D81F94" w:rsidRDefault="006355C0" w:rsidP="006355C0">
      <w:pPr>
        <w:rPr>
          <w:rFonts w:ascii="Arial" w:hAnsi="Arial" w:cs="Arial"/>
          <w:color w:val="1B1B1B"/>
        </w:rPr>
      </w:pPr>
      <w:r w:rsidRPr="00D81F94">
        <w:rPr>
          <w:rFonts w:ascii="Arial" w:hAnsi="Arial" w:cs="Arial"/>
          <w:color w:val="1B1B1B"/>
          <w:shd w:val="clear" w:color="auto" w:fill="FFFFFF"/>
        </w:rPr>
        <w:t xml:space="preserve">Vi mener gjeldende praksis ikke i tilstrekkelig grad tar inn over seg dette. Vi får </w:t>
      </w:r>
      <w:r w:rsidR="009211E5" w:rsidRPr="00D81F94">
        <w:rPr>
          <w:rFonts w:ascii="Arial" w:hAnsi="Arial" w:cs="Arial"/>
          <w:color w:val="1B1B1B"/>
          <w:shd w:val="clear" w:color="auto" w:fill="FFFFFF"/>
        </w:rPr>
        <w:t xml:space="preserve">stadig nye forskrifter med ytterligere restriksjonsområder, som begrenser pressens arbeidsvilkår. </w:t>
      </w:r>
      <w:r w:rsidRPr="00D81F94">
        <w:rPr>
          <w:rFonts w:ascii="Arial" w:hAnsi="Arial" w:cs="Arial"/>
          <w:color w:val="1B1B1B"/>
          <w:shd w:val="clear" w:color="auto" w:fill="FFFFFF"/>
        </w:rPr>
        <w:t>Ett eksempel er</w:t>
      </w:r>
      <w:r w:rsidR="009211E5" w:rsidRPr="00D81F94">
        <w:rPr>
          <w:rFonts w:ascii="Arial" w:hAnsi="Arial" w:cs="Arial"/>
          <w:color w:val="1B1B1B"/>
        </w:rPr>
        <w:t xml:space="preserve"> Luftfartstilsynet forskrift fra desember i fjor om opprettelse av </w:t>
      </w:r>
      <w:hyperlink r:id="rId14" w:history="1">
        <w:r w:rsidR="009211E5" w:rsidRPr="00D81F94">
          <w:rPr>
            <w:rStyle w:val="Hyperkobling"/>
            <w:rFonts w:ascii="Arial" w:hAnsi="Arial" w:cs="Arial"/>
            <w:color w:val="022A44"/>
          </w:rPr>
          <w:t>åtte permanente restriksjonsområder ved Oslo, Akershus og Buskerud.</w:t>
        </w:r>
      </w:hyperlink>
      <w:r w:rsidR="009211E5" w:rsidRPr="00D81F94">
        <w:rPr>
          <w:rFonts w:ascii="Arial" w:hAnsi="Arial" w:cs="Arial"/>
          <w:color w:val="1B1B1B"/>
        </w:rPr>
        <w:t xml:space="preserve"> Formålet </w:t>
      </w:r>
      <w:r w:rsidRPr="00D81F94">
        <w:rPr>
          <w:rFonts w:ascii="Arial" w:hAnsi="Arial" w:cs="Arial"/>
          <w:color w:val="1B1B1B"/>
        </w:rPr>
        <w:t>er, ifølge forskriften selv, «å</w:t>
      </w:r>
      <w:r w:rsidR="009211E5" w:rsidRPr="00D81F94">
        <w:rPr>
          <w:rFonts w:ascii="Arial" w:hAnsi="Arial" w:cs="Arial"/>
          <w:color w:val="1B1B1B"/>
        </w:rPr>
        <w:t xml:space="preserve"> opprette åtte permanente restriksjonsområder over Oslo-området som ansvarlig politimyndighet kan aktivere for å ivareta viktige samfunnsmessige interesser».</w:t>
      </w:r>
      <w:r w:rsidR="009211E5" w:rsidRPr="00D81F94">
        <w:rPr>
          <w:rStyle w:val="apple-converted-space"/>
          <w:rFonts w:ascii="Arial" w:hAnsi="Arial" w:cs="Arial"/>
          <w:color w:val="1B1B1B"/>
        </w:rPr>
        <w:t> </w:t>
      </w:r>
    </w:p>
    <w:p w14:paraId="1AF04FCA" w14:textId="1D0C1D83" w:rsidR="009211E5" w:rsidRPr="00D81F94" w:rsidRDefault="001A32D3" w:rsidP="009211E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1B1B1B"/>
          <w:sz w:val="22"/>
          <w:szCs w:val="22"/>
        </w:rPr>
      </w:pPr>
      <w:r>
        <w:rPr>
          <w:rFonts w:ascii="Arial" w:hAnsi="Arial" w:cs="Arial"/>
          <w:color w:val="1B1B1B"/>
          <w:sz w:val="22"/>
          <w:szCs w:val="22"/>
        </w:rPr>
        <w:br/>
      </w:r>
      <w:r w:rsidR="006355C0" w:rsidRPr="00D81F94">
        <w:rPr>
          <w:rFonts w:ascii="Arial" w:hAnsi="Arial" w:cs="Arial"/>
          <w:color w:val="1B1B1B"/>
          <w:sz w:val="22"/>
          <w:szCs w:val="22"/>
        </w:rPr>
        <w:t xml:space="preserve">Det er vanskelig å lese denne 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blankofullmakten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som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annet enn et ønske om å etablere områdene for sikkerhets skyld, i tilfelle de skal aktiveres uten at de alminnelige kravene for restriksjoner er oppfylt. Særlig bekymringsfullt er det at i høringsnotatet til forskriften ble det ikke ble vist til én begrunnelse for inngrepene, og heller ikke trukket frem erfaringsmessige problemer uten en slik forskrift.</w:t>
      </w:r>
      <w:r w:rsidR="009211E5" w:rsidRPr="00D81F94">
        <w:rPr>
          <w:rStyle w:val="apple-converted-space"/>
          <w:rFonts w:ascii="Arial" w:hAnsi="Arial" w:cs="Arial"/>
          <w:color w:val="1B1B1B"/>
          <w:sz w:val="22"/>
          <w:szCs w:val="22"/>
        </w:rPr>
        <w:t> </w:t>
      </w:r>
    </w:p>
    <w:p w14:paraId="365F4C62" w14:textId="45FD4003" w:rsidR="009211E5" w:rsidRPr="00D81F94" w:rsidRDefault="005F60D5" w:rsidP="009211E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1B1B1B"/>
          <w:sz w:val="22"/>
          <w:szCs w:val="22"/>
        </w:rPr>
      </w:pPr>
      <w:r>
        <w:rPr>
          <w:rFonts w:ascii="Arial" w:hAnsi="Arial" w:cs="Arial"/>
          <w:color w:val="1B1B1B"/>
          <w:sz w:val="22"/>
          <w:szCs w:val="22"/>
        </w:rPr>
        <w:t xml:space="preserve">Det finnes mange eksempler på saker der det etter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vårt syn er opprettet for strenge restriksjoner,</w:t>
      </w:r>
      <w:r>
        <w:rPr>
          <w:rFonts w:ascii="Arial" w:hAnsi="Arial" w:cs="Arial"/>
          <w:color w:val="1B1B1B"/>
          <w:sz w:val="22"/>
          <w:szCs w:val="22"/>
        </w:rPr>
        <w:t xml:space="preserve"> uten at det kan begrunnes godt nok i sikkerhet, som for eksempel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 xml:space="preserve">: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br/>
      </w:r>
      <w:r w:rsidR="006355C0" w:rsidRPr="00D81F94">
        <w:rPr>
          <w:rFonts w:ascii="Arial" w:hAnsi="Arial" w:cs="Arial"/>
          <w:color w:val="1B1B1B"/>
          <w:sz w:val="22"/>
          <w:szCs w:val="22"/>
        </w:rPr>
        <w:br/>
      </w:r>
      <w:r w:rsidR="00D81F94" w:rsidRPr="00D81F94">
        <w:rPr>
          <w:rFonts w:ascii="Arial" w:hAnsi="Arial" w:cs="Arial"/>
          <w:color w:val="1B1B1B"/>
          <w:sz w:val="22"/>
          <w:szCs w:val="22"/>
        </w:rPr>
        <w:t>*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Helikopterulykken på Turøy i 2016, der det gjaldt et forbud på 5,5 kilometer i 9 dager etter at redningsaksjonen var over. </w:t>
      </w:r>
    </w:p>
    <w:p w14:paraId="47F36DC9" w14:textId="23A0551C" w:rsidR="009211E5" w:rsidRPr="00D81F94" w:rsidRDefault="00D81F94" w:rsidP="009211E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1B1B1B"/>
          <w:sz w:val="22"/>
          <w:szCs w:val="22"/>
        </w:rPr>
      </w:pPr>
      <w:r w:rsidRPr="00D81F94">
        <w:rPr>
          <w:rFonts w:ascii="Arial" w:hAnsi="Arial" w:cs="Arial"/>
          <w:color w:val="1B1B1B"/>
          <w:sz w:val="22"/>
          <w:szCs w:val="22"/>
        </w:rPr>
        <w:t>*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Jemtland-saken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der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Innlandet Politidistrikt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opprettet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fly- og droneforbud i en radius på 5000 meter fra </w:t>
      </w:r>
      <w:proofErr w:type="spellStart"/>
      <w:r w:rsidR="009211E5" w:rsidRPr="00D81F94">
        <w:rPr>
          <w:rFonts w:ascii="Arial" w:hAnsi="Arial" w:cs="Arial"/>
          <w:color w:val="1B1B1B"/>
          <w:sz w:val="22"/>
          <w:szCs w:val="22"/>
        </w:rPr>
        <w:t>Ellevsætervegen</w:t>
      </w:r>
      <w:proofErr w:type="spellEnd"/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641 og i en flyhøyde på 2000 fot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 xml:space="preserve"> i fire dager. 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Den saken endte 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 xml:space="preserve">(etter klage fra presseorganisasjonene) 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med at NRK etablerte en poolordning og distribuerte bilder til de andre redaksjonene. </w:t>
      </w:r>
    </w:p>
    <w:p w14:paraId="60C79D52" w14:textId="58EDE119" w:rsidR="009211E5" w:rsidRPr="00D81F94" w:rsidRDefault="00D81F94" w:rsidP="009211E5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1B1B1B"/>
          <w:sz w:val="22"/>
          <w:szCs w:val="22"/>
        </w:rPr>
      </w:pPr>
      <w:r w:rsidRPr="00D81F94">
        <w:rPr>
          <w:rFonts w:ascii="Arial" w:hAnsi="Arial" w:cs="Arial"/>
          <w:color w:val="1B1B1B"/>
          <w:sz w:val="22"/>
          <w:szCs w:val="22"/>
        </w:rPr>
        <w:t>*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I forbindelse med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Vinstra-drapet, der en 16 år gammel jente ble drep</w:t>
      </w:r>
      <w:r w:rsidRPr="00D81F94">
        <w:rPr>
          <w:rFonts w:ascii="Arial" w:hAnsi="Arial" w:cs="Arial"/>
          <w:color w:val="1B1B1B"/>
          <w:sz w:val="22"/>
          <w:szCs w:val="22"/>
        </w:rPr>
        <w:t>t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>, ble det innført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 xml:space="preserve"> luftromsrestriksjoner for RPAS 2500 m radius horisontalt og 2500 fot vertikalt fra åstedet.</w:t>
      </w:r>
      <w:r w:rsidR="006355C0" w:rsidRPr="00D81F94">
        <w:rPr>
          <w:rFonts w:ascii="Arial" w:hAnsi="Arial" w:cs="Arial"/>
          <w:color w:val="1B1B1B"/>
          <w:sz w:val="22"/>
          <w:szCs w:val="22"/>
        </w:rPr>
        <w:t xml:space="preserve"> </w:t>
      </w:r>
      <w:r w:rsidR="009211E5" w:rsidRPr="00D81F94">
        <w:rPr>
          <w:rFonts w:ascii="Arial" w:hAnsi="Arial" w:cs="Arial"/>
          <w:color w:val="1B1B1B"/>
          <w:sz w:val="22"/>
          <w:szCs w:val="22"/>
        </w:rPr>
        <w:t>Forbudet ble altså formulert slik at det ikke gjaldt andre luftfartøy, slik at hvis man hadde ønsket det eller hadde råd, så kunne mediene ha leid helikoptre og hengt f.eks. i 600 fot og fotografert rett over åstedet.</w:t>
      </w:r>
    </w:p>
    <w:p w14:paraId="1E156761" w14:textId="7D58E032" w:rsidR="006054EA" w:rsidRPr="00D81F94" w:rsidRDefault="00D81F94" w:rsidP="006054EA">
      <w:pPr>
        <w:rPr>
          <w:rFonts w:ascii="Arial" w:hAnsi="Arial" w:cs="Arial"/>
        </w:rPr>
      </w:pPr>
      <w:r w:rsidRPr="005F60D5">
        <w:rPr>
          <w:rFonts w:ascii="Arial" w:hAnsi="Arial" w:cs="Arial"/>
          <w:b/>
          <w:bCs/>
        </w:rPr>
        <w:lastRenderedPageBreak/>
        <w:t xml:space="preserve">På bakgrunn av </w:t>
      </w:r>
      <w:r w:rsidR="005F60D5">
        <w:rPr>
          <w:rFonts w:ascii="Arial" w:hAnsi="Arial" w:cs="Arial"/>
          <w:b/>
          <w:bCs/>
        </w:rPr>
        <w:t xml:space="preserve">våre innspill over </w:t>
      </w:r>
      <w:r w:rsidRPr="005F60D5">
        <w:rPr>
          <w:rFonts w:ascii="Arial" w:hAnsi="Arial" w:cs="Arial"/>
          <w:b/>
          <w:bCs/>
        </w:rPr>
        <w:t xml:space="preserve">har vi følgende </w:t>
      </w:r>
      <w:r w:rsidR="001A32D3">
        <w:rPr>
          <w:rFonts w:ascii="Arial" w:hAnsi="Arial" w:cs="Arial"/>
          <w:b/>
          <w:bCs/>
        </w:rPr>
        <w:t xml:space="preserve">kommentarer </w:t>
      </w:r>
      <w:r w:rsidRPr="005F60D5">
        <w:rPr>
          <w:rFonts w:ascii="Arial" w:hAnsi="Arial" w:cs="Arial"/>
          <w:b/>
          <w:bCs/>
        </w:rPr>
        <w:t>til to av forslagene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7250B5">
        <w:rPr>
          <w:rFonts w:ascii="Arial" w:hAnsi="Arial" w:cs="Arial"/>
          <w:color w:val="1B1B1B"/>
        </w:rPr>
        <w:t>*</w:t>
      </w:r>
      <w:r w:rsidR="006054EA">
        <w:rPr>
          <w:rFonts w:ascii="Arial" w:hAnsi="Arial" w:cs="Arial"/>
          <w:color w:val="1B1B1B"/>
        </w:rPr>
        <w:t>Forslag</w:t>
      </w:r>
      <w:r w:rsidR="006054EA" w:rsidRPr="006054EA">
        <w:rPr>
          <w:rFonts w:ascii="Arial" w:hAnsi="Arial" w:cs="Arial"/>
          <w:color w:val="1B1B1B"/>
        </w:rPr>
        <w:t xml:space="preserve"> til ny § 9-1a</w:t>
      </w:r>
      <w:r w:rsidR="007250B5">
        <w:rPr>
          <w:rFonts w:ascii="Arial" w:hAnsi="Arial" w:cs="Arial"/>
          <w:color w:val="1B1B1B"/>
        </w:rPr>
        <w:t xml:space="preserve"> (luftfartsloven)</w:t>
      </w:r>
      <w:r w:rsidR="006054EA" w:rsidRPr="006054EA">
        <w:rPr>
          <w:rFonts w:ascii="Arial" w:hAnsi="Arial" w:cs="Arial"/>
          <w:color w:val="1B1B1B"/>
        </w:rPr>
        <w:t xml:space="preserve">, der </w:t>
      </w:r>
      <w:r w:rsidR="001A32D3">
        <w:rPr>
          <w:rFonts w:ascii="Arial" w:hAnsi="Arial" w:cs="Arial"/>
          <w:color w:val="1B1B1B"/>
        </w:rPr>
        <w:t xml:space="preserve">departementet gis fullmakt til å gi forskrifter om </w:t>
      </w:r>
      <w:r w:rsidR="00412B9D">
        <w:rPr>
          <w:rFonts w:ascii="Arial" w:hAnsi="Arial" w:cs="Arial"/>
          <w:color w:val="1B1B1B"/>
        </w:rPr>
        <w:t>«</w:t>
      </w:r>
      <w:r w:rsidR="001A32D3">
        <w:rPr>
          <w:rFonts w:ascii="Arial" w:hAnsi="Arial" w:cs="Arial"/>
          <w:color w:val="1B1B1B"/>
        </w:rPr>
        <w:t xml:space="preserve">opprettelse av restriksjonsområder og andre begrensninger i luftrommet for å unngå sammenstøt mellom luftfartøyer eller andre luftfartsulykker, og for å </w:t>
      </w:r>
      <w:r w:rsidR="006054EA" w:rsidRPr="006054EA">
        <w:rPr>
          <w:rFonts w:ascii="Arial" w:hAnsi="Arial" w:cs="Arial"/>
          <w:color w:val="1B1B1B"/>
        </w:rPr>
        <w:t>ivareta viktige samfunnsinteresser»</w:t>
      </w:r>
      <w:r w:rsidR="00412B9D">
        <w:rPr>
          <w:rFonts w:ascii="Arial" w:hAnsi="Arial" w:cs="Arial"/>
          <w:color w:val="1B1B1B"/>
        </w:rPr>
        <w:t xml:space="preserve">. </w:t>
      </w:r>
      <w:r w:rsidR="00412B9D">
        <w:rPr>
          <w:rFonts w:ascii="Arial" w:hAnsi="Arial" w:cs="Arial"/>
          <w:color w:val="1B1B1B"/>
        </w:rPr>
        <w:br/>
      </w:r>
      <w:r w:rsidR="00412B9D">
        <w:rPr>
          <w:rFonts w:ascii="Arial" w:hAnsi="Arial" w:cs="Arial"/>
          <w:color w:val="1B1B1B"/>
        </w:rPr>
        <w:br/>
        <w:t xml:space="preserve">Det er nødvendig å sikre at denne ikke brukes til annet enn den er tiltenkt, som for eksempel til å hindre medierapportering fra et åsted. </w:t>
      </w:r>
      <w:r w:rsidR="00B8361D">
        <w:rPr>
          <w:rFonts w:ascii="Arial" w:hAnsi="Arial" w:cs="Arial"/>
          <w:color w:val="1B1B1B"/>
        </w:rPr>
        <w:t xml:space="preserve">Det kan for eksempel presiseres i forarbeidene at «vektige samfunnsinteresser» primært skal handle om redningsarbeid og/eller rikets sikkerhet. </w:t>
      </w:r>
      <w:r w:rsidR="00412B9D">
        <w:rPr>
          <w:rFonts w:ascii="Arial" w:hAnsi="Arial" w:cs="Arial"/>
          <w:color w:val="1B1B1B"/>
        </w:rPr>
        <w:t xml:space="preserve">Videre mener vi det bør fremgå at terskelen for å avvise journalistiske medier, skal være høy. </w:t>
      </w:r>
    </w:p>
    <w:p w14:paraId="362BC1A4" w14:textId="77777777" w:rsidR="006054EA" w:rsidRPr="006054EA" w:rsidRDefault="006054EA" w:rsidP="006054EA">
      <w:pPr>
        <w:rPr>
          <w:rFonts w:ascii="Arial" w:hAnsi="Arial" w:cs="Arial"/>
          <w:color w:val="1B1B1B"/>
        </w:rPr>
      </w:pPr>
    </w:p>
    <w:p w14:paraId="15FC2D02" w14:textId="32C2F3BB" w:rsidR="006054EA" w:rsidRDefault="00412B9D" w:rsidP="006054EA">
      <w:pPr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Vi foreslår at det legges en</w:t>
      </w:r>
      <w:r w:rsidR="006054EA">
        <w:rPr>
          <w:rFonts w:ascii="Arial" w:hAnsi="Arial" w:cs="Arial"/>
          <w:color w:val="1B1B1B"/>
        </w:rPr>
        <w:t xml:space="preserve"> føring om at medienes arbeidsforhold/innhenting av informasjon, </w:t>
      </w:r>
      <w:r w:rsidR="007250B5">
        <w:rPr>
          <w:rFonts w:ascii="Arial" w:hAnsi="Arial" w:cs="Arial"/>
          <w:color w:val="1B1B1B"/>
        </w:rPr>
        <w:t>skal være en del av vurderingen, og at man bør vurdere mindre inngripende metoder overfor mediene. For eksempel kan man i selve lovteksten, legge til: «Medienes arbeidsforhold skal tillegges vekt», med videre føringer i forarbeidene</w:t>
      </w:r>
      <w:r w:rsidR="005F60D5">
        <w:rPr>
          <w:rFonts w:ascii="Arial" w:hAnsi="Arial" w:cs="Arial"/>
          <w:color w:val="1B1B1B"/>
        </w:rPr>
        <w:t>, for eksempel med henvisning til poolordninger</w:t>
      </w:r>
      <w:r w:rsidR="007250B5">
        <w:rPr>
          <w:rFonts w:ascii="Arial" w:hAnsi="Arial" w:cs="Arial"/>
          <w:color w:val="1B1B1B"/>
        </w:rPr>
        <w:t xml:space="preserve">. </w:t>
      </w:r>
      <w:r w:rsidR="00073B78">
        <w:rPr>
          <w:rFonts w:ascii="Arial" w:hAnsi="Arial" w:cs="Arial"/>
          <w:color w:val="1B1B1B"/>
        </w:rPr>
        <w:t xml:space="preserve">Vi viser i denne sammenheng til at forskrift av 16.10.2007 </w:t>
      </w:r>
      <w:r w:rsidR="00880D9A">
        <w:rPr>
          <w:rFonts w:ascii="Arial" w:hAnsi="Arial" w:cs="Arial"/>
          <w:color w:val="1B1B1B"/>
        </w:rPr>
        <w:br/>
      </w:r>
      <w:r w:rsidR="00073B78">
        <w:rPr>
          <w:rFonts w:ascii="Arial" w:hAnsi="Arial" w:cs="Arial"/>
          <w:color w:val="1B1B1B"/>
        </w:rPr>
        <w:t xml:space="preserve">nr. 1152 som gjelder restriksjonsområder over sentrum av Oslo, i § 3 tredje ledd åpner opp for at «Annen flyging med samfunnsnyttig formål kan innvilges dispensasjon fra </w:t>
      </w:r>
      <w:proofErr w:type="spellStart"/>
      <w:r w:rsidR="00073B78">
        <w:rPr>
          <w:rFonts w:ascii="Arial" w:hAnsi="Arial" w:cs="Arial"/>
          <w:color w:val="1B1B1B"/>
        </w:rPr>
        <w:t>flygeforbudet</w:t>
      </w:r>
      <w:proofErr w:type="spellEnd"/>
      <w:r w:rsidR="00073B78">
        <w:rPr>
          <w:rFonts w:ascii="Arial" w:hAnsi="Arial" w:cs="Arial"/>
          <w:color w:val="1B1B1B"/>
        </w:rPr>
        <w:t xml:space="preserve"> på vilkår satt av Luftfartstilsynet.» Bruk av droner som redaksjonelt verktøy omfattes av denne dispensasjonen. </w:t>
      </w:r>
    </w:p>
    <w:p w14:paraId="613C6398" w14:textId="77777777" w:rsidR="006054EA" w:rsidRDefault="006054EA" w:rsidP="006054EA">
      <w:pPr>
        <w:rPr>
          <w:rFonts w:ascii="Arial" w:hAnsi="Arial" w:cs="Arial"/>
          <w:color w:val="1B1B1B"/>
        </w:rPr>
      </w:pPr>
    </w:p>
    <w:p w14:paraId="7C9D7B52" w14:textId="7AA5F699" w:rsidR="009211E5" w:rsidRPr="009211E5" w:rsidRDefault="009211E5" w:rsidP="009211E5">
      <w:pPr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Som støtte for at det skal gjøres denne type konkrete vurderinger viser vi til f</w:t>
      </w:r>
      <w:r w:rsidRPr="009211E5">
        <w:rPr>
          <w:rFonts w:ascii="Arial" w:hAnsi="Arial" w:cs="Arial"/>
          <w:color w:val="1B1B1B"/>
        </w:rPr>
        <w:t xml:space="preserve">orarbeidene til luftfartsloven § 9-1 a), der det i </w:t>
      </w:r>
      <w:proofErr w:type="spellStart"/>
      <w:r w:rsidRPr="009211E5">
        <w:rPr>
          <w:rFonts w:ascii="Arial" w:hAnsi="Arial" w:cs="Arial"/>
          <w:color w:val="1B1B1B"/>
        </w:rPr>
        <w:t>Prop</w:t>
      </w:r>
      <w:proofErr w:type="spellEnd"/>
      <w:r w:rsidRPr="009211E5">
        <w:rPr>
          <w:rFonts w:ascii="Arial" w:hAnsi="Arial" w:cs="Arial"/>
          <w:color w:val="1B1B1B"/>
        </w:rPr>
        <w:t>. 144 L (2016-2017) heter:</w:t>
      </w:r>
    </w:p>
    <w:p w14:paraId="4090EFB3" w14:textId="77777777" w:rsidR="009211E5" w:rsidRPr="009211E5" w:rsidRDefault="009211E5" w:rsidP="009211E5">
      <w:pPr>
        <w:rPr>
          <w:rFonts w:ascii="Arial" w:hAnsi="Arial" w:cs="Arial"/>
          <w:color w:val="1B1B1B"/>
        </w:rPr>
      </w:pPr>
    </w:p>
    <w:p w14:paraId="13488A0F" w14:textId="77777777" w:rsidR="009211E5" w:rsidRPr="009211E5" w:rsidRDefault="009211E5" w:rsidP="009211E5">
      <w:pPr>
        <w:rPr>
          <w:rFonts w:ascii="Arial" w:hAnsi="Arial" w:cs="Arial"/>
          <w:color w:val="1B1B1B"/>
        </w:rPr>
      </w:pPr>
      <w:r w:rsidRPr="009211E5">
        <w:rPr>
          <w:rFonts w:ascii="Arial" w:hAnsi="Arial" w:cs="Arial"/>
          <w:color w:val="1B1B1B"/>
        </w:rPr>
        <w:t xml:space="preserve">«Ved oppretting av restriksjonsområder må behovet for vern </w:t>
      </w:r>
      <w:proofErr w:type="spellStart"/>
      <w:r w:rsidRPr="009211E5">
        <w:rPr>
          <w:rFonts w:ascii="Arial" w:hAnsi="Arial" w:cs="Arial"/>
          <w:color w:val="1B1B1B"/>
        </w:rPr>
        <w:t>vegast</w:t>
      </w:r>
      <w:proofErr w:type="spellEnd"/>
      <w:r w:rsidRPr="009211E5">
        <w:rPr>
          <w:rFonts w:ascii="Arial" w:hAnsi="Arial" w:cs="Arial"/>
          <w:color w:val="1B1B1B"/>
        </w:rPr>
        <w:t xml:space="preserve"> opp mot </w:t>
      </w:r>
      <w:proofErr w:type="spellStart"/>
      <w:r w:rsidRPr="009211E5">
        <w:rPr>
          <w:rFonts w:ascii="Arial" w:hAnsi="Arial" w:cs="Arial"/>
          <w:color w:val="1B1B1B"/>
        </w:rPr>
        <w:t>dei</w:t>
      </w:r>
      <w:proofErr w:type="spellEnd"/>
      <w:r w:rsidRPr="009211E5">
        <w:rPr>
          <w:rFonts w:ascii="Arial" w:hAnsi="Arial" w:cs="Arial"/>
          <w:color w:val="1B1B1B"/>
        </w:rPr>
        <w:t xml:space="preserve"> ulempene området </w:t>
      </w:r>
      <w:proofErr w:type="spellStart"/>
      <w:r w:rsidRPr="009211E5">
        <w:rPr>
          <w:rFonts w:ascii="Arial" w:hAnsi="Arial" w:cs="Arial"/>
          <w:color w:val="1B1B1B"/>
        </w:rPr>
        <w:t>inneber</w:t>
      </w:r>
      <w:proofErr w:type="spellEnd"/>
      <w:r w:rsidRPr="009211E5">
        <w:rPr>
          <w:rFonts w:ascii="Arial" w:hAnsi="Arial" w:cs="Arial"/>
          <w:color w:val="1B1B1B"/>
        </w:rPr>
        <w:t xml:space="preserve"> for de som bruker luftrommet. </w:t>
      </w:r>
      <w:proofErr w:type="spellStart"/>
      <w:r w:rsidRPr="009211E5">
        <w:rPr>
          <w:rFonts w:ascii="Arial" w:hAnsi="Arial" w:cs="Arial"/>
          <w:color w:val="1B1B1B"/>
        </w:rPr>
        <w:t>Nærmare</w:t>
      </w:r>
      <w:proofErr w:type="spellEnd"/>
      <w:r w:rsidRPr="009211E5">
        <w:rPr>
          <w:rFonts w:ascii="Arial" w:hAnsi="Arial" w:cs="Arial"/>
          <w:color w:val="1B1B1B"/>
        </w:rPr>
        <w:t xml:space="preserve"> bestemt må </w:t>
      </w:r>
      <w:proofErr w:type="spellStart"/>
      <w:r w:rsidRPr="009211E5">
        <w:rPr>
          <w:rFonts w:ascii="Arial" w:hAnsi="Arial" w:cs="Arial"/>
          <w:color w:val="1B1B1B"/>
        </w:rPr>
        <w:t>ikkje</w:t>
      </w:r>
      <w:proofErr w:type="spellEnd"/>
      <w:r w:rsidRPr="009211E5">
        <w:rPr>
          <w:rFonts w:ascii="Arial" w:hAnsi="Arial" w:cs="Arial"/>
          <w:color w:val="1B1B1B"/>
        </w:rPr>
        <w:t xml:space="preserve"> i</w:t>
      </w:r>
    </w:p>
    <w:p w14:paraId="60E527BB" w14:textId="77777777" w:rsidR="009211E5" w:rsidRPr="009211E5" w:rsidRDefault="009211E5" w:rsidP="009211E5">
      <w:pPr>
        <w:rPr>
          <w:rFonts w:ascii="Arial" w:hAnsi="Arial" w:cs="Arial"/>
          <w:color w:val="1B1B1B"/>
        </w:rPr>
      </w:pPr>
      <w:r w:rsidRPr="009211E5">
        <w:rPr>
          <w:rFonts w:ascii="Arial" w:hAnsi="Arial" w:cs="Arial"/>
          <w:color w:val="1B1B1B"/>
        </w:rPr>
        <w:t xml:space="preserve">området </w:t>
      </w:r>
      <w:proofErr w:type="spellStart"/>
      <w:r w:rsidRPr="009211E5">
        <w:rPr>
          <w:rFonts w:ascii="Arial" w:hAnsi="Arial" w:cs="Arial"/>
          <w:color w:val="1B1B1B"/>
        </w:rPr>
        <w:t>gjerast</w:t>
      </w:r>
      <w:proofErr w:type="spellEnd"/>
      <w:r w:rsidRPr="009211E5">
        <w:rPr>
          <w:rFonts w:ascii="Arial" w:hAnsi="Arial" w:cs="Arial"/>
          <w:color w:val="1B1B1B"/>
        </w:rPr>
        <w:t xml:space="preserve"> større vertikalt og horisontalt enn det som er </w:t>
      </w:r>
      <w:proofErr w:type="spellStart"/>
      <w:r w:rsidRPr="009211E5">
        <w:rPr>
          <w:rFonts w:ascii="Arial" w:hAnsi="Arial" w:cs="Arial"/>
          <w:color w:val="1B1B1B"/>
        </w:rPr>
        <w:t>påkravd</w:t>
      </w:r>
      <w:proofErr w:type="spellEnd"/>
      <w:r w:rsidRPr="009211E5">
        <w:rPr>
          <w:rFonts w:ascii="Arial" w:hAnsi="Arial" w:cs="Arial"/>
          <w:color w:val="1B1B1B"/>
        </w:rPr>
        <w:t xml:space="preserve"> for å unngå </w:t>
      </w:r>
      <w:proofErr w:type="spellStart"/>
      <w:r w:rsidRPr="009211E5">
        <w:rPr>
          <w:rFonts w:ascii="Arial" w:hAnsi="Arial" w:cs="Arial"/>
          <w:color w:val="1B1B1B"/>
        </w:rPr>
        <w:t>samanstøyt</w:t>
      </w:r>
      <w:proofErr w:type="spellEnd"/>
      <w:r w:rsidRPr="009211E5">
        <w:rPr>
          <w:rFonts w:ascii="Arial" w:hAnsi="Arial" w:cs="Arial"/>
          <w:color w:val="1B1B1B"/>
        </w:rPr>
        <w:t xml:space="preserve"> mellom luftfartøy eller andre luftfartsulykker, eller for å kunne vareta viktige samfunnsinteresser. </w:t>
      </w:r>
      <w:proofErr w:type="spellStart"/>
      <w:r w:rsidRPr="009211E5">
        <w:rPr>
          <w:rFonts w:ascii="Arial" w:hAnsi="Arial" w:cs="Arial"/>
          <w:color w:val="1B1B1B"/>
        </w:rPr>
        <w:t>Vidare</w:t>
      </w:r>
      <w:proofErr w:type="spellEnd"/>
      <w:r w:rsidRPr="009211E5">
        <w:rPr>
          <w:rFonts w:ascii="Arial" w:hAnsi="Arial" w:cs="Arial"/>
          <w:color w:val="1B1B1B"/>
        </w:rPr>
        <w:t xml:space="preserve"> må det ved opprettinga av restriksjonsområde </w:t>
      </w:r>
      <w:proofErr w:type="spellStart"/>
      <w:r w:rsidRPr="009211E5">
        <w:rPr>
          <w:rFonts w:ascii="Arial" w:hAnsi="Arial" w:cs="Arial"/>
          <w:color w:val="1B1B1B"/>
        </w:rPr>
        <w:t>vurderast</w:t>
      </w:r>
      <w:proofErr w:type="spellEnd"/>
      <w:r w:rsidRPr="009211E5">
        <w:rPr>
          <w:rFonts w:ascii="Arial" w:hAnsi="Arial" w:cs="Arial"/>
          <w:color w:val="1B1B1B"/>
        </w:rPr>
        <w:t xml:space="preserve"> kva slags lufttrafikk det er nødvendig å </w:t>
      </w:r>
      <w:proofErr w:type="spellStart"/>
      <w:r w:rsidRPr="009211E5">
        <w:rPr>
          <w:rFonts w:ascii="Arial" w:hAnsi="Arial" w:cs="Arial"/>
          <w:color w:val="1B1B1B"/>
        </w:rPr>
        <w:t>halde</w:t>
      </w:r>
      <w:proofErr w:type="spellEnd"/>
      <w:r w:rsidRPr="009211E5">
        <w:rPr>
          <w:rFonts w:ascii="Arial" w:hAnsi="Arial" w:cs="Arial"/>
          <w:color w:val="1B1B1B"/>
        </w:rPr>
        <w:t xml:space="preserve"> </w:t>
      </w:r>
      <w:proofErr w:type="spellStart"/>
      <w:r w:rsidRPr="009211E5">
        <w:rPr>
          <w:rFonts w:ascii="Arial" w:hAnsi="Arial" w:cs="Arial"/>
          <w:color w:val="1B1B1B"/>
        </w:rPr>
        <w:t>utanfor</w:t>
      </w:r>
      <w:proofErr w:type="spellEnd"/>
      <w:r w:rsidRPr="009211E5">
        <w:rPr>
          <w:rFonts w:ascii="Arial" w:hAnsi="Arial" w:cs="Arial"/>
          <w:color w:val="1B1B1B"/>
        </w:rPr>
        <w:t xml:space="preserve"> området i den aktuelle situasjonen.»</w:t>
      </w:r>
    </w:p>
    <w:p w14:paraId="3298E8CE" w14:textId="77777777" w:rsidR="009211E5" w:rsidRDefault="009211E5" w:rsidP="006054EA">
      <w:pPr>
        <w:rPr>
          <w:rFonts w:ascii="Arial" w:hAnsi="Arial" w:cs="Arial"/>
          <w:color w:val="1B1B1B"/>
        </w:rPr>
      </w:pPr>
    </w:p>
    <w:p w14:paraId="32DDE532" w14:textId="6F9C5E5B" w:rsidR="00FB6035" w:rsidRPr="00EA7A23" w:rsidRDefault="007250B5" w:rsidP="00DE5885">
      <w:pPr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* Forslag til ny </w:t>
      </w:r>
      <w:r w:rsidR="006054EA" w:rsidRPr="006054EA">
        <w:rPr>
          <w:rFonts w:ascii="Arial" w:hAnsi="Arial" w:cs="Arial"/>
          <w:color w:val="1B1B1B"/>
        </w:rPr>
        <w:t>§ 15-1 første ledd</w:t>
      </w:r>
      <w:r>
        <w:rPr>
          <w:rFonts w:ascii="Arial" w:hAnsi="Arial" w:cs="Arial"/>
          <w:color w:val="1B1B1B"/>
        </w:rPr>
        <w:t xml:space="preserve"> (luftfartsloven)</w:t>
      </w:r>
      <w:r w:rsidR="006054EA" w:rsidRPr="006054EA">
        <w:rPr>
          <w:rFonts w:ascii="Arial" w:hAnsi="Arial" w:cs="Arial"/>
          <w:color w:val="1B1B1B"/>
        </w:rPr>
        <w:t xml:space="preserve">, som gir </w:t>
      </w:r>
      <w:r w:rsidR="00412B9D">
        <w:rPr>
          <w:rFonts w:ascii="Arial" w:hAnsi="Arial" w:cs="Arial"/>
          <w:color w:val="1B1B1B"/>
        </w:rPr>
        <w:t>departementet fullmakt til å gjøre unntak</w:t>
      </w:r>
      <w:r>
        <w:rPr>
          <w:rFonts w:ascii="Arial" w:hAnsi="Arial" w:cs="Arial"/>
          <w:color w:val="1B1B1B"/>
        </w:rPr>
        <w:t xml:space="preserve"> fra luftfartsloven eller særlige </w:t>
      </w:r>
      <w:r w:rsidR="00D81F94">
        <w:rPr>
          <w:rFonts w:ascii="Arial" w:hAnsi="Arial" w:cs="Arial"/>
          <w:color w:val="1B1B1B"/>
        </w:rPr>
        <w:t>forskrifter</w:t>
      </w:r>
      <w:r>
        <w:rPr>
          <w:rFonts w:ascii="Arial" w:hAnsi="Arial" w:cs="Arial"/>
          <w:color w:val="1B1B1B"/>
        </w:rPr>
        <w:t xml:space="preserve"> så lenge det ikke er «betenkelig </w:t>
      </w:r>
      <w:r w:rsidR="006054EA" w:rsidRPr="006054EA">
        <w:rPr>
          <w:rFonts w:ascii="Arial" w:hAnsi="Arial" w:cs="Arial"/>
          <w:color w:val="1B1B1B"/>
        </w:rPr>
        <w:t>av hensyn til sikkerhet «eller av andre grunner».</w:t>
      </w:r>
      <w:r w:rsidR="00EA7A23">
        <w:rPr>
          <w:rFonts w:ascii="Arial" w:hAnsi="Arial" w:cs="Arial"/>
          <w:color w:val="1B1B1B"/>
        </w:rPr>
        <w:t xml:space="preserve"> </w:t>
      </w:r>
      <w:r w:rsidR="005F60D5" w:rsidRPr="005F60D5">
        <w:rPr>
          <w:rFonts w:ascii="Arial" w:hAnsi="Arial" w:cs="Arial"/>
        </w:rPr>
        <w:t xml:space="preserve">Her bør det fremgå tydelig, aller helst i lovteksten, og i hvert fall i forarbeidene, at denne unntakshjemmelen særlig bør vurderes opp mot mediene. </w:t>
      </w:r>
      <w:r w:rsidR="00EA7A23">
        <w:rPr>
          <w:rFonts w:ascii="Arial" w:hAnsi="Arial" w:cs="Arial"/>
        </w:rPr>
        <w:t xml:space="preserve">Videre anbefaler vi at det tas inn en veiledning i forarbeidene for hvilke hensyn som er legitime </w:t>
      </w:r>
      <w:proofErr w:type="spellStart"/>
      <w:r w:rsidR="00EA7A23">
        <w:rPr>
          <w:rFonts w:ascii="Arial" w:hAnsi="Arial" w:cs="Arial"/>
        </w:rPr>
        <w:t>mothensyn</w:t>
      </w:r>
      <w:proofErr w:type="spellEnd"/>
      <w:r w:rsidR="00EA7A23">
        <w:rPr>
          <w:rFonts w:ascii="Arial" w:hAnsi="Arial" w:cs="Arial"/>
        </w:rPr>
        <w:t>, og at dette primært skal handle om sikkerhet</w:t>
      </w:r>
      <w:r w:rsidR="009464D9">
        <w:rPr>
          <w:rFonts w:ascii="Arial" w:hAnsi="Arial" w:cs="Arial"/>
        </w:rPr>
        <w:t xml:space="preserve">. </w:t>
      </w:r>
      <w:r w:rsidR="00EA7A23">
        <w:rPr>
          <w:rFonts w:ascii="Arial" w:hAnsi="Arial" w:cs="Arial"/>
        </w:rPr>
        <w:t xml:space="preserve"> </w:t>
      </w:r>
    </w:p>
    <w:p w14:paraId="11ED9282" w14:textId="77777777" w:rsidR="00FB6035" w:rsidRPr="005F60D5" w:rsidRDefault="00FB6035" w:rsidP="00DE5885">
      <w:pPr>
        <w:rPr>
          <w:rFonts w:ascii="Arial" w:hAnsi="Arial" w:cs="Arial"/>
        </w:rPr>
      </w:pPr>
    </w:p>
    <w:p w14:paraId="6A2424D0" w14:textId="07A52F5C" w:rsidR="004217CA" w:rsidRPr="00072D24" w:rsidRDefault="004217CA" w:rsidP="00DE5885">
      <w:pPr>
        <w:rPr>
          <w:rFonts w:ascii="Arial" w:hAnsi="Arial" w:cs="Arial"/>
          <w:sz w:val="36"/>
          <w:szCs w:val="36"/>
        </w:rPr>
      </w:pPr>
    </w:p>
    <w:p w14:paraId="67169032" w14:textId="75D70F9D" w:rsidR="004217CA" w:rsidRPr="00072D24" w:rsidRDefault="004217CA" w:rsidP="00DE5885">
      <w:pPr>
        <w:rPr>
          <w:rFonts w:ascii="Arial" w:hAnsi="Arial" w:cs="Arial"/>
        </w:rPr>
      </w:pPr>
      <w:r w:rsidRPr="00072D24">
        <w:rPr>
          <w:rFonts w:ascii="Arial" w:hAnsi="Arial" w:cs="Arial"/>
        </w:rPr>
        <w:t xml:space="preserve">Med vennlig hilsen </w:t>
      </w:r>
    </w:p>
    <w:p w14:paraId="567EF404" w14:textId="5F643290" w:rsidR="000F689F" w:rsidRPr="00072D24" w:rsidRDefault="000F689F" w:rsidP="00DE5885">
      <w:pPr>
        <w:rPr>
          <w:rFonts w:ascii="Arial" w:hAnsi="Arial" w:cs="Arial"/>
        </w:rPr>
      </w:pPr>
    </w:p>
    <w:p w14:paraId="21F4BAD8" w14:textId="44B0C5F6" w:rsidR="000F689F" w:rsidRPr="00072D24" w:rsidRDefault="000F689F" w:rsidP="00DE5885">
      <w:pPr>
        <w:rPr>
          <w:rFonts w:ascii="Arial" w:hAnsi="Arial" w:cs="Arial"/>
        </w:rPr>
      </w:pPr>
    </w:p>
    <w:p w14:paraId="25A90F03" w14:textId="77777777" w:rsidR="00072D24" w:rsidRPr="00737E02" w:rsidRDefault="00072D24" w:rsidP="00072D24">
      <w:pPr>
        <w:spacing w:line="276" w:lineRule="auto"/>
        <w:rPr>
          <w:rFonts w:ascii="Arial" w:hAnsi="Arial" w:cs="Arial"/>
          <w:color w:val="222222"/>
        </w:rPr>
      </w:pPr>
    </w:p>
    <w:p w14:paraId="61B1A4E1" w14:textId="77777777" w:rsidR="00072D24" w:rsidRPr="00737E02" w:rsidRDefault="00072D24" w:rsidP="00072D24">
      <w:pPr>
        <w:spacing w:line="276" w:lineRule="auto"/>
        <w:rPr>
          <w:rFonts w:ascii="Arial" w:hAnsi="Arial" w:cs="Arial"/>
          <w:color w:val="222222"/>
        </w:rPr>
      </w:pPr>
    </w:p>
    <w:p w14:paraId="770F2DD1" w14:textId="77777777" w:rsidR="00072D24" w:rsidRDefault="00072D24" w:rsidP="00072D24">
      <w:pPr>
        <w:spacing w:line="276" w:lineRule="auto"/>
        <w:rPr>
          <w:rFonts w:ascii="Arial" w:hAnsi="Arial" w:cs="Arial"/>
          <w:color w:val="222222"/>
        </w:rPr>
      </w:pPr>
      <w:r w:rsidRPr="00737E02">
        <w:rPr>
          <w:rFonts w:ascii="Arial" w:hAnsi="Arial" w:cs="Arial"/>
          <w:color w:val="222222"/>
        </w:rPr>
        <w:t>for Norsk Presseforbund              for Norsk Journalistlag            for Norsk Redaktørforening</w:t>
      </w:r>
      <w:r>
        <w:rPr>
          <w:rFonts w:ascii="Arial" w:hAnsi="Arial" w:cs="Arial"/>
          <w:color w:val="222222"/>
        </w:rPr>
        <w:t xml:space="preserve">     </w:t>
      </w:r>
    </w:p>
    <w:p w14:paraId="1C5DA237" w14:textId="77777777" w:rsidR="00072D24" w:rsidRPr="00737E02" w:rsidRDefault="00072D24" w:rsidP="00072D24">
      <w:pPr>
        <w:spacing w:line="276" w:lineRule="auto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0AA7E436" wp14:editId="65EAB3FF">
            <wp:extent cx="1217930" cy="447040"/>
            <wp:effectExtent l="0" t="0" r="1270" b="0"/>
            <wp:docPr id="9" name="Bilde 9" descr="C:\Users\ina\AppData\Local\Microsoft\Windows\INetCache\Content.Word\kristine underskrift 2 (002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C:\Users\ina\AppData\Local\Microsoft\Windows\INetCache\Content.Word\kristine underskrift 2 (002)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                      </w:t>
      </w:r>
      <w:r>
        <w:rPr>
          <w:noProof/>
        </w:rPr>
        <w:drawing>
          <wp:inline distT="0" distB="0" distL="0" distR="0" wp14:anchorId="7808294E" wp14:editId="6C259636">
            <wp:extent cx="1438275" cy="400050"/>
            <wp:effectExtent l="0" t="0" r="9525" b="0"/>
            <wp:docPr id="8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           </w:t>
      </w:r>
      <w:r>
        <w:rPr>
          <w:noProof/>
        </w:rPr>
        <w:drawing>
          <wp:inline distT="0" distB="0" distL="0" distR="0" wp14:anchorId="79007FA3" wp14:editId="232D9152">
            <wp:extent cx="990600" cy="561975"/>
            <wp:effectExtent l="0" t="0" r="0" b="9525"/>
            <wp:docPr id="7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4F24D20D" w14:textId="77777777" w:rsidR="00072D24" w:rsidRPr="00737E02" w:rsidRDefault="00072D24" w:rsidP="00072D24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Kristine Foss</w:t>
      </w:r>
      <w:r w:rsidRPr="00737E02">
        <w:rPr>
          <w:rFonts w:ascii="Arial" w:hAnsi="Arial" w:cs="Arial"/>
          <w:color w:val="222222"/>
        </w:rPr>
        <w:t xml:space="preserve">                        </w:t>
      </w:r>
      <w:r>
        <w:rPr>
          <w:rFonts w:ascii="Arial" w:hAnsi="Arial" w:cs="Arial"/>
          <w:color w:val="222222"/>
        </w:rPr>
        <w:t xml:space="preserve">   </w:t>
      </w:r>
      <w:r w:rsidRPr="00737E02">
        <w:rPr>
          <w:rFonts w:ascii="Arial" w:hAnsi="Arial" w:cs="Arial"/>
          <w:color w:val="222222"/>
        </w:rPr>
        <w:t xml:space="preserve">      Ina Lindahl Nyrud                    Arne Jensen</w:t>
      </w:r>
    </w:p>
    <w:p w14:paraId="0815F27C" w14:textId="27BF85CA" w:rsidR="006B6FA0" w:rsidRDefault="00072D24" w:rsidP="00073B78">
      <w:pPr>
        <w:spacing w:line="276" w:lineRule="auto"/>
        <w:rPr>
          <w:i/>
          <w:iCs/>
          <w:sz w:val="23"/>
          <w:szCs w:val="23"/>
        </w:rPr>
      </w:pPr>
      <w:r w:rsidRPr="00737E02">
        <w:rPr>
          <w:rFonts w:ascii="Arial" w:hAnsi="Arial" w:cs="Arial"/>
          <w:i/>
          <w:color w:val="222222"/>
        </w:rPr>
        <w:t>juridisk rådgiver</w:t>
      </w:r>
      <w:r w:rsidRPr="00737E02">
        <w:rPr>
          <w:rFonts w:ascii="Arial" w:hAnsi="Arial" w:cs="Arial"/>
          <w:color w:val="222222"/>
        </w:rPr>
        <w:t xml:space="preserve">                 </w:t>
      </w:r>
      <w:r>
        <w:rPr>
          <w:rFonts w:ascii="Arial" w:hAnsi="Arial" w:cs="Arial"/>
          <w:color w:val="222222"/>
        </w:rPr>
        <w:t xml:space="preserve">    </w:t>
      </w:r>
      <w:r w:rsidRPr="00737E0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737E02">
        <w:rPr>
          <w:rFonts w:ascii="Arial" w:hAnsi="Arial" w:cs="Arial"/>
          <w:color w:val="222222"/>
        </w:rPr>
        <w:t xml:space="preserve">      </w:t>
      </w:r>
      <w:r w:rsidRPr="00737E02">
        <w:rPr>
          <w:rFonts w:ascii="Arial" w:hAnsi="Arial" w:cs="Arial"/>
          <w:i/>
          <w:color w:val="222222"/>
        </w:rPr>
        <w:t>advokat</w:t>
      </w:r>
      <w:r w:rsidRPr="00737E02">
        <w:rPr>
          <w:rFonts w:ascii="Arial" w:hAnsi="Arial" w:cs="Arial"/>
          <w:color w:val="222222"/>
        </w:rPr>
        <w:t xml:space="preserve">                                   </w:t>
      </w:r>
      <w:r w:rsidRPr="00737E02">
        <w:rPr>
          <w:rFonts w:ascii="Arial" w:hAnsi="Arial" w:cs="Arial"/>
          <w:i/>
          <w:color w:val="222222"/>
        </w:rPr>
        <w:t>generalsekretær</w:t>
      </w:r>
    </w:p>
    <w:p w14:paraId="4D043C6A" w14:textId="77777777" w:rsidR="006809AC" w:rsidRDefault="00AF3D8E" w:rsidP="00AF3D8E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6809A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6EDF" w14:textId="77777777" w:rsidR="00380FD7" w:rsidRDefault="00380FD7" w:rsidP="00DB4229">
      <w:r>
        <w:separator/>
      </w:r>
    </w:p>
  </w:endnote>
  <w:endnote w:type="continuationSeparator" w:id="0">
    <w:p w14:paraId="0D9E943B" w14:textId="77777777" w:rsidR="00380FD7" w:rsidRDefault="00380FD7" w:rsidP="00DB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105583"/>
      <w:docPartObj>
        <w:docPartGallery w:val="Page Numbers (Bottom of Page)"/>
        <w:docPartUnique/>
      </w:docPartObj>
    </w:sdtPr>
    <w:sdtEndPr/>
    <w:sdtContent>
      <w:p w14:paraId="005DC449" w14:textId="34DDDCD8" w:rsidR="00DB4229" w:rsidRDefault="00DB422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5DAA9" w14:textId="77777777" w:rsidR="00DB4229" w:rsidRDefault="00DB42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9D54" w14:textId="77777777" w:rsidR="00380FD7" w:rsidRDefault="00380FD7" w:rsidP="00DB4229">
      <w:r>
        <w:separator/>
      </w:r>
    </w:p>
  </w:footnote>
  <w:footnote w:type="continuationSeparator" w:id="0">
    <w:p w14:paraId="10A36BCE" w14:textId="77777777" w:rsidR="00380FD7" w:rsidRDefault="00380FD7" w:rsidP="00DB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415D"/>
    <w:multiLevelType w:val="hybridMultilevel"/>
    <w:tmpl w:val="E752CB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C3DDD"/>
    <w:multiLevelType w:val="hybridMultilevel"/>
    <w:tmpl w:val="EF6CB0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AC"/>
    <w:rsid w:val="000333B0"/>
    <w:rsid w:val="00042EE3"/>
    <w:rsid w:val="00072D24"/>
    <w:rsid w:val="00073B78"/>
    <w:rsid w:val="000F1D75"/>
    <w:rsid w:val="000F689F"/>
    <w:rsid w:val="00114318"/>
    <w:rsid w:val="00131474"/>
    <w:rsid w:val="00154443"/>
    <w:rsid w:val="00175ECB"/>
    <w:rsid w:val="001A32D3"/>
    <w:rsid w:val="001D0FC5"/>
    <w:rsid w:val="001E680D"/>
    <w:rsid w:val="0025411C"/>
    <w:rsid w:val="00275524"/>
    <w:rsid w:val="002D2E15"/>
    <w:rsid w:val="00380FD7"/>
    <w:rsid w:val="003B52A8"/>
    <w:rsid w:val="00412B9D"/>
    <w:rsid w:val="004217CA"/>
    <w:rsid w:val="00501474"/>
    <w:rsid w:val="005D317A"/>
    <w:rsid w:val="005F60D5"/>
    <w:rsid w:val="006054EA"/>
    <w:rsid w:val="0063296F"/>
    <w:rsid w:val="00633FF4"/>
    <w:rsid w:val="006355C0"/>
    <w:rsid w:val="006809AC"/>
    <w:rsid w:val="006A16D5"/>
    <w:rsid w:val="006B6FA0"/>
    <w:rsid w:val="006D4406"/>
    <w:rsid w:val="00705219"/>
    <w:rsid w:val="00715101"/>
    <w:rsid w:val="007250B5"/>
    <w:rsid w:val="00744A34"/>
    <w:rsid w:val="00775504"/>
    <w:rsid w:val="007E2F6C"/>
    <w:rsid w:val="007F168E"/>
    <w:rsid w:val="00867CCD"/>
    <w:rsid w:val="00880D9A"/>
    <w:rsid w:val="00894921"/>
    <w:rsid w:val="008A6C30"/>
    <w:rsid w:val="009178A5"/>
    <w:rsid w:val="009211E5"/>
    <w:rsid w:val="00943861"/>
    <w:rsid w:val="009464D9"/>
    <w:rsid w:val="009A134A"/>
    <w:rsid w:val="009E2974"/>
    <w:rsid w:val="009F486F"/>
    <w:rsid w:val="00AC7428"/>
    <w:rsid w:val="00AF3D8E"/>
    <w:rsid w:val="00B104E9"/>
    <w:rsid w:val="00B8361D"/>
    <w:rsid w:val="00BA187A"/>
    <w:rsid w:val="00C6712B"/>
    <w:rsid w:val="00D06DDB"/>
    <w:rsid w:val="00D365A7"/>
    <w:rsid w:val="00D72C79"/>
    <w:rsid w:val="00D81F94"/>
    <w:rsid w:val="00D91BF8"/>
    <w:rsid w:val="00DB4229"/>
    <w:rsid w:val="00DE5885"/>
    <w:rsid w:val="00DF60C0"/>
    <w:rsid w:val="00E12670"/>
    <w:rsid w:val="00E65E3A"/>
    <w:rsid w:val="00EA7A23"/>
    <w:rsid w:val="00EE7441"/>
    <w:rsid w:val="00EF18FC"/>
    <w:rsid w:val="00F47541"/>
    <w:rsid w:val="00FB29C9"/>
    <w:rsid w:val="00FB6035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3D8E"/>
  <w15:chartTrackingRefBased/>
  <w15:docId w15:val="{FE8EAE98-DF3F-467A-A4CA-92E1ACC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A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6FA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unhideWhenUsed/>
    <w:rsid w:val="00AF3D8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B42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4229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DB422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4229"/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FB29C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65E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5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E65E3A"/>
    <w:rPr>
      <w:i/>
      <w:iCs/>
    </w:rPr>
  </w:style>
  <w:style w:type="character" w:customStyle="1" w:styleId="apple-converted-space">
    <w:name w:val="apple-converted-space"/>
    <w:basedOn w:val="Standardskriftforavsnitt"/>
    <w:rsid w:val="00DF60C0"/>
  </w:style>
  <w:style w:type="paragraph" w:styleId="Bobletekst">
    <w:name w:val="Balloon Text"/>
    <w:basedOn w:val="Normal"/>
    <w:link w:val="BobletekstTegn"/>
    <w:uiPriority w:val="99"/>
    <w:semiHidden/>
    <w:unhideWhenUsed/>
    <w:rsid w:val="00FE429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asnorway.no/sovende-restriksjonsomrader-vil-skape-unodvendige-utfordrin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F1CB-DB50-4A4B-BD6B-14BFA277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8273</Characters>
  <Application>Microsoft Office Word</Application>
  <DocSecurity>4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Foss</dc:creator>
  <cp:keywords/>
  <dc:description/>
  <cp:lastModifiedBy>Arne Jensen</cp:lastModifiedBy>
  <cp:revision>2</cp:revision>
  <cp:lastPrinted>2019-06-03T09:56:00Z</cp:lastPrinted>
  <dcterms:created xsi:type="dcterms:W3CDTF">2019-06-12T08:53:00Z</dcterms:created>
  <dcterms:modified xsi:type="dcterms:W3CDTF">2019-06-12T08:53:00Z</dcterms:modified>
</cp:coreProperties>
</file>