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EC5" w:rsidRPr="00B3277C" w:rsidRDefault="00044EC5" w:rsidP="00023FBC">
      <w:pPr>
        <w:pStyle w:val="Overskrift2"/>
        <w:spacing w:before="0" w:line="276" w:lineRule="auto"/>
        <w:rPr>
          <w:rFonts w:ascii="Arial" w:hAnsi="Arial" w:cs="Arial"/>
          <w:color w:val="auto"/>
          <w:sz w:val="24"/>
          <w:szCs w:val="24"/>
        </w:rPr>
      </w:pPr>
      <w:r w:rsidRPr="00B3277C">
        <w:rPr>
          <w:rFonts w:ascii="Arial" w:hAnsi="Arial" w:cs="Arial"/>
          <w:color w:val="auto"/>
          <w:sz w:val="24"/>
          <w:szCs w:val="24"/>
        </w:rPr>
        <w:t>Norsk Redaktørforening</w:t>
      </w:r>
    </w:p>
    <w:p w:rsidR="00044EC5" w:rsidRDefault="00044EC5" w:rsidP="00023FBC">
      <w:pPr>
        <w:spacing w:after="0" w:line="276" w:lineRule="auto"/>
        <w:rPr>
          <w:rFonts w:ascii="Arial" w:hAnsi="Arial" w:cs="Arial"/>
          <w:sz w:val="24"/>
          <w:szCs w:val="24"/>
        </w:rPr>
      </w:pPr>
      <w:r w:rsidRPr="00B3277C">
        <w:rPr>
          <w:rFonts w:ascii="Arial" w:hAnsi="Arial" w:cs="Arial"/>
          <w:sz w:val="24"/>
          <w:szCs w:val="24"/>
        </w:rPr>
        <w:t>Styremøte 201</w:t>
      </w:r>
      <w:r>
        <w:rPr>
          <w:rFonts w:ascii="Arial" w:hAnsi="Arial" w:cs="Arial"/>
          <w:sz w:val="24"/>
          <w:szCs w:val="24"/>
        </w:rPr>
        <w:t>8</w:t>
      </w:r>
      <w:r w:rsidRPr="00B3277C">
        <w:rPr>
          <w:rFonts w:ascii="Arial" w:hAnsi="Arial" w:cs="Arial"/>
          <w:sz w:val="24"/>
          <w:szCs w:val="24"/>
        </w:rPr>
        <w:t>-</w:t>
      </w:r>
      <w:r>
        <w:rPr>
          <w:rFonts w:ascii="Arial" w:hAnsi="Arial" w:cs="Arial"/>
          <w:sz w:val="24"/>
          <w:szCs w:val="24"/>
        </w:rPr>
        <w:t>02</w:t>
      </w:r>
      <w:r w:rsidRPr="00B3277C">
        <w:rPr>
          <w:rFonts w:ascii="Arial" w:hAnsi="Arial" w:cs="Arial"/>
          <w:sz w:val="24"/>
          <w:szCs w:val="24"/>
        </w:rPr>
        <w:t>-0</w:t>
      </w:r>
      <w:r>
        <w:rPr>
          <w:rFonts w:ascii="Arial" w:hAnsi="Arial" w:cs="Arial"/>
          <w:sz w:val="24"/>
          <w:szCs w:val="24"/>
        </w:rPr>
        <w:t>6 Oslo</w:t>
      </w:r>
    </w:p>
    <w:p w:rsidR="00044EC5" w:rsidRPr="00B3277C" w:rsidRDefault="00044EC5" w:rsidP="00023FBC">
      <w:pPr>
        <w:spacing w:after="0" w:line="276" w:lineRule="auto"/>
        <w:rPr>
          <w:rFonts w:ascii="Arial" w:hAnsi="Arial" w:cs="Arial"/>
          <w:sz w:val="24"/>
        </w:rPr>
      </w:pPr>
      <w:r w:rsidRPr="00B3277C">
        <w:rPr>
          <w:rFonts w:ascii="Arial" w:hAnsi="Arial" w:cs="Arial"/>
          <w:sz w:val="24"/>
        </w:rPr>
        <w:t>AJ</w:t>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r w:rsidRPr="00B3277C">
        <w:rPr>
          <w:rFonts w:ascii="Arial" w:hAnsi="Arial" w:cs="Arial"/>
          <w:sz w:val="24"/>
        </w:rPr>
        <w:tab/>
      </w:r>
    </w:p>
    <w:p w:rsidR="00044EC5" w:rsidRPr="00B3277C" w:rsidRDefault="00044EC5" w:rsidP="00023FBC">
      <w:pPr>
        <w:spacing w:after="0" w:line="276" w:lineRule="auto"/>
        <w:rPr>
          <w:rFonts w:ascii="Arial" w:hAnsi="Arial" w:cs="Arial"/>
          <w:b/>
          <w:color w:val="FF0000"/>
          <w:sz w:val="24"/>
          <w:u w:val="single"/>
        </w:rPr>
      </w:pPr>
    </w:p>
    <w:p w:rsidR="00044EC5" w:rsidRPr="00B3277C" w:rsidRDefault="00044EC5" w:rsidP="00023FBC">
      <w:pPr>
        <w:spacing w:after="0" w:line="276" w:lineRule="auto"/>
        <w:rPr>
          <w:rFonts w:ascii="Arial" w:hAnsi="Arial" w:cs="Arial"/>
          <w:b/>
          <w:sz w:val="24"/>
        </w:rPr>
      </w:pPr>
    </w:p>
    <w:p w:rsidR="00044EC5" w:rsidRPr="00B3277C" w:rsidRDefault="00044EC5" w:rsidP="00023FBC">
      <w:pPr>
        <w:spacing w:after="0" w:line="276" w:lineRule="auto"/>
        <w:rPr>
          <w:rFonts w:ascii="Arial" w:hAnsi="Arial" w:cs="Arial"/>
        </w:rPr>
      </w:pPr>
      <w:r w:rsidRPr="00B3277C">
        <w:rPr>
          <w:rFonts w:ascii="Arial" w:hAnsi="Arial" w:cs="Arial"/>
          <w:b/>
          <w:sz w:val="24"/>
        </w:rPr>
        <w:t>Sak 201</w:t>
      </w:r>
      <w:r>
        <w:rPr>
          <w:rFonts w:ascii="Arial" w:hAnsi="Arial" w:cs="Arial"/>
          <w:b/>
          <w:sz w:val="24"/>
        </w:rPr>
        <w:t>8-03: Nye vedtekter for Norsk Presseforbund</w:t>
      </w:r>
      <w:r w:rsidRPr="00B3277C">
        <w:rPr>
          <w:rFonts w:ascii="Arial" w:hAnsi="Arial" w:cs="Arial"/>
          <w:b/>
          <w:sz w:val="24"/>
        </w:rPr>
        <w:t xml:space="preserve"> </w:t>
      </w:r>
    </w:p>
    <w:p w:rsidR="00044EC5" w:rsidRPr="00B3277C" w:rsidRDefault="00044EC5" w:rsidP="00023FBC">
      <w:pPr>
        <w:spacing w:after="0" w:line="276" w:lineRule="auto"/>
        <w:rPr>
          <w:rFonts w:ascii="Arial" w:hAnsi="Arial" w:cs="Arial"/>
        </w:rPr>
      </w:pPr>
    </w:p>
    <w:p w:rsidR="00044EC5" w:rsidRDefault="00044EC5" w:rsidP="00023FBC">
      <w:pPr>
        <w:spacing w:after="0" w:line="276" w:lineRule="auto"/>
        <w:rPr>
          <w:rFonts w:ascii="Arial" w:hAnsi="Arial" w:cs="Arial"/>
        </w:rPr>
      </w:pPr>
      <w:r>
        <w:rPr>
          <w:rFonts w:ascii="Arial" w:hAnsi="Arial" w:cs="Arial"/>
        </w:rPr>
        <w:t>Til NR-styrets behandling følger vedlagt forslag til nye vedtekter for Norsk Presseforbund.</w:t>
      </w:r>
    </w:p>
    <w:p w:rsidR="00044EC5" w:rsidRDefault="00044EC5" w:rsidP="00023FBC">
      <w:pPr>
        <w:spacing w:after="0" w:line="276" w:lineRule="auto"/>
        <w:rPr>
          <w:rFonts w:ascii="Arial" w:hAnsi="Arial" w:cs="Arial"/>
        </w:rPr>
      </w:pPr>
      <w:r>
        <w:rPr>
          <w:rFonts w:ascii="Arial" w:hAnsi="Arial" w:cs="Arial"/>
        </w:rPr>
        <w:t>Både prosessen og realitetene er, etter sekretariatets syn, godt beskrevet i dokumentet fra NPs generalsekretær. Vi har derfor ikke gjort ytterligere sammenfatninger eller forklaringer på de ulike forslagene som er fremmet.</w:t>
      </w:r>
    </w:p>
    <w:p w:rsidR="00044EC5" w:rsidRPr="00044EC5" w:rsidRDefault="00044EC5" w:rsidP="00023FBC">
      <w:pPr>
        <w:spacing w:after="0" w:line="276" w:lineRule="auto"/>
        <w:rPr>
          <w:rFonts w:ascii="Arial" w:hAnsi="Arial" w:cs="Arial"/>
        </w:rPr>
      </w:pPr>
      <w:r>
        <w:rPr>
          <w:rFonts w:ascii="Arial" w:hAnsi="Arial" w:cs="Arial"/>
        </w:rPr>
        <w:t>Både NR-styrets nestleder og generalsekretæren har deltatt i utvalget og vil kunne svare på spørsmål i styremøtet.</w:t>
      </w:r>
    </w:p>
    <w:p w:rsidR="00044EC5" w:rsidRDefault="00044EC5" w:rsidP="00023FBC">
      <w:pPr>
        <w:spacing w:after="0" w:line="276" w:lineRule="auto"/>
        <w:rPr>
          <w:rFonts w:ascii="Arial" w:hAnsi="Arial" w:cs="Arial"/>
        </w:rPr>
      </w:pPr>
      <w:r>
        <w:rPr>
          <w:rFonts w:ascii="Arial" w:hAnsi="Arial" w:cs="Arial"/>
        </w:rPr>
        <w:t>Fristen for å gi tilbakemeldinger fra grunnorganisasjonene er 1. mars. NP-styret skal behandle saken og fatte vedtak i sitt møte 16. mars.</w:t>
      </w:r>
    </w:p>
    <w:p w:rsidR="00044EC5" w:rsidRPr="00044EC5" w:rsidRDefault="00044EC5" w:rsidP="00023FBC">
      <w:pPr>
        <w:spacing w:after="0" w:line="276" w:lineRule="auto"/>
        <w:rPr>
          <w:rFonts w:ascii="Arial" w:hAnsi="Arial" w:cs="Arial"/>
        </w:rPr>
      </w:pPr>
    </w:p>
    <w:p w:rsidR="00044EC5" w:rsidRPr="00B3277C" w:rsidRDefault="00044EC5" w:rsidP="00023FBC">
      <w:pPr>
        <w:spacing w:after="0" w:line="276" w:lineRule="auto"/>
        <w:rPr>
          <w:rFonts w:ascii="Arial" w:hAnsi="Arial" w:cs="Arial"/>
          <w:u w:val="single"/>
        </w:rPr>
      </w:pPr>
      <w:r w:rsidRPr="00B3277C">
        <w:rPr>
          <w:rFonts w:ascii="Arial" w:hAnsi="Arial" w:cs="Arial"/>
          <w:u w:val="single"/>
        </w:rPr>
        <w:t>Forslag til vedtak:</w:t>
      </w:r>
    </w:p>
    <w:p w:rsidR="00044EC5" w:rsidRPr="00B3277C" w:rsidRDefault="00044EC5" w:rsidP="00023FBC">
      <w:pPr>
        <w:spacing w:after="0" w:line="276" w:lineRule="auto"/>
        <w:rPr>
          <w:rFonts w:ascii="Arial" w:hAnsi="Arial" w:cs="Arial"/>
        </w:rPr>
      </w:pPr>
      <w:r>
        <w:rPr>
          <w:rFonts w:ascii="Arial" w:hAnsi="Arial" w:cs="Arial"/>
        </w:rPr>
        <w:t xml:space="preserve">NR-styret støtter det forslag til vedtekter som er lagt frem av </w:t>
      </w:r>
      <w:proofErr w:type="spellStart"/>
      <w:r>
        <w:rPr>
          <w:rFonts w:ascii="Arial" w:hAnsi="Arial" w:cs="Arial"/>
        </w:rPr>
        <w:t>vedtektsutvalget</w:t>
      </w:r>
      <w:proofErr w:type="spellEnd"/>
      <w:r>
        <w:rPr>
          <w:rFonts w:ascii="Arial" w:hAnsi="Arial" w:cs="Arial"/>
        </w:rPr>
        <w:t>.</w:t>
      </w:r>
    </w:p>
    <w:p w:rsidR="00044EC5" w:rsidRDefault="00044EC5" w:rsidP="008F2175">
      <w:pPr>
        <w:pStyle w:val="Overskrift1"/>
      </w:pPr>
    </w:p>
    <w:p w:rsidR="00044EC5" w:rsidRDefault="00044EC5" w:rsidP="00044EC5"/>
    <w:p w:rsidR="00044EC5" w:rsidRDefault="00044EC5" w:rsidP="00044EC5"/>
    <w:p w:rsidR="00044EC5" w:rsidRDefault="00044EC5" w:rsidP="00044EC5"/>
    <w:p w:rsidR="00044EC5" w:rsidRDefault="00044EC5" w:rsidP="00044EC5"/>
    <w:p w:rsidR="00044EC5" w:rsidRDefault="00044EC5" w:rsidP="00044EC5"/>
    <w:p w:rsidR="00044EC5" w:rsidRDefault="00044EC5" w:rsidP="00044EC5"/>
    <w:p w:rsidR="00044EC5" w:rsidRDefault="00044EC5" w:rsidP="00044EC5"/>
    <w:p w:rsidR="00044EC5" w:rsidRDefault="00044EC5" w:rsidP="00044EC5"/>
    <w:p w:rsidR="00044EC5" w:rsidRDefault="00044EC5" w:rsidP="00044EC5"/>
    <w:p w:rsidR="00044EC5" w:rsidRDefault="00044EC5" w:rsidP="00044EC5">
      <w:bookmarkStart w:id="0" w:name="_GoBack"/>
      <w:bookmarkEnd w:id="0"/>
    </w:p>
    <w:p w:rsidR="00044EC5" w:rsidRPr="00044EC5" w:rsidRDefault="00044EC5" w:rsidP="00044EC5"/>
    <w:p w:rsidR="00044EC5" w:rsidRDefault="00044EC5" w:rsidP="008F2175">
      <w:pPr>
        <w:pStyle w:val="Overskrift1"/>
      </w:pPr>
    </w:p>
    <w:p w:rsidR="00044EC5" w:rsidRDefault="00044EC5" w:rsidP="00044EC5"/>
    <w:p w:rsidR="00044EC5" w:rsidRDefault="00044EC5" w:rsidP="00044EC5"/>
    <w:p w:rsidR="00044EC5" w:rsidRDefault="00044EC5" w:rsidP="00044EC5"/>
    <w:p w:rsidR="00023FBC" w:rsidRPr="00044EC5" w:rsidRDefault="00023FBC" w:rsidP="00044EC5"/>
    <w:p w:rsidR="00A531A6" w:rsidRDefault="003C604C" w:rsidP="008F2175">
      <w:pPr>
        <w:pStyle w:val="Overskrift1"/>
      </w:pPr>
      <w:r>
        <w:lastRenderedPageBreak/>
        <w:t>Forslag til nye vedtekter for Norsk Presseforbund (NP)</w:t>
      </w:r>
    </w:p>
    <w:p w:rsidR="003C604C" w:rsidRDefault="003C604C" w:rsidP="00420ECA"/>
    <w:p w:rsidR="003C604C" w:rsidRDefault="003C604C" w:rsidP="00420ECA">
      <w:r>
        <w:t xml:space="preserve">Styret i NP vedtok i september 2017 å sette ned et utvalg som skulle revidere vedtektene til organisasjonen, og legge frem forslag innen utgangen av januar 2018. Forslaget som følger er resultatet av dette arbeidet. Utvalget </w:t>
      </w:r>
      <w:r w:rsidR="00C62901">
        <w:t>har</w:t>
      </w:r>
      <w:r>
        <w:t xml:space="preserve"> bestått av: </w:t>
      </w:r>
    </w:p>
    <w:p w:rsidR="003C604C" w:rsidRDefault="003C604C" w:rsidP="00420ECA">
      <w:r>
        <w:t xml:space="preserve">Dag Idar Tryggestad (leder), Hanna </w:t>
      </w:r>
      <w:proofErr w:type="spellStart"/>
      <w:r>
        <w:t>Relling</w:t>
      </w:r>
      <w:proofErr w:type="spellEnd"/>
      <w:r>
        <w:t xml:space="preserve"> Berg, Tove Nedreberg, Hege Iren Frantzen, Arne Jensen og Randi Øgrey. Generalsekretæren har vært </w:t>
      </w:r>
      <w:r w:rsidR="00C62901">
        <w:t xml:space="preserve">utvalgets sekretær. </w:t>
      </w:r>
      <w:r>
        <w:t xml:space="preserve">   </w:t>
      </w:r>
    </w:p>
    <w:p w:rsidR="003C604C" w:rsidRDefault="003C604C" w:rsidP="00420ECA">
      <w:r>
        <w:t xml:space="preserve">Forslaget legges frem av et enstemmig utvalg. </w:t>
      </w:r>
    </w:p>
    <w:p w:rsidR="003C604C" w:rsidRDefault="00892A53" w:rsidP="00420ECA">
      <w:r>
        <w:t xml:space="preserve">Dokumentet er lagt opp slik at forslag til nye vedtekter ligger i venstre kolonne, og </w:t>
      </w:r>
      <w:r w:rsidR="008F2175">
        <w:t xml:space="preserve">kan </w:t>
      </w:r>
      <w:r>
        <w:t>sammenlignes med dagens vedtekter i høyre</w:t>
      </w:r>
      <w:r w:rsidR="008F2175">
        <w:t xml:space="preserve"> kolonne</w:t>
      </w:r>
      <w:r>
        <w:t xml:space="preserve">. </w:t>
      </w:r>
    </w:p>
    <w:p w:rsidR="00892A53" w:rsidRDefault="00892A53" w:rsidP="00420ECA"/>
    <w:p w:rsidR="00B359BF" w:rsidRDefault="00B359BF" w:rsidP="00C62901">
      <w:pPr>
        <w:pStyle w:val="Overskrift2"/>
      </w:pPr>
      <w:r>
        <w:t xml:space="preserve">Kort og summarisk gjennomgang av forslaget: </w:t>
      </w:r>
    </w:p>
    <w:p w:rsidR="003C604C" w:rsidRDefault="003C604C" w:rsidP="003C604C">
      <w:pPr>
        <w:pStyle w:val="Listeavsnitt"/>
        <w:numPr>
          <w:ilvl w:val="0"/>
          <w:numId w:val="3"/>
        </w:numPr>
      </w:pPr>
      <w:r>
        <w:t xml:space="preserve">Ny </w:t>
      </w:r>
      <w:r w:rsidRPr="00892A53">
        <w:rPr>
          <w:u w:val="single"/>
        </w:rPr>
        <w:t>formålsbestemmelse</w:t>
      </w:r>
      <w:r>
        <w:t xml:space="preserve">, der NPs formål og hovedarbeidsfelt beskrives mer utfyllende enn tidligere. </w:t>
      </w:r>
      <w:r w:rsidR="00B359BF">
        <w:t xml:space="preserve">Overordnet formål og vern av fri presse, samt to hovedarbeidsfelt; </w:t>
      </w:r>
    </w:p>
    <w:p w:rsidR="00B359BF" w:rsidRDefault="00B359BF" w:rsidP="00B359BF">
      <w:pPr>
        <w:pStyle w:val="Listeavsnitt"/>
        <w:numPr>
          <w:ilvl w:val="1"/>
          <w:numId w:val="3"/>
        </w:numPr>
      </w:pPr>
      <w:r>
        <w:t>Presseetikk og uavhengighet</w:t>
      </w:r>
    </w:p>
    <w:p w:rsidR="00B359BF" w:rsidRDefault="00B359BF" w:rsidP="00B359BF">
      <w:pPr>
        <w:pStyle w:val="Listeavsnitt"/>
        <w:numPr>
          <w:ilvl w:val="1"/>
          <w:numId w:val="3"/>
        </w:numPr>
      </w:pPr>
      <w:r>
        <w:t>Et åpent samfunn</w:t>
      </w:r>
    </w:p>
    <w:p w:rsidR="003C604C" w:rsidRDefault="008F2175" w:rsidP="003C604C">
      <w:pPr>
        <w:pStyle w:val="Listeavsnitt"/>
        <w:numPr>
          <w:ilvl w:val="0"/>
          <w:numId w:val="3"/>
        </w:numPr>
      </w:pPr>
      <w:r>
        <w:rPr>
          <w:u w:val="single"/>
        </w:rPr>
        <w:t>Ny m</w:t>
      </w:r>
      <w:r w:rsidR="003C604C" w:rsidRPr="00892A53">
        <w:rPr>
          <w:u w:val="single"/>
        </w:rPr>
        <w:t>edlem</w:t>
      </w:r>
      <w:r>
        <w:rPr>
          <w:u w:val="single"/>
        </w:rPr>
        <w:t>sparagraf</w:t>
      </w:r>
      <w:r w:rsidR="003C604C">
        <w:t xml:space="preserve">: </w:t>
      </w:r>
      <w:r>
        <w:t>I nytt punkt 2 beskrives det hvem som er medlemmer.</w:t>
      </w:r>
      <w:r w:rsidR="00C62901">
        <w:t xml:space="preserve"> </w:t>
      </w:r>
      <w:r w:rsidR="00B359BF">
        <w:t xml:space="preserve">I tillegg foreslås det at NPs medlemmer må stille krav om at deres medlemmer i sitt redaksjonelle virke er forpliktet på Vær Varsom-plakaten og Redaktørplakaten, og at mediene synliggjør sin tilknytning til VVP gjennom bruk av </w:t>
      </w:r>
      <w:proofErr w:type="spellStart"/>
      <w:r w:rsidR="00B359BF">
        <w:t>PFUs</w:t>
      </w:r>
      <w:proofErr w:type="spellEnd"/>
      <w:r w:rsidR="00B359BF">
        <w:t xml:space="preserve"> logo. </w:t>
      </w:r>
    </w:p>
    <w:p w:rsidR="003C604C" w:rsidRDefault="003C604C" w:rsidP="003C604C">
      <w:pPr>
        <w:pStyle w:val="Listeavsnitt"/>
        <w:numPr>
          <w:ilvl w:val="0"/>
          <w:numId w:val="3"/>
        </w:numPr>
      </w:pPr>
      <w:r w:rsidRPr="00DB1AF8">
        <w:rPr>
          <w:u w:val="single"/>
        </w:rPr>
        <w:t>Styret</w:t>
      </w:r>
      <w:r w:rsidR="00892A53">
        <w:t xml:space="preserve">: tydeliggjøring av hvilke </w:t>
      </w:r>
      <w:r w:rsidR="008F2175">
        <w:t>presse</w:t>
      </w:r>
      <w:r w:rsidR="00892A53">
        <w:t>organisasjoner</w:t>
      </w:r>
      <w:r w:rsidR="00B359BF">
        <w:t>/medier</w:t>
      </w:r>
      <w:r w:rsidR="00892A53">
        <w:t xml:space="preserve"> som sitter i styret, og hvordan disse oppnevnes. Videre hvilke saker styret behandler, at det tilstrebes konsensus i styret, og at styrets møter er åpne. </w:t>
      </w:r>
    </w:p>
    <w:p w:rsidR="00B359BF" w:rsidRPr="00B359BF" w:rsidRDefault="00B359BF" w:rsidP="00DB1AF8">
      <w:pPr>
        <w:pStyle w:val="Listeavsnitt"/>
        <w:numPr>
          <w:ilvl w:val="0"/>
          <w:numId w:val="3"/>
        </w:numPr>
      </w:pPr>
      <w:r w:rsidRPr="00B359BF">
        <w:rPr>
          <w:u w:val="single"/>
        </w:rPr>
        <w:t>Sekretariatet</w:t>
      </w:r>
      <w:r>
        <w:t xml:space="preserve">: Små endringer. </w:t>
      </w:r>
    </w:p>
    <w:p w:rsidR="00DB1AF8" w:rsidRDefault="00DB1AF8" w:rsidP="00DB1AF8">
      <w:pPr>
        <w:pStyle w:val="Listeavsnitt"/>
        <w:numPr>
          <w:ilvl w:val="0"/>
          <w:numId w:val="3"/>
        </w:numPr>
      </w:pPr>
      <w:r>
        <w:rPr>
          <w:u w:val="single"/>
        </w:rPr>
        <w:t>Finansering</w:t>
      </w:r>
      <w:r w:rsidR="00B359BF">
        <w:rPr>
          <w:u w:val="single"/>
        </w:rPr>
        <w:t xml:space="preserve">: </w:t>
      </w:r>
      <w:r w:rsidR="00B359BF" w:rsidRPr="00B359BF">
        <w:t xml:space="preserve">Tydeliggjøring av avtaler som inngås for kontingentfordeling. </w:t>
      </w:r>
    </w:p>
    <w:p w:rsidR="00B359BF" w:rsidRDefault="00B359BF" w:rsidP="00DB1AF8">
      <w:pPr>
        <w:pStyle w:val="Listeavsnitt"/>
        <w:numPr>
          <w:ilvl w:val="0"/>
          <w:numId w:val="3"/>
        </w:numPr>
      </w:pPr>
      <w:r>
        <w:rPr>
          <w:u w:val="single"/>
        </w:rPr>
        <w:t>Pressekort:</w:t>
      </w:r>
      <w:r>
        <w:t xml:space="preserve"> Nytt punkt om krav til utstedelse og bruk av pressekort. </w:t>
      </w:r>
    </w:p>
    <w:p w:rsidR="00B359BF" w:rsidRDefault="00B359BF" w:rsidP="00B359BF">
      <w:pPr>
        <w:pStyle w:val="Listeavsnitt"/>
        <w:numPr>
          <w:ilvl w:val="0"/>
          <w:numId w:val="3"/>
        </w:numPr>
      </w:pPr>
      <w:r>
        <w:rPr>
          <w:u w:val="single"/>
        </w:rPr>
        <w:t xml:space="preserve">Endring av vedtekter: </w:t>
      </w:r>
      <w:r w:rsidRPr="00B359BF">
        <w:t>Endret til at vedtekter krever 2/3 flertall</w:t>
      </w:r>
      <w:r w:rsidR="008F2175">
        <w:t xml:space="preserve">. </w:t>
      </w:r>
    </w:p>
    <w:p w:rsidR="008F2175" w:rsidRDefault="008F2175" w:rsidP="008F2175"/>
    <w:p w:rsidR="008F2175" w:rsidRPr="008F2175" w:rsidRDefault="008F2175" w:rsidP="008F2175">
      <w:pPr>
        <w:rPr>
          <w:b/>
          <w:i/>
        </w:rPr>
      </w:pPr>
      <w:r w:rsidRPr="008F2175">
        <w:rPr>
          <w:b/>
          <w:i/>
        </w:rPr>
        <w:t xml:space="preserve">Forslaget til nye vedtekter sendes med dette på høring til alle </w:t>
      </w:r>
      <w:r>
        <w:rPr>
          <w:b/>
          <w:i/>
        </w:rPr>
        <w:t xml:space="preserve">NPs </w:t>
      </w:r>
      <w:r w:rsidRPr="008F2175">
        <w:rPr>
          <w:b/>
          <w:i/>
        </w:rPr>
        <w:t>medlemmer</w:t>
      </w:r>
      <w:r>
        <w:rPr>
          <w:b/>
          <w:i/>
        </w:rPr>
        <w:t>, i tråd med punkt 5. i vedtektene.</w:t>
      </w:r>
      <w:r w:rsidRPr="008F2175">
        <w:rPr>
          <w:b/>
          <w:i/>
        </w:rPr>
        <w:t xml:space="preserve"> Frist for svar er 1. mars, slik at NPs styre kan behandle forslaget på styremøtet 16. mars. </w:t>
      </w:r>
    </w:p>
    <w:p w:rsidR="008F2175" w:rsidRDefault="008F2175" w:rsidP="008F2175">
      <w:pPr>
        <w:rPr>
          <w:b/>
          <w:u w:val="single"/>
        </w:rPr>
      </w:pPr>
      <w:r w:rsidRPr="008F2175">
        <w:rPr>
          <w:b/>
          <w:u w:val="single"/>
        </w:rPr>
        <w:t xml:space="preserve">Svar sendes til generalsekretæren, på epost: </w:t>
      </w:r>
      <w:hyperlink r:id="rId5" w:history="1">
        <w:r w:rsidRPr="008F2175">
          <w:rPr>
            <w:rStyle w:val="Hyperkobling"/>
            <w:b/>
          </w:rPr>
          <w:t>elin@presse.no</w:t>
        </w:r>
      </w:hyperlink>
      <w:r w:rsidRPr="008F2175">
        <w:rPr>
          <w:b/>
          <w:u w:val="single"/>
        </w:rPr>
        <w:t xml:space="preserve">. </w:t>
      </w:r>
    </w:p>
    <w:p w:rsidR="008F2175" w:rsidRPr="008F2175" w:rsidRDefault="008F2175" w:rsidP="008F2175">
      <w:r w:rsidRPr="008F2175">
        <w:t>Ta</w:t>
      </w:r>
      <w:r w:rsidR="003762D6">
        <w:t xml:space="preserve"> </w:t>
      </w:r>
      <w:r w:rsidRPr="008F2175">
        <w:t xml:space="preserve">kontakt hvis dere har spørsmål eller behov for utdypning av forslaget. </w:t>
      </w:r>
    </w:p>
    <w:p w:rsidR="008F2175" w:rsidRDefault="008F2175" w:rsidP="008F2175">
      <w:pPr>
        <w:rPr>
          <w:u w:val="single"/>
        </w:rPr>
      </w:pPr>
    </w:p>
    <w:p w:rsidR="008F2175" w:rsidRDefault="008F2175" w:rsidP="008F2175">
      <w:r w:rsidRPr="008F2175">
        <w:t xml:space="preserve">Med vennlig hilsen </w:t>
      </w:r>
    </w:p>
    <w:p w:rsidR="008F2175" w:rsidRDefault="008F2175" w:rsidP="008F2175">
      <w:r w:rsidRPr="008F2175">
        <w:t>Elin Floberghagen</w:t>
      </w:r>
    </w:p>
    <w:p w:rsidR="003516E8" w:rsidRDefault="003516E8" w:rsidP="008F2175"/>
    <w:p w:rsidR="003516E8" w:rsidRDefault="003516E8" w:rsidP="008F2175"/>
    <w:tbl>
      <w:tblPr>
        <w:tblStyle w:val="Tabellrutenett"/>
        <w:tblW w:w="0" w:type="auto"/>
        <w:tblLook w:val="04A0" w:firstRow="1" w:lastRow="0" w:firstColumn="1" w:lastColumn="0" w:noHBand="0" w:noVBand="1"/>
      </w:tblPr>
      <w:tblGrid>
        <w:gridCol w:w="4531"/>
        <w:gridCol w:w="4531"/>
      </w:tblGrid>
      <w:tr w:rsidR="003516E8" w:rsidTr="005B7B20">
        <w:tc>
          <w:tcPr>
            <w:tcW w:w="4531" w:type="dxa"/>
          </w:tcPr>
          <w:p w:rsidR="003516E8" w:rsidRPr="007A4C3E" w:rsidRDefault="003516E8" w:rsidP="005B7B20">
            <w:pPr>
              <w:pStyle w:val="Overskrift1"/>
              <w:outlineLvl w:val="0"/>
              <w:rPr>
                <w:b/>
                <w:sz w:val="28"/>
                <w:szCs w:val="28"/>
              </w:rPr>
            </w:pPr>
            <w:r>
              <w:rPr>
                <w:b/>
                <w:sz w:val="28"/>
                <w:szCs w:val="28"/>
              </w:rPr>
              <w:lastRenderedPageBreak/>
              <w:t xml:space="preserve">Forslag nye vedtekter </w:t>
            </w:r>
          </w:p>
        </w:tc>
        <w:tc>
          <w:tcPr>
            <w:tcW w:w="4531" w:type="dxa"/>
          </w:tcPr>
          <w:p w:rsidR="003516E8" w:rsidRPr="007A4C3E" w:rsidRDefault="003516E8" w:rsidP="005B7B20">
            <w:pPr>
              <w:pStyle w:val="Overskrift1"/>
              <w:outlineLvl w:val="0"/>
              <w:rPr>
                <w:b/>
                <w:sz w:val="28"/>
                <w:szCs w:val="28"/>
              </w:rPr>
            </w:pPr>
            <w:r w:rsidRPr="007A4C3E">
              <w:rPr>
                <w:b/>
                <w:sz w:val="28"/>
                <w:szCs w:val="28"/>
              </w:rPr>
              <w:t>Dagens vedtekter</w:t>
            </w:r>
          </w:p>
        </w:tc>
      </w:tr>
      <w:tr w:rsidR="003516E8" w:rsidTr="005B7B20">
        <w:tc>
          <w:tcPr>
            <w:tcW w:w="4531" w:type="dxa"/>
          </w:tcPr>
          <w:p w:rsidR="003516E8" w:rsidRDefault="003516E8" w:rsidP="003516E8">
            <w:pPr>
              <w:pStyle w:val="Overskrift2"/>
              <w:numPr>
                <w:ilvl w:val="0"/>
                <w:numId w:val="9"/>
              </w:numPr>
              <w:outlineLvl w:val="1"/>
            </w:pPr>
            <w:r>
              <w:t>Formål</w:t>
            </w:r>
          </w:p>
          <w:p w:rsidR="003516E8" w:rsidRDefault="003516E8" w:rsidP="005B7B20">
            <w:r>
              <w:t xml:space="preserve">En fri presse er blant de viktigste institusjonene i et demokratisk samfunn. </w:t>
            </w:r>
          </w:p>
          <w:p w:rsidR="003516E8" w:rsidRDefault="003516E8" w:rsidP="005B7B20"/>
          <w:p w:rsidR="003516E8" w:rsidRDefault="003516E8" w:rsidP="005B7B20">
            <w:r>
              <w:t>Norsk Presseforbund er en paraplyorganisasjon for frie redaktørstyrte medier, herunder redaktører, journalister og utgivere, som følger Vær Varsom-plakaten og Redaktørplakaten.</w:t>
            </w:r>
          </w:p>
          <w:p w:rsidR="003516E8" w:rsidRDefault="003516E8" w:rsidP="005B7B20"/>
          <w:p w:rsidR="003516E8" w:rsidRDefault="003516E8" w:rsidP="005B7B20">
            <w:r>
              <w:t xml:space="preserve">Gjennom arbeidet med presseetikk og for et åpent samfunn, skal Norsk Presseforbund ivareta og forsvare ytringsfriheten og pressefriheten.  </w:t>
            </w:r>
          </w:p>
          <w:p w:rsidR="003516E8" w:rsidRDefault="003516E8" w:rsidP="005B7B20"/>
          <w:p w:rsidR="003516E8" w:rsidRDefault="003516E8" w:rsidP="005B7B20">
            <w:r>
              <w:t xml:space="preserve">For å ivareta dette formålet konsentreres arbeidet om to hovedområder:  </w:t>
            </w:r>
          </w:p>
          <w:p w:rsidR="003516E8" w:rsidRDefault="003516E8" w:rsidP="005B7B20"/>
          <w:p w:rsidR="003516E8" w:rsidRDefault="003516E8" w:rsidP="005B7B20">
            <w:r w:rsidRPr="002B133C">
              <w:rPr>
                <w:u w:val="single"/>
              </w:rPr>
              <w:t>Presseetikk</w:t>
            </w:r>
            <w:r>
              <w:rPr>
                <w:u w:val="single"/>
              </w:rPr>
              <w:t xml:space="preserve"> og uavhengighet</w:t>
            </w:r>
            <w:r>
              <w:t xml:space="preserve">: </w:t>
            </w:r>
          </w:p>
          <w:p w:rsidR="003516E8" w:rsidRDefault="003516E8" w:rsidP="003516E8">
            <w:pPr>
              <w:pStyle w:val="Listeavsnitt"/>
              <w:numPr>
                <w:ilvl w:val="0"/>
                <w:numId w:val="5"/>
              </w:numPr>
            </w:pPr>
            <w:r>
              <w:t xml:space="preserve">Bidra til en høy presseetisk standard i mediene, gjennom å etablere og håndheve felles etiske normer gitt i Vær Varsom-plakaten.   </w:t>
            </w:r>
          </w:p>
          <w:p w:rsidR="003516E8" w:rsidRDefault="003516E8" w:rsidP="003516E8">
            <w:pPr>
              <w:pStyle w:val="Listeavsnitt"/>
              <w:numPr>
                <w:ilvl w:val="0"/>
                <w:numId w:val="5"/>
              </w:numPr>
            </w:pPr>
            <w:r>
              <w:t xml:space="preserve">Verne om redaksjonell frihet og uavhengighet, fra myndigheter, </w:t>
            </w:r>
            <w:r w:rsidRPr="0082651D">
              <w:t>kommersielle aktører</w:t>
            </w:r>
            <w:r>
              <w:t xml:space="preserve">, eiere og andre som kan tenkes å ville påvirke det redaksjonelle innholdet   </w:t>
            </w:r>
          </w:p>
          <w:p w:rsidR="003516E8" w:rsidRDefault="003516E8" w:rsidP="003516E8">
            <w:pPr>
              <w:pStyle w:val="Listeavsnitt"/>
              <w:numPr>
                <w:ilvl w:val="0"/>
                <w:numId w:val="5"/>
              </w:numPr>
            </w:pPr>
            <w:r>
              <w:t xml:space="preserve">Pressens Faglige Utvalg er NPs selvdømmeorgan, som behandler klager mot norske medier tilsluttet ordningen. </w:t>
            </w:r>
          </w:p>
          <w:p w:rsidR="003516E8" w:rsidRDefault="003516E8" w:rsidP="005B7B20">
            <w:pPr>
              <w:pStyle w:val="Listeavsnitt"/>
            </w:pPr>
          </w:p>
          <w:p w:rsidR="003516E8" w:rsidRDefault="003516E8" w:rsidP="005B7B20">
            <w:r>
              <w:rPr>
                <w:u w:val="single"/>
              </w:rPr>
              <w:t>Et åpent samfunn:</w:t>
            </w:r>
            <w:r>
              <w:t xml:space="preserve"> </w:t>
            </w:r>
          </w:p>
          <w:p w:rsidR="003516E8" w:rsidRDefault="003516E8" w:rsidP="003516E8">
            <w:pPr>
              <w:pStyle w:val="Listeavsnitt"/>
              <w:numPr>
                <w:ilvl w:val="0"/>
                <w:numId w:val="6"/>
              </w:numPr>
            </w:pPr>
            <w:r>
              <w:t xml:space="preserve">Bidra til åpenhet, innsynsrett og innbyggernes mulighet til å delta i samfunnsdebatten  </w:t>
            </w:r>
          </w:p>
          <w:p w:rsidR="003516E8" w:rsidRDefault="003516E8" w:rsidP="003516E8">
            <w:pPr>
              <w:pStyle w:val="Listeavsnitt"/>
              <w:numPr>
                <w:ilvl w:val="0"/>
                <w:numId w:val="6"/>
              </w:numPr>
            </w:pPr>
            <w:r>
              <w:t>Verne om pressefriheten, ytringsfriheten, kildevernet og en medielovgivning som anerkjenner medienes viktige rolle i samfunnet</w:t>
            </w:r>
          </w:p>
          <w:p w:rsidR="003516E8" w:rsidRDefault="003516E8" w:rsidP="003516E8">
            <w:pPr>
              <w:pStyle w:val="Listeavsnitt"/>
              <w:numPr>
                <w:ilvl w:val="0"/>
                <w:numId w:val="6"/>
              </w:numPr>
            </w:pPr>
            <w:r>
              <w:t xml:space="preserve">Pressens Offentlighetsutvalg er NPs utvalg for arbeid med åpenhet, offentlighet og innsynsrett.  </w:t>
            </w:r>
          </w:p>
          <w:p w:rsidR="003516E8" w:rsidRDefault="003516E8" w:rsidP="005B7B20">
            <w:pPr>
              <w:pStyle w:val="Listeavsnitt"/>
            </w:pPr>
          </w:p>
          <w:p w:rsidR="003516E8" w:rsidRDefault="003516E8" w:rsidP="005B7B20">
            <w:r>
              <w:t xml:space="preserve">NP kan engasjere seg i andre saker når medlemmene finner det naturlig å opptre samlet, men kan ikke fatte vedtak som binder medlemmene rettslig. </w:t>
            </w:r>
          </w:p>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t>1: Formål og virksomhetsområde</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1.1. NP er et fellesråd for norske massemedier i etiske og redaksjonelt faglige spørsmål. Medlemmene i fellesrådet er selvstendige og frittstående organisasjoner innenfor medienes virksomhetsområde.</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1.2. NPs mål er å fremme den etiske standard, yrkesetikken og integriteten i norske medier, og derigjennom styrke og verne ytringsfriheten, pressefriheten og informasjonsfriheten. NP kan også behandle saker og avgi uttalelser når medlemmene finner det naturlig å opptre samlet gjennom NP. NP skal fungere som sekretariat for Pressens Faglige Utvalg.</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1.3. NP kan ikke treffe vedtak som binder medlemmene rettslig.</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tc>
      </w:tr>
      <w:tr w:rsidR="003516E8" w:rsidTr="005B7B20">
        <w:tc>
          <w:tcPr>
            <w:tcW w:w="4531" w:type="dxa"/>
          </w:tcPr>
          <w:p w:rsidR="003516E8" w:rsidRDefault="003516E8" w:rsidP="005B7B20">
            <w:pPr>
              <w:pStyle w:val="Overskrift2"/>
              <w:outlineLvl w:val="1"/>
            </w:pPr>
            <w:r>
              <w:lastRenderedPageBreak/>
              <w:t>2. Medlemmer</w:t>
            </w:r>
          </w:p>
          <w:p w:rsidR="003516E8" w:rsidRDefault="003516E8" w:rsidP="005B7B20"/>
          <w:p w:rsidR="003516E8" w:rsidRPr="0082651D" w:rsidRDefault="003516E8" w:rsidP="005B7B20">
            <w:pPr>
              <w:pStyle w:val="NormalWeb"/>
              <w:shd w:val="clear" w:color="auto" w:fill="FFFFFF"/>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2.1. </w:t>
            </w:r>
            <w:r w:rsidRPr="00BB3EED">
              <w:rPr>
                <w:rFonts w:asciiTheme="minorHAnsi" w:hAnsiTheme="minorHAnsi" w:cstheme="minorHAnsi"/>
                <w:color w:val="000000"/>
                <w:sz w:val="22"/>
                <w:szCs w:val="22"/>
              </w:rPr>
              <w:t xml:space="preserve">Medlemmene er selvstendige </w:t>
            </w:r>
            <w:r w:rsidRPr="0082651D">
              <w:rPr>
                <w:rFonts w:asciiTheme="minorHAnsi" w:hAnsiTheme="minorHAnsi" w:cstheme="minorHAnsi"/>
                <w:color w:val="000000"/>
                <w:sz w:val="22"/>
                <w:szCs w:val="22"/>
              </w:rPr>
              <w:t xml:space="preserve">presseorganisasjoner. </w:t>
            </w:r>
          </w:p>
          <w:p w:rsidR="003516E8" w:rsidRPr="00BB3EED" w:rsidRDefault="003516E8" w:rsidP="005B7B20">
            <w:pPr>
              <w:pStyle w:val="NormalWeb"/>
              <w:shd w:val="clear" w:color="auto" w:fill="FFFFFF"/>
              <w:spacing w:before="0" w:beforeAutospacing="0" w:after="300" w:afterAutospacing="0"/>
              <w:rPr>
                <w:rFonts w:asciiTheme="minorHAnsi" w:hAnsiTheme="minorHAnsi" w:cstheme="minorHAnsi"/>
                <w:color w:val="000000"/>
                <w:sz w:val="22"/>
                <w:szCs w:val="22"/>
              </w:rPr>
            </w:pPr>
            <w:r w:rsidRPr="0082651D">
              <w:rPr>
                <w:rFonts w:asciiTheme="minorHAnsi" w:hAnsiTheme="minorHAnsi" w:cstheme="minorHAnsi"/>
                <w:color w:val="000000"/>
                <w:sz w:val="22"/>
                <w:szCs w:val="22"/>
              </w:rPr>
              <w:t>Medier som ikke er medlemmer i noen av utgiverorganisasjonene kan i særlige tilfeller opptas som medlem.</w:t>
            </w:r>
            <w:r w:rsidRPr="00BB3EED">
              <w:rPr>
                <w:rFonts w:asciiTheme="minorHAnsi" w:hAnsiTheme="minorHAnsi" w:cstheme="minorHAnsi"/>
                <w:color w:val="000000"/>
                <w:sz w:val="22"/>
                <w:szCs w:val="22"/>
              </w:rPr>
              <w:t xml:space="preserve"> </w:t>
            </w:r>
          </w:p>
          <w:p w:rsidR="003516E8" w:rsidRDefault="003516E8" w:rsidP="005B7B20">
            <w:r>
              <w:t xml:space="preserve">2.2. Opptak av nye medlemmer forutsetter mer enn ¾ flertall i styret, og at det er inngått en finansieringsavtale i henhold til § 5 med søker. </w:t>
            </w:r>
          </w:p>
          <w:p w:rsidR="003516E8" w:rsidRDefault="003516E8" w:rsidP="005B7B20"/>
          <w:p w:rsidR="003516E8" w:rsidRDefault="003516E8" w:rsidP="005B7B20">
            <w:r>
              <w:t xml:space="preserve">2.3. Et medlem kan tre ut av NP med 12 måneders skriftlig varsel til styret. </w:t>
            </w:r>
          </w:p>
          <w:p w:rsidR="003516E8" w:rsidRDefault="003516E8" w:rsidP="005B7B20"/>
          <w:p w:rsidR="003516E8" w:rsidRDefault="003516E8" w:rsidP="005B7B20">
            <w:r>
              <w:t xml:space="preserve">2.4. Et medlem som ikke betaler sin kontingent, kan ekskluderes fra videre medlemskap.  </w:t>
            </w:r>
          </w:p>
          <w:p w:rsidR="003516E8" w:rsidRDefault="003516E8" w:rsidP="005B7B20"/>
          <w:p w:rsidR="003516E8" w:rsidRPr="0082651D" w:rsidRDefault="003516E8" w:rsidP="005B7B20">
            <w:pPr>
              <w:rPr>
                <w:rFonts w:cstheme="minorHAnsi"/>
              </w:rPr>
            </w:pPr>
            <w:r>
              <w:rPr>
                <w:rFonts w:cstheme="minorHAnsi"/>
              </w:rPr>
              <w:t xml:space="preserve">2.5. </w:t>
            </w:r>
            <w:r w:rsidRPr="0082651D">
              <w:rPr>
                <w:rFonts w:cstheme="minorHAnsi"/>
              </w:rPr>
              <w:t xml:space="preserve">Medlemmene må stille krav om at deres medlemmer i sitt redaksjonelle virke er forpliktet på Vær Varsom-plakaten og Redaktørplakaten. </w:t>
            </w:r>
          </w:p>
          <w:p w:rsidR="003516E8" w:rsidRDefault="003516E8" w:rsidP="005B7B20">
            <w:pPr>
              <w:rPr>
                <w:rFonts w:cstheme="minorHAnsi"/>
              </w:rPr>
            </w:pPr>
          </w:p>
          <w:p w:rsidR="003516E8" w:rsidRDefault="003516E8" w:rsidP="005B7B20">
            <w:pPr>
              <w:rPr>
                <w:color w:val="FF0000"/>
              </w:rPr>
            </w:pPr>
            <w:r>
              <w:rPr>
                <w:rFonts w:cstheme="minorHAnsi"/>
              </w:rPr>
              <w:t xml:space="preserve">2.6. </w:t>
            </w:r>
            <w:r w:rsidRPr="0082651D">
              <w:rPr>
                <w:rFonts w:cstheme="minorHAnsi"/>
              </w:rPr>
              <w:t xml:space="preserve">Mediene synliggjør sin tilknytning til Norsk Presseforbund og Vær Varsom-plakaten gjennom bruk av </w:t>
            </w:r>
            <w:proofErr w:type="spellStart"/>
            <w:r w:rsidRPr="0082651D">
              <w:rPr>
                <w:rFonts w:cstheme="minorHAnsi"/>
              </w:rPr>
              <w:t>PFUs</w:t>
            </w:r>
            <w:proofErr w:type="spellEnd"/>
            <w:r w:rsidRPr="0082651D">
              <w:rPr>
                <w:rFonts w:cstheme="minorHAnsi"/>
              </w:rPr>
              <w:t xml:space="preserve"> logo.</w:t>
            </w:r>
            <w:r>
              <w:rPr>
                <w:color w:val="FF0000"/>
              </w:rPr>
              <w:t xml:space="preserve"> </w:t>
            </w:r>
          </w:p>
          <w:p w:rsidR="003516E8" w:rsidRPr="00067146" w:rsidRDefault="003516E8" w:rsidP="005B7B20"/>
        </w:tc>
        <w:tc>
          <w:tcPr>
            <w:tcW w:w="4531" w:type="dxa"/>
          </w:tcPr>
          <w:p w:rsidR="003516E8" w:rsidRPr="00D05971" w:rsidRDefault="003516E8" w:rsidP="005B7B20">
            <w:pPr>
              <w:pStyle w:val="NormalWeb"/>
              <w:shd w:val="clear" w:color="auto" w:fill="FFFFFF"/>
              <w:spacing w:before="0" w:beforeAutospacing="0" w:after="300" w:afterAutospacing="0"/>
              <w:rPr>
                <w:rStyle w:val="Sterk"/>
                <w:rFonts w:ascii="Arial" w:hAnsi="Arial" w:cs="Arial"/>
                <w:b w:val="0"/>
                <w:i/>
                <w:color w:val="000000"/>
                <w:sz w:val="23"/>
                <w:szCs w:val="23"/>
              </w:rPr>
            </w:pPr>
            <w:r w:rsidRPr="00D05971">
              <w:rPr>
                <w:rStyle w:val="Sterk"/>
                <w:rFonts w:ascii="Arial" w:hAnsi="Arial" w:cs="Arial"/>
                <w:i/>
                <w:color w:val="000000"/>
                <w:sz w:val="23"/>
                <w:szCs w:val="23"/>
              </w:rPr>
              <w:t>Står ingenting i dagens vedtekter om hvem som er medlemmer. Men dette står i §</w:t>
            </w:r>
            <w:r>
              <w:rPr>
                <w:rStyle w:val="Sterk"/>
                <w:rFonts w:ascii="Arial" w:hAnsi="Arial" w:cs="Arial"/>
                <w:i/>
                <w:color w:val="000000"/>
                <w:sz w:val="23"/>
                <w:szCs w:val="23"/>
              </w:rPr>
              <w:t>5, og 5.2,3 og 4 omformuleres inn i ny §</w:t>
            </w:r>
            <w:proofErr w:type="gramStart"/>
            <w:r>
              <w:rPr>
                <w:rStyle w:val="Sterk"/>
                <w:rFonts w:ascii="Arial" w:hAnsi="Arial" w:cs="Arial"/>
                <w:i/>
                <w:color w:val="000000"/>
                <w:sz w:val="23"/>
                <w:szCs w:val="23"/>
              </w:rPr>
              <w:t xml:space="preserve">2. </w:t>
            </w:r>
            <w:r w:rsidRPr="00D05971">
              <w:rPr>
                <w:rStyle w:val="Sterk"/>
                <w:rFonts w:ascii="Arial" w:hAnsi="Arial" w:cs="Arial"/>
                <w:i/>
                <w:color w:val="000000"/>
                <w:sz w:val="23"/>
                <w:szCs w:val="23"/>
              </w:rPr>
              <w:t>:</w:t>
            </w:r>
            <w:proofErr w:type="gramEnd"/>
            <w:r w:rsidRPr="00D05971">
              <w:rPr>
                <w:rStyle w:val="Sterk"/>
                <w:rFonts w:ascii="Arial" w:hAnsi="Arial" w:cs="Arial"/>
                <w:i/>
                <w:color w:val="000000"/>
                <w:sz w:val="23"/>
                <w:szCs w:val="23"/>
              </w:rPr>
              <w:t xml:space="preserve"> </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5.2. Opptak av nye medlemmer forutsetter mer enn ¾ flertall i styret og at det er inngått finansieringsavtale i henhold til pkt. 4 med kandidaten.</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5.3. Et medlem kan tre ut av NP med 12 måneders skriftlig varsel til styret. Bidrag i henhold til pkt. 4 opphører ved uttreden.</w:t>
            </w:r>
          </w:p>
          <w:p w:rsidR="003516E8" w:rsidRPr="00D05971" w:rsidRDefault="003516E8" w:rsidP="005B7B20">
            <w:pPr>
              <w:pStyle w:val="NormalWeb"/>
              <w:shd w:val="clear" w:color="auto" w:fill="FFFFFF"/>
              <w:spacing w:before="0" w:beforeAutospacing="0" w:after="300" w:afterAutospacing="0"/>
              <w:rPr>
                <w:rStyle w:val="Sterk"/>
                <w:rFonts w:ascii="Arial" w:hAnsi="Arial" w:cs="Arial"/>
                <w:b w:val="0"/>
                <w:color w:val="000000"/>
                <w:sz w:val="23"/>
                <w:szCs w:val="23"/>
              </w:rPr>
            </w:pPr>
            <w:r>
              <w:rPr>
                <w:rFonts w:ascii="Arial" w:hAnsi="Arial" w:cs="Arial"/>
                <w:color w:val="000000"/>
                <w:sz w:val="23"/>
                <w:szCs w:val="23"/>
              </w:rPr>
              <w:t>5.4. Et medlem som skylder mer enn 6 måneders bidrag ifølge avtale inngått etter pkt. 4 foran, kan av styret med alminnelig flertall utelukkes fra videre deltakelse. Medlem som skylder slikt bidrag for mer enn ett år, skal utelukkes fra videre deltakelse, forutsatt at det har fått skriftlig varsel og purring med rimelig frist til å gjøre opp.</w:t>
            </w:r>
          </w:p>
        </w:tc>
      </w:tr>
      <w:tr w:rsidR="003516E8" w:rsidTr="005B7B20">
        <w:tc>
          <w:tcPr>
            <w:tcW w:w="4531" w:type="dxa"/>
          </w:tcPr>
          <w:p w:rsidR="003516E8" w:rsidRPr="0082651D" w:rsidRDefault="003516E8" w:rsidP="005B7B20">
            <w:pPr>
              <w:pStyle w:val="Overskrift2"/>
              <w:outlineLvl w:val="1"/>
            </w:pPr>
            <w:r w:rsidRPr="0082651D">
              <w:lastRenderedPageBreak/>
              <w:t>3. Styret</w:t>
            </w:r>
          </w:p>
          <w:p w:rsidR="003516E8" w:rsidRPr="0082651D" w:rsidRDefault="003516E8" w:rsidP="005B7B20">
            <w:pPr>
              <w:pStyle w:val="Overskrift2"/>
              <w:outlineLvl w:val="1"/>
            </w:pPr>
          </w:p>
          <w:p w:rsidR="003516E8" w:rsidRPr="0082651D" w:rsidRDefault="003516E8" w:rsidP="005B7B20">
            <w:r>
              <w:t>3</w:t>
            </w:r>
            <w:r w:rsidRPr="0082651D">
              <w:t xml:space="preserve">.1 NP ledes av et styre på 13 medlemmer. Styret består av: </w:t>
            </w:r>
          </w:p>
          <w:p w:rsidR="003516E8" w:rsidRPr="0082651D" w:rsidRDefault="003516E8" w:rsidP="005B7B20"/>
          <w:p w:rsidR="003516E8" w:rsidRPr="0082651D" w:rsidRDefault="003516E8" w:rsidP="003516E8">
            <w:pPr>
              <w:pStyle w:val="Listeavsnitt"/>
              <w:numPr>
                <w:ilvl w:val="0"/>
                <w:numId w:val="7"/>
              </w:numPr>
            </w:pPr>
            <w:r w:rsidRPr="0082651D">
              <w:t>2 representanter fra NR</w:t>
            </w:r>
          </w:p>
          <w:p w:rsidR="003516E8" w:rsidRPr="0082651D" w:rsidRDefault="003516E8" w:rsidP="003516E8">
            <w:pPr>
              <w:pStyle w:val="Listeavsnitt"/>
              <w:numPr>
                <w:ilvl w:val="0"/>
                <w:numId w:val="7"/>
              </w:numPr>
            </w:pPr>
            <w:r w:rsidRPr="0082651D">
              <w:t>2 representanter fra NJ</w:t>
            </w:r>
          </w:p>
          <w:p w:rsidR="003516E8" w:rsidRPr="0082651D" w:rsidRDefault="003516E8" w:rsidP="003516E8">
            <w:pPr>
              <w:pStyle w:val="Listeavsnitt"/>
              <w:numPr>
                <w:ilvl w:val="0"/>
                <w:numId w:val="7"/>
              </w:numPr>
            </w:pPr>
            <w:r w:rsidRPr="0082651D">
              <w:t>2 representanter fra MBL</w:t>
            </w:r>
          </w:p>
          <w:p w:rsidR="003516E8" w:rsidRPr="0082651D" w:rsidRDefault="003516E8" w:rsidP="003516E8">
            <w:pPr>
              <w:pStyle w:val="Listeavsnitt"/>
              <w:numPr>
                <w:ilvl w:val="0"/>
                <w:numId w:val="7"/>
              </w:numPr>
            </w:pPr>
            <w:r w:rsidRPr="0082651D">
              <w:t>1 representant fra Fagpressen</w:t>
            </w:r>
          </w:p>
          <w:p w:rsidR="003516E8" w:rsidRPr="0082651D" w:rsidRDefault="003516E8" w:rsidP="003516E8">
            <w:pPr>
              <w:pStyle w:val="Listeavsnitt"/>
              <w:numPr>
                <w:ilvl w:val="0"/>
                <w:numId w:val="7"/>
              </w:numPr>
            </w:pPr>
            <w:r w:rsidRPr="0082651D">
              <w:t>1 representant fra magasinmedier (oppnevnt av MBL)</w:t>
            </w:r>
          </w:p>
          <w:p w:rsidR="003516E8" w:rsidRPr="0082651D" w:rsidRDefault="003516E8" w:rsidP="003516E8">
            <w:pPr>
              <w:pStyle w:val="Listeavsnitt"/>
              <w:numPr>
                <w:ilvl w:val="0"/>
                <w:numId w:val="7"/>
              </w:numPr>
            </w:pPr>
            <w:r w:rsidRPr="0082651D">
              <w:t>1 representant fra NRK</w:t>
            </w:r>
          </w:p>
          <w:p w:rsidR="003516E8" w:rsidRPr="0082651D" w:rsidRDefault="003516E8" w:rsidP="003516E8">
            <w:pPr>
              <w:pStyle w:val="Listeavsnitt"/>
              <w:numPr>
                <w:ilvl w:val="0"/>
                <w:numId w:val="7"/>
              </w:numPr>
            </w:pPr>
            <w:r w:rsidRPr="0082651D">
              <w:t>1 representant fra kommersiell allmennkringkasting</w:t>
            </w:r>
          </w:p>
          <w:p w:rsidR="003516E8" w:rsidRPr="0082651D" w:rsidRDefault="003516E8" w:rsidP="003516E8">
            <w:pPr>
              <w:pStyle w:val="Listeavsnitt"/>
              <w:numPr>
                <w:ilvl w:val="0"/>
                <w:numId w:val="7"/>
              </w:numPr>
            </w:pPr>
            <w:r w:rsidRPr="0082651D">
              <w:t>2 representanter fra øvrig kringkasting</w:t>
            </w:r>
          </w:p>
          <w:p w:rsidR="003516E8" w:rsidRPr="0082651D" w:rsidRDefault="003516E8" w:rsidP="003516E8">
            <w:pPr>
              <w:pStyle w:val="Listeavsnitt"/>
              <w:numPr>
                <w:ilvl w:val="0"/>
                <w:numId w:val="7"/>
              </w:numPr>
            </w:pPr>
            <w:r w:rsidRPr="0082651D">
              <w:t>1 representant fra andre medier/medieorganisasjoner</w:t>
            </w:r>
          </w:p>
          <w:p w:rsidR="003516E8" w:rsidRPr="0082651D" w:rsidRDefault="003516E8" w:rsidP="005B7B20">
            <w:pPr>
              <w:rPr>
                <w:color w:val="FF0000"/>
              </w:rPr>
            </w:pPr>
          </w:p>
          <w:p w:rsidR="003516E8" w:rsidRPr="0082651D" w:rsidRDefault="003516E8" w:rsidP="005B7B20">
            <w:pPr>
              <w:rPr>
                <w:color w:val="FF0000"/>
              </w:rPr>
            </w:pPr>
            <w:r w:rsidRPr="0082651D">
              <w:t xml:space="preserve">Reglene for oppnevning av representanter i gruppe h og i avtales direkte mellom de aktuelle medier/organisasjoner. Avtalen legges frem for NPs styre. Dersom grupperingen ikke blir enige om valg av styrerepresentant blir styreplassen stående tom til enighet er oppnådd.  </w:t>
            </w:r>
          </w:p>
          <w:p w:rsidR="003516E8" w:rsidRPr="0082651D" w:rsidRDefault="003516E8" w:rsidP="005B7B20"/>
          <w:p w:rsidR="003516E8" w:rsidRPr="0082651D" w:rsidRDefault="003516E8" w:rsidP="005B7B20">
            <w:r>
              <w:t xml:space="preserve">3.2. </w:t>
            </w:r>
            <w:r w:rsidRPr="0082651D">
              <w:t xml:space="preserve">Styret oppnevnes for to år, med virkning fra 1.juli. Organisasjonene står fritt til å skifte egne representanter innenfor valgperioden. </w:t>
            </w:r>
          </w:p>
          <w:p w:rsidR="003516E8" w:rsidRPr="0082651D" w:rsidRDefault="003516E8" w:rsidP="005B7B20"/>
          <w:p w:rsidR="003516E8" w:rsidRPr="0082651D" w:rsidRDefault="003516E8" w:rsidP="005B7B20">
            <w:r w:rsidRPr="0082651D">
              <w:t xml:space="preserve">Vararepresentanter oppnevnes av de enkelte gruppene </w:t>
            </w:r>
            <w:proofErr w:type="spellStart"/>
            <w:r w:rsidRPr="0082651D">
              <w:t>a-i</w:t>
            </w:r>
            <w:proofErr w:type="spellEnd"/>
            <w:r w:rsidRPr="0082651D">
              <w:t xml:space="preserve">. </w:t>
            </w:r>
            <w:r w:rsidRPr="0082651D">
              <w:rPr>
                <w:rFonts w:ascii="Arial" w:hAnsi="Arial" w:cs="Arial"/>
                <w:color w:val="000000"/>
                <w:sz w:val="23"/>
                <w:szCs w:val="23"/>
              </w:rPr>
              <w:t>En vararepresentant fra hver gruppe kan delta i styrets møte uten stemmerett.</w:t>
            </w:r>
          </w:p>
          <w:p w:rsidR="003516E8" w:rsidRPr="0082651D" w:rsidRDefault="003516E8" w:rsidP="005B7B20"/>
          <w:p w:rsidR="003516E8" w:rsidRPr="0082651D" w:rsidRDefault="003516E8" w:rsidP="005B7B20"/>
          <w:p w:rsidR="003516E8" w:rsidRPr="0082651D" w:rsidRDefault="003516E8" w:rsidP="005B7B20">
            <w:r>
              <w:t>3.3.</w:t>
            </w:r>
            <w:r w:rsidRPr="0082651D">
              <w:t xml:space="preserve"> Styret konstituerer seg selv. Styreleder velges for to år. Vervet går på omgang mellom MBL, NR og NJ. </w:t>
            </w:r>
          </w:p>
          <w:p w:rsidR="003516E8" w:rsidRPr="0082651D" w:rsidRDefault="003516E8" w:rsidP="005B7B20"/>
          <w:p w:rsidR="003516E8" w:rsidRPr="0082651D" w:rsidRDefault="003516E8" w:rsidP="005B7B20"/>
          <w:p w:rsidR="003516E8" w:rsidRPr="00646887" w:rsidRDefault="003516E8" w:rsidP="005B7B20">
            <w:pPr>
              <w:rPr>
                <w:i/>
              </w:rPr>
            </w:pPr>
            <w:r w:rsidRPr="0082651D">
              <w:t xml:space="preserve"> </w:t>
            </w:r>
            <w:r w:rsidRPr="00646887">
              <w:rPr>
                <w:i/>
              </w:rPr>
              <w:t>Dagens 2.3. strykes</w:t>
            </w:r>
          </w:p>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r w:rsidRPr="0082651D">
              <w:t xml:space="preserve"> </w:t>
            </w:r>
          </w:p>
          <w:p w:rsidR="003516E8" w:rsidRPr="0082651D" w:rsidRDefault="003516E8" w:rsidP="005B7B20"/>
          <w:p w:rsidR="003516E8" w:rsidRPr="0082651D" w:rsidRDefault="003516E8" w:rsidP="005B7B20">
            <w:r>
              <w:t>3</w:t>
            </w:r>
            <w:r w:rsidRPr="0082651D">
              <w:t>.4</w:t>
            </w:r>
            <w:r>
              <w:t>.</w:t>
            </w:r>
            <w:r w:rsidRPr="0082651D">
              <w:t xml:space="preserve"> Styret behandler NPs budsjetter, regnskap, kontingent, oppnevninger og andre saker av felles interesse. Styret ansetter generalsekretær.</w:t>
            </w:r>
          </w:p>
          <w:p w:rsidR="003516E8" w:rsidRPr="0082651D" w:rsidRDefault="003516E8" w:rsidP="005B7B20">
            <w:pPr>
              <w:rPr>
                <w:color w:val="FF0000"/>
              </w:rPr>
            </w:pPr>
          </w:p>
          <w:p w:rsidR="003516E8" w:rsidRPr="0082651D" w:rsidRDefault="003516E8" w:rsidP="005B7B20"/>
          <w:p w:rsidR="003516E8" w:rsidRPr="0082651D" w:rsidRDefault="003516E8" w:rsidP="005B7B20">
            <w:r>
              <w:t>3</w:t>
            </w:r>
            <w:r w:rsidRPr="0082651D">
              <w:t xml:space="preserve">.5 Det tilstrebes konsensus i styret. Vedtak i vanlige saker krever alminnelig flertall. Følgende saker krever mer enn ¾ flertall: </w:t>
            </w:r>
          </w:p>
          <w:p w:rsidR="003516E8" w:rsidRPr="0082651D" w:rsidRDefault="003516E8" w:rsidP="005B7B20">
            <w:r w:rsidRPr="0082651D">
              <w:t>a) endringer i NPs vedtekter</w:t>
            </w:r>
          </w:p>
          <w:p w:rsidR="003516E8" w:rsidRPr="0082651D" w:rsidRDefault="003516E8" w:rsidP="005B7B20">
            <w:r w:rsidRPr="0082651D">
              <w:t xml:space="preserve">b) opptak av nye medlemmer </w:t>
            </w:r>
          </w:p>
          <w:p w:rsidR="003516E8" w:rsidRPr="0082651D" w:rsidRDefault="003516E8" w:rsidP="005B7B20"/>
          <w:p w:rsidR="003516E8" w:rsidRPr="0082651D" w:rsidRDefault="003516E8" w:rsidP="005B7B20">
            <w:pPr>
              <w:rPr>
                <w:color w:val="FF0000"/>
              </w:rPr>
            </w:pPr>
          </w:p>
          <w:p w:rsidR="003516E8" w:rsidRDefault="003516E8" w:rsidP="005B7B20"/>
          <w:p w:rsidR="003516E8" w:rsidRDefault="003516E8" w:rsidP="005B7B20"/>
          <w:p w:rsidR="003516E8" w:rsidRPr="0082651D" w:rsidRDefault="003516E8" w:rsidP="005B7B20">
            <w:r>
              <w:t xml:space="preserve">3.6. </w:t>
            </w:r>
            <w:r w:rsidRPr="0082651D">
              <w:t xml:space="preserve">NJ, NR og MBL har alle vetorett i spørsmål av grunnleggende betydning for egen organisasjon. </w:t>
            </w:r>
          </w:p>
          <w:p w:rsidR="003516E8" w:rsidRDefault="003516E8" w:rsidP="005B7B20"/>
          <w:p w:rsidR="003516E8" w:rsidRDefault="003516E8" w:rsidP="005B7B20"/>
          <w:p w:rsidR="003516E8" w:rsidRDefault="003516E8" w:rsidP="005B7B20"/>
          <w:p w:rsidR="003516E8" w:rsidRPr="0082651D" w:rsidRDefault="003516E8" w:rsidP="005B7B20">
            <w:r>
              <w:t>3</w:t>
            </w:r>
            <w:r w:rsidRPr="0082651D">
              <w:t>.</w:t>
            </w:r>
            <w:r>
              <w:t>7</w:t>
            </w:r>
            <w:r w:rsidRPr="0082651D">
              <w:t xml:space="preserve">. Styrets møter er åpne. </w:t>
            </w:r>
          </w:p>
          <w:p w:rsidR="003516E8" w:rsidRPr="0082651D" w:rsidRDefault="003516E8" w:rsidP="005B7B20">
            <w:pPr>
              <w:rPr>
                <w:color w:val="FF0000"/>
              </w:rPr>
            </w:pPr>
            <w:r w:rsidRPr="0082651D">
              <w:t xml:space="preserve">I særlige tilfeller, som berører noens personlige forhold eller NPs forretningsmessige interesser, kan møtet lukkes. </w:t>
            </w:r>
          </w:p>
          <w:p w:rsidR="003516E8" w:rsidRPr="0082651D" w:rsidRDefault="003516E8" w:rsidP="005B7B20">
            <w:pPr>
              <w:rPr>
                <w:color w:val="FF0000"/>
              </w:rPr>
            </w:pPr>
          </w:p>
          <w:p w:rsidR="003516E8" w:rsidRPr="0082651D" w:rsidRDefault="003516E8" w:rsidP="005B7B20"/>
          <w:p w:rsidR="003516E8" w:rsidRPr="00646887" w:rsidRDefault="003516E8" w:rsidP="005B7B20">
            <w:pPr>
              <w:rPr>
                <w:i/>
              </w:rPr>
            </w:pPr>
            <w:r w:rsidRPr="00646887">
              <w:rPr>
                <w:i/>
              </w:rPr>
              <w:t xml:space="preserve">Dagens 2.5 strykes. </w:t>
            </w:r>
          </w:p>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p w:rsidR="003516E8" w:rsidRPr="0082651D" w:rsidRDefault="003516E8" w:rsidP="005B7B20">
            <w:r>
              <w:t>3.8.</w:t>
            </w:r>
            <w:r w:rsidRPr="0082651D">
              <w:t xml:space="preserve"> Styret i NP kan oppnevne et arbeidsutvalg (AU) som består av styreleder, nestleder og ett medlem fra den organisasjonen som sist hadde styreledelsen. Styreleder er leder av AU. Generalsekretæren har forslags- og møterett. </w:t>
            </w:r>
          </w:p>
          <w:p w:rsidR="003516E8" w:rsidRPr="0082651D" w:rsidRDefault="003516E8" w:rsidP="005B7B20"/>
          <w:p w:rsidR="003516E8" w:rsidRPr="0082651D" w:rsidRDefault="003516E8" w:rsidP="005B7B20"/>
          <w:p w:rsidR="003516E8" w:rsidRPr="0082651D" w:rsidRDefault="003516E8" w:rsidP="005B7B20">
            <w:r w:rsidRPr="0082651D">
              <w:t xml:space="preserve">AU kan avgjøre saker som haster og saker som styret delegerer. </w:t>
            </w:r>
          </w:p>
          <w:p w:rsidR="003516E8" w:rsidRDefault="003516E8" w:rsidP="005B7B20"/>
          <w:p w:rsidR="003516E8" w:rsidRPr="0082651D" w:rsidRDefault="003516E8" w:rsidP="005B7B20">
            <w:r w:rsidRPr="0082651D">
              <w:t xml:space="preserve">Avgjørelser i AU krever enstemmighet. </w:t>
            </w:r>
          </w:p>
          <w:p w:rsidR="003516E8" w:rsidRPr="0082651D" w:rsidRDefault="003516E8" w:rsidP="005B7B20"/>
          <w:p w:rsidR="003516E8" w:rsidRPr="0082651D" w:rsidRDefault="003516E8" w:rsidP="005B7B20">
            <w:r w:rsidRPr="0082651D">
              <w:t xml:space="preserve">AUs vedtak legges frem for styret til orientering.  </w:t>
            </w:r>
          </w:p>
          <w:p w:rsidR="003516E8" w:rsidRPr="0082651D" w:rsidRDefault="003516E8" w:rsidP="005B7B20"/>
          <w:p w:rsidR="003516E8" w:rsidRPr="0082651D" w:rsidRDefault="003516E8" w:rsidP="005B7B20"/>
          <w:p w:rsidR="003516E8" w:rsidRPr="0082651D" w:rsidRDefault="003516E8" w:rsidP="005B7B20">
            <w:r w:rsidRPr="0082651D">
              <w:t xml:space="preserve">AUs funksjonstid følger styrets. </w:t>
            </w:r>
          </w:p>
          <w:p w:rsidR="003516E8" w:rsidRPr="0082651D" w:rsidRDefault="003516E8" w:rsidP="005B7B20"/>
          <w:p w:rsidR="003516E8" w:rsidRPr="0082651D"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Default="003516E8" w:rsidP="005B7B20"/>
          <w:p w:rsidR="003516E8" w:rsidRPr="00646887" w:rsidRDefault="003516E8" w:rsidP="005B7B20">
            <w:pPr>
              <w:rPr>
                <w:i/>
              </w:rPr>
            </w:pPr>
            <w:r w:rsidRPr="00646887">
              <w:rPr>
                <w:i/>
              </w:rPr>
              <w:t xml:space="preserve">Dagens 2.7 strykes. </w:t>
            </w:r>
          </w:p>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lastRenderedPageBreak/>
              <w:t>2: Styret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2.1. NP ledes av et styre på 13 medlemmer som oppnevnes av medlemmene som følger:</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a. 2 fra Mediebedriftenes Landsforening (MBL)</w:t>
            </w:r>
            <w:r>
              <w:rPr>
                <w:rFonts w:ascii="Arial" w:hAnsi="Arial" w:cs="Arial"/>
                <w:color w:val="000000"/>
                <w:sz w:val="23"/>
                <w:szCs w:val="23"/>
              </w:rPr>
              <w:br/>
              <w:t>b. 2 fra Norsk Journalistlag (NJ)</w:t>
            </w:r>
            <w:r>
              <w:rPr>
                <w:rFonts w:ascii="Arial" w:hAnsi="Arial" w:cs="Arial"/>
                <w:color w:val="000000"/>
                <w:sz w:val="23"/>
                <w:szCs w:val="23"/>
              </w:rPr>
              <w:br/>
              <w:t>c. 2 fra Norsk Redaktørforening (NR)</w:t>
            </w:r>
            <w:r>
              <w:rPr>
                <w:rFonts w:ascii="Arial" w:hAnsi="Arial" w:cs="Arial"/>
                <w:color w:val="000000"/>
                <w:sz w:val="23"/>
                <w:szCs w:val="23"/>
              </w:rPr>
              <w:br/>
              <w:t>d. 2 fra fag- og ukepresse</w:t>
            </w:r>
            <w:r>
              <w:rPr>
                <w:rFonts w:ascii="Arial" w:hAnsi="Arial" w:cs="Arial"/>
                <w:color w:val="000000"/>
                <w:sz w:val="23"/>
                <w:szCs w:val="23"/>
              </w:rPr>
              <w:br/>
              <w:t>e. 4 fra riksdekkende kringkasting</w:t>
            </w:r>
            <w:r>
              <w:rPr>
                <w:rFonts w:ascii="Arial" w:hAnsi="Arial" w:cs="Arial"/>
                <w:color w:val="000000"/>
                <w:sz w:val="23"/>
                <w:szCs w:val="23"/>
              </w:rPr>
              <w:br/>
              <w:t>f. 1 fra andre medier</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Reglene for oppnevning av representantene for gruppe e og f avtales direkte mellom de aktuelle organisasjoner i hver gruppe. Disse reglene skal godkjennes av styret. Oppnevningene skjer normalt for to år av gangen med virkning fra 1.7. Organisasjonene står imidlertid fritt til å foreta endringer når de finner det ønskelig. Vararepresentanter kan oppnevnes av de grupper som ønsker det. En vararepresentant fra hver gruppe kan delta i styrets møte uten stemmerett.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2.2. Styret konstituerer seg selv. Styreleder velges for to år.  Vervet går på omgang mellom MBL, NR og NJ.</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2.3. Alle medlemmene skal ha tilsendt styrepapirer samtidig med styret. De av medlemmene som ikke har sete i styret, kan i enkeltsaker møte i styret for å legge fram sitt syn på den aktuelle sak.</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2.4. Vedtak i alminnelig løpende saker fattes med alminnelig flertall i styret. Styrets leder har dobbeltstemme ved stemmelikhet. Følgende saker krever mer enn ¾ flertall:</w:t>
            </w:r>
          </w:p>
          <w:p w:rsidR="003516E8" w:rsidRDefault="003516E8" w:rsidP="003516E8">
            <w:pPr>
              <w:pStyle w:val="NormalWeb"/>
              <w:numPr>
                <w:ilvl w:val="0"/>
                <w:numId w:val="4"/>
              </w:numPr>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lastRenderedPageBreak/>
              <w:t>Budsjetter</w:t>
            </w:r>
          </w:p>
          <w:p w:rsidR="003516E8" w:rsidRDefault="003516E8" w:rsidP="003516E8">
            <w:pPr>
              <w:pStyle w:val="NormalWeb"/>
              <w:numPr>
                <w:ilvl w:val="0"/>
                <w:numId w:val="4"/>
              </w:numPr>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 xml:space="preserve">saker nevnt i </w:t>
            </w:r>
            <w:proofErr w:type="spellStart"/>
            <w:r>
              <w:rPr>
                <w:rFonts w:ascii="Arial" w:hAnsi="Arial" w:cs="Arial"/>
                <w:color w:val="000000"/>
                <w:sz w:val="23"/>
                <w:szCs w:val="23"/>
              </w:rPr>
              <w:t>pkt</w:t>
            </w:r>
            <w:proofErr w:type="spellEnd"/>
            <w:r>
              <w:rPr>
                <w:rFonts w:ascii="Arial" w:hAnsi="Arial" w:cs="Arial"/>
                <w:color w:val="000000"/>
                <w:sz w:val="23"/>
                <w:szCs w:val="23"/>
              </w:rPr>
              <w:t xml:space="preserve"> 5.1. og 5.2. samt godkjennelse etter annet ledd i pkt. 2.1. </w:t>
            </w:r>
          </w:p>
          <w:p w:rsidR="003516E8" w:rsidRDefault="003516E8" w:rsidP="003516E8">
            <w:pPr>
              <w:pStyle w:val="NormalWeb"/>
              <w:numPr>
                <w:ilvl w:val="0"/>
                <w:numId w:val="4"/>
              </w:numPr>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 xml:space="preserve">endringer av </w:t>
            </w:r>
            <w:proofErr w:type="spellStart"/>
            <w:r>
              <w:rPr>
                <w:rFonts w:ascii="Arial" w:hAnsi="Arial" w:cs="Arial"/>
                <w:color w:val="000000"/>
                <w:sz w:val="23"/>
                <w:szCs w:val="23"/>
              </w:rPr>
              <w:t>PFUs</w:t>
            </w:r>
            <w:proofErr w:type="spellEnd"/>
            <w:r>
              <w:rPr>
                <w:rFonts w:ascii="Arial" w:hAnsi="Arial" w:cs="Arial"/>
                <w:color w:val="000000"/>
                <w:sz w:val="23"/>
                <w:szCs w:val="23"/>
              </w:rPr>
              <w:t xml:space="preserve"> vedtekter eller retningslinjer andre viktige saker av prinsipiell karakter. </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NJ, NR og MBL har alle vetorett i spørsmål av grunnleggende betydning for organisasjonen.</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2.5. Styret kan vedta aktivitetsplan og budsjett og godkjenne årsregnskapet. Disse dokumenter skal imidlertid først forelegges medlemsorganisasjonene dersom noen av disse ønsker det. Styret kan oppnevne spesielle utvalg til å forberede særlige saker.</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2.6.Styret i NP kan oppnevne et arbeidsutvalg (AU) som består av styreleder, nestleder og ett medlem fra den organisasjonen som sist hadde styreledelsen i NP. Styreleder er leder av AU. NPs generalsekretær har møterett.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-Vedtak om oppnevning av et AU krever enstemmighet.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-AU kan avgjøre saker som haster og saker som styret delegerer. AU kan også behandle og avgjøre alle løpende saker som ikke er delegert til generalsekretær og som ikke er av prinsipiell eller av vesentlig betydning for foreningen eller enkeltmedlemmer.</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-Avgjørelser i AU krever enstemmighet.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lastRenderedPageBreak/>
              <w:t>-AU godkjenner sine egne protokoller. Disse sendes styret til orientering til det påfølgende styremøtet.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-Styret kan overprøve avgjørelser truffet av AU dersom det er tatt forbehold om styrebehandling.</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-Arbeidsutvalgets funksjonstid følger styrets.</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2.7. Norsk Presseforbunds medlemmer innkalles til fellesråd om aktuelle oppgaver. Fellesrådet innkalles etter behov. Hver av medlemsorganisasjonene kan møte med tre representanter. Også styrets medlemmer deltar i rådet.</w:t>
            </w:r>
          </w:p>
          <w:p w:rsidR="003516E8" w:rsidRDefault="003516E8" w:rsidP="005B7B20">
            <w:pPr>
              <w:pStyle w:val="NormalWeb"/>
              <w:shd w:val="clear" w:color="auto" w:fill="FFFFFF"/>
              <w:spacing w:before="0" w:beforeAutospacing="0" w:after="300" w:afterAutospacing="0"/>
              <w:rPr>
                <w:rStyle w:val="Sterk"/>
                <w:rFonts w:ascii="Arial" w:hAnsi="Arial" w:cs="Arial"/>
                <w:color w:val="000000"/>
                <w:sz w:val="23"/>
                <w:szCs w:val="23"/>
              </w:rPr>
            </w:pPr>
          </w:p>
        </w:tc>
      </w:tr>
      <w:tr w:rsidR="003516E8" w:rsidTr="005B7B20">
        <w:tc>
          <w:tcPr>
            <w:tcW w:w="4531" w:type="dxa"/>
          </w:tcPr>
          <w:p w:rsidR="003516E8" w:rsidRDefault="003516E8" w:rsidP="005B7B20">
            <w:pPr>
              <w:pStyle w:val="Overskrift2"/>
              <w:outlineLvl w:val="1"/>
            </w:pPr>
            <w:r>
              <w:lastRenderedPageBreak/>
              <w:t>4. Sekretariatet</w:t>
            </w:r>
          </w:p>
          <w:p w:rsidR="003516E8" w:rsidRDefault="003516E8" w:rsidP="005B7B20">
            <w:r>
              <w:t xml:space="preserve">NPs daglige drift ledes av en generalsekretær som ansettes av styret. Generalsekretæren </w:t>
            </w:r>
            <w:r w:rsidRPr="00F26678">
              <w:t>ansetter og organiserer sekretariatets</w:t>
            </w:r>
            <w:r>
              <w:t xml:space="preserve"> arbeid, og er ansvarlig overfor NPs formål og vedtak. </w:t>
            </w:r>
          </w:p>
          <w:p w:rsidR="003516E8" w:rsidRDefault="003516E8" w:rsidP="005B7B20"/>
          <w:p w:rsidR="003516E8" w:rsidRDefault="003516E8" w:rsidP="005B7B20">
            <w:r>
              <w:t xml:space="preserve">Styret fastsetter stillingsinstruks for generalsekretæren.   </w:t>
            </w:r>
          </w:p>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t>3: Sekretariatet</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3.1. Virksomheten i NP utøves i det daglige av sekretariatet under ledelse av en generalsekretær. Styret vedtar instruks og funksjonsbeskrivelse for generalsekretæren.</w:t>
            </w:r>
          </w:p>
          <w:p w:rsidR="003516E8" w:rsidRDefault="003516E8" w:rsidP="005B7B20"/>
        </w:tc>
      </w:tr>
      <w:tr w:rsidR="003516E8" w:rsidTr="005B7B20">
        <w:tc>
          <w:tcPr>
            <w:tcW w:w="4531" w:type="dxa"/>
          </w:tcPr>
          <w:p w:rsidR="003516E8" w:rsidRDefault="003516E8" w:rsidP="005B7B20">
            <w:pPr>
              <w:pStyle w:val="Overskrift2"/>
              <w:outlineLvl w:val="1"/>
            </w:pPr>
            <w:r>
              <w:t>5. Finansiering</w:t>
            </w:r>
          </w:p>
          <w:p w:rsidR="003516E8" w:rsidRDefault="003516E8" w:rsidP="005B7B20">
            <w:r>
              <w:t xml:space="preserve">NPs virksomhet finansieres gjennom kontingent fra medlemmene og andre kilder som er forenlig med NPs formål. </w:t>
            </w:r>
          </w:p>
          <w:p w:rsidR="003516E8" w:rsidRDefault="003516E8" w:rsidP="005B7B20"/>
          <w:p w:rsidR="003516E8" w:rsidRDefault="003516E8" w:rsidP="005B7B20">
            <w:r>
              <w:t xml:space="preserve">Styret </w:t>
            </w:r>
            <w:r w:rsidRPr="0082651D">
              <w:t>fastsetter den årlige</w:t>
            </w:r>
            <w:r>
              <w:t xml:space="preserve"> kontingenten. </w:t>
            </w:r>
          </w:p>
          <w:p w:rsidR="003516E8" w:rsidRDefault="003516E8" w:rsidP="005B7B20"/>
          <w:p w:rsidR="003516E8" w:rsidRPr="008F20EC" w:rsidRDefault="003516E8" w:rsidP="005B7B20">
            <w:r w:rsidRPr="008F20EC">
              <w:t xml:space="preserve">Medlemmene avtaler fordelingen av kontingent, etter følgende prosedyre; </w:t>
            </w:r>
          </w:p>
          <w:p w:rsidR="003516E8" w:rsidRPr="008F20EC" w:rsidRDefault="003516E8" w:rsidP="003516E8">
            <w:pPr>
              <w:pStyle w:val="Listeavsnitt"/>
              <w:numPr>
                <w:ilvl w:val="0"/>
                <w:numId w:val="8"/>
              </w:numPr>
            </w:pPr>
            <w:r w:rsidRPr="008F20EC">
              <w:t xml:space="preserve">fordelingen mellom journalister, redaktører og utgivere fastsettes i egen avtale </w:t>
            </w:r>
          </w:p>
          <w:p w:rsidR="003516E8" w:rsidRPr="008F20EC" w:rsidRDefault="003516E8" w:rsidP="003516E8">
            <w:pPr>
              <w:pStyle w:val="Listeavsnitt"/>
              <w:numPr>
                <w:ilvl w:val="0"/>
                <w:numId w:val="8"/>
              </w:numPr>
            </w:pPr>
            <w:r w:rsidRPr="008F20EC">
              <w:t xml:space="preserve">utgiverorganisasjoner og enkeltbedrifter avtaler deretter fordeling av utgiverandelen. </w:t>
            </w:r>
          </w:p>
          <w:p w:rsidR="003516E8" w:rsidRDefault="003516E8" w:rsidP="005B7B20"/>
          <w:p w:rsidR="003516E8" w:rsidRDefault="003516E8" w:rsidP="005B7B20">
            <w:r>
              <w:t xml:space="preserve">Avtalene skal godkjennes av styret. </w:t>
            </w:r>
          </w:p>
          <w:p w:rsidR="003516E8" w:rsidRDefault="003516E8" w:rsidP="005B7B20"/>
          <w:p w:rsidR="003516E8" w:rsidRDefault="003516E8" w:rsidP="005B7B20"/>
          <w:p w:rsidR="003516E8" w:rsidRPr="00F443BB" w:rsidRDefault="003516E8" w:rsidP="005B7B20">
            <w:pPr>
              <w:rPr>
                <w:color w:val="FF0000"/>
              </w:rPr>
            </w:pPr>
            <w:r>
              <w:rPr>
                <w:color w:val="FF0000"/>
              </w:rPr>
              <w:t xml:space="preserve"> </w:t>
            </w:r>
          </w:p>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t>4: Finansiering</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4.1. NPs virksomhet finansieres ved bidrag fra medlemmene og andre kilder som styret finner akseptable i forhold til NPs virksomhet og formål. Medlemmenes bidrag fastsettes i særskilt avtale dem imellom. Finansieringen skal godkjennes av styret.</w:t>
            </w:r>
          </w:p>
          <w:p w:rsidR="003516E8" w:rsidRDefault="003516E8" w:rsidP="005B7B20"/>
        </w:tc>
      </w:tr>
      <w:tr w:rsidR="003516E8" w:rsidTr="005B7B20">
        <w:tc>
          <w:tcPr>
            <w:tcW w:w="4531" w:type="dxa"/>
          </w:tcPr>
          <w:p w:rsidR="003516E8" w:rsidRDefault="003516E8" w:rsidP="005B7B20">
            <w:pPr>
              <w:pStyle w:val="Overskrift2"/>
              <w:outlineLvl w:val="1"/>
            </w:pPr>
            <w:r>
              <w:t>6. Pressekort</w:t>
            </w:r>
          </w:p>
          <w:p w:rsidR="003516E8" w:rsidRDefault="003516E8" w:rsidP="005B7B20">
            <w:r>
              <w:t xml:space="preserve">NPs pressekort utstedes til journalister og redaktører som har behov for dette i sitt redaksjonelle arbeid. </w:t>
            </w:r>
          </w:p>
          <w:p w:rsidR="003516E8" w:rsidRDefault="003516E8" w:rsidP="005B7B20"/>
          <w:p w:rsidR="003516E8" w:rsidRDefault="003516E8" w:rsidP="005B7B20">
            <w:r>
              <w:t xml:space="preserve">Pressekortet skal kun brukes i journalistisk virksomhet, og kun av personer som har forpliktet seg til å følge Vær Varsom-plakaten. </w:t>
            </w:r>
          </w:p>
          <w:p w:rsidR="003516E8" w:rsidRDefault="003516E8" w:rsidP="005B7B20"/>
          <w:p w:rsidR="003516E8" w:rsidRDefault="003516E8" w:rsidP="005B7B20">
            <w:r>
              <w:t>Pressekortet kan inndras ved misbruk.</w:t>
            </w:r>
          </w:p>
          <w:p w:rsidR="003516E8" w:rsidRDefault="003516E8" w:rsidP="005B7B20"/>
          <w:p w:rsidR="003516E8" w:rsidRDefault="003516E8" w:rsidP="005B7B20"/>
          <w:p w:rsidR="003516E8" w:rsidRDefault="003516E8" w:rsidP="005B7B20"/>
          <w:p w:rsidR="003516E8" w:rsidRPr="00D12405" w:rsidRDefault="003516E8" w:rsidP="005B7B20">
            <w:r>
              <w:t xml:space="preserve"> </w:t>
            </w:r>
          </w:p>
        </w:tc>
        <w:tc>
          <w:tcPr>
            <w:tcW w:w="4531" w:type="dxa"/>
          </w:tcPr>
          <w:p w:rsidR="003516E8" w:rsidRPr="00D12405" w:rsidRDefault="003516E8" w:rsidP="005B7B20">
            <w:pPr>
              <w:pStyle w:val="NormalWeb"/>
              <w:shd w:val="clear" w:color="auto" w:fill="FFFFFF"/>
              <w:spacing w:before="0" w:beforeAutospacing="0" w:after="300" w:afterAutospacing="0"/>
              <w:rPr>
                <w:rStyle w:val="Sterk"/>
                <w:rFonts w:ascii="Arial" w:hAnsi="Arial" w:cs="Arial"/>
                <w:b w:val="0"/>
                <w:color w:val="FF0000"/>
                <w:sz w:val="23"/>
                <w:szCs w:val="23"/>
              </w:rPr>
            </w:pPr>
            <w:r>
              <w:rPr>
                <w:rStyle w:val="Sterk"/>
                <w:rFonts w:ascii="Arial" w:hAnsi="Arial" w:cs="Arial"/>
                <w:color w:val="FF0000"/>
                <w:sz w:val="23"/>
                <w:szCs w:val="23"/>
              </w:rPr>
              <w:t xml:space="preserve">Ikke noe om pressekortet i dagens vedtekter. </w:t>
            </w:r>
          </w:p>
        </w:tc>
      </w:tr>
      <w:tr w:rsidR="003516E8" w:rsidTr="005B7B20">
        <w:tc>
          <w:tcPr>
            <w:tcW w:w="4531" w:type="dxa"/>
          </w:tcPr>
          <w:p w:rsidR="003516E8" w:rsidRDefault="003516E8" w:rsidP="005B7B20">
            <w:pPr>
              <w:rPr>
                <w:color w:val="FF0000"/>
              </w:rPr>
            </w:pPr>
          </w:p>
          <w:p w:rsidR="003516E8" w:rsidRDefault="003516E8" w:rsidP="005B7B20">
            <w:pPr>
              <w:pStyle w:val="Overskrift2"/>
              <w:outlineLvl w:val="1"/>
            </w:pPr>
            <w:r>
              <w:t>7. Endring av vedtekter</w:t>
            </w:r>
          </w:p>
          <w:p w:rsidR="003516E8" w:rsidRPr="007A4C3E" w:rsidRDefault="003516E8" w:rsidP="005B7B20">
            <w:r w:rsidRPr="00F70774">
              <w:t>Endringer av disse vedtekter forutsetter mer enn 2/3 flertall i styret.</w:t>
            </w:r>
          </w:p>
          <w:p w:rsidR="003516E8" w:rsidRDefault="003516E8" w:rsidP="005B7B20">
            <w:pPr>
              <w:rPr>
                <w:color w:val="FF0000"/>
              </w:rPr>
            </w:pPr>
          </w:p>
          <w:p w:rsidR="003516E8" w:rsidRDefault="003516E8" w:rsidP="005B7B20">
            <w:pPr>
              <w:rPr>
                <w:color w:val="FF0000"/>
              </w:rPr>
            </w:pPr>
          </w:p>
          <w:p w:rsidR="003516E8" w:rsidRPr="007A4C3E" w:rsidRDefault="003516E8" w:rsidP="005B7B20">
            <w:r w:rsidRPr="00F70774">
              <w:lastRenderedPageBreak/>
              <w:t>Dagens vedtekter punkt 5.2, 5.3, 5.4: Omformuleres i ny medlemsparagraf - § 2.</w:t>
            </w:r>
            <w:r w:rsidRPr="007A4C3E">
              <w:t xml:space="preserve"> </w:t>
            </w:r>
          </w:p>
          <w:p w:rsidR="003516E8" w:rsidRDefault="003516E8" w:rsidP="005B7B20">
            <w:pPr>
              <w:rPr>
                <w:color w:val="FF0000"/>
              </w:rPr>
            </w:pPr>
          </w:p>
          <w:p w:rsidR="003516E8" w:rsidRDefault="003516E8" w:rsidP="005B7B20"/>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lastRenderedPageBreak/>
              <w:t>5: Endring av vedtekter, nye medlemmer, uttreden m.m.</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5.1. Endring av disse vedtekter forutsetter mer enn ¾ flertall i styret og godkjennelse av de deltakende organisasjonene.</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lastRenderedPageBreak/>
              <w:t>5.2. Opptak av nye medlemmer forutsetter mer enn ¾ flertall i styret og at det er inngått finansieringsavtale i henhold til pkt. 4 med kandidaten.</w:t>
            </w:r>
          </w:p>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Fonts w:ascii="Arial" w:hAnsi="Arial" w:cs="Arial"/>
                <w:color w:val="000000"/>
                <w:sz w:val="23"/>
                <w:szCs w:val="23"/>
              </w:rPr>
              <w:t>5.3. Et medlem kan tre ut av NP med 12 måneders skriftlig varsel til styret. Bidrag i henhold til pkt. 4 opphører ved uttreden.</w:t>
            </w:r>
          </w:p>
          <w:p w:rsidR="003516E8" w:rsidRDefault="003516E8" w:rsidP="005B7B20">
            <w:pPr>
              <w:pStyle w:val="NormalWeb"/>
              <w:shd w:val="clear" w:color="auto" w:fill="FFFFFF"/>
              <w:spacing w:before="0" w:beforeAutospacing="0" w:after="300" w:afterAutospacing="0"/>
            </w:pPr>
            <w:r>
              <w:rPr>
                <w:rFonts w:ascii="Arial" w:hAnsi="Arial" w:cs="Arial"/>
                <w:color w:val="000000"/>
                <w:sz w:val="23"/>
                <w:szCs w:val="23"/>
              </w:rPr>
              <w:t>5.4. Et medlem som skylder mer enn 6 måneders bidrag ifølge avtale inngått etter pkt. 4 foran, kan av styret med alminnelig flertall utelukkes fra videre deltakelse. Medlem som skylder slikt bidrag for mer enn ett år, skal utelukkes fra videre deltakelse, forutsatt at det har fått skriftlig varsel og purring med rimelig frist til å gjøre opp.</w:t>
            </w:r>
          </w:p>
          <w:p w:rsidR="003516E8" w:rsidRDefault="003516E8" w:rsidP="005B7B20"/>
        </w:tc>
      </w:tr>
      <w:tr w:rsidR="003516E8" w:rsidTr="005B7B20">
        <w:tc>
          <w:tcPr>
            <w:tcW w:w="4531" w:type="dxa"/>
          </w:tcPr>
          <w:p w:rsidR="003516E8" w:rsidRPr="00F70774" w:rsidRDefault="003516E8" w:rsidP="005B7B20">
            <w:pPr>
              <w:rPr>
                <w:b/>
              </w:rPr>
            </w:pPr>
            <w:r w:rsidRPr="00F70774">
              <w:rPr>
                <w:b/>
              </w:rPr>
              <w:lastRenderedPageBreak/>
              <w:t xml:space="preserve">Vedtatt av NPs styre 17. juni 1994, og revidert i 1997, 2000, 2005, 2008, 2016 og 2018. </w:t>
            </w:r>
          </w:p>
        </w:tc>
        <w:tc>
          <w:tcPr>
            <w:tcW w:w="4531" w:type="dxa"/>
          </w:tcPr>
          <w:p w:rsidR="003516E8" w:rsidRDefault="003516E8" w:rsidP="005B7B20">
            <w:pPr>
              <w:pStyle w:val="NormalWeb"/>
              <w:shd w:val="clear" w:color="auto" w:fill="FFFFFF"/>
              <w:spacing w:before="0" w:beforeAutospacing="0" w:after="300" w:afterAutospacing="0"/>
              <w:rPr>
                <w:rFonts w:ascii="Arial" w:hAnsi="Arial" w:cs="Arial"/>
                <w:color w:val="000000"/>
                <w:sz w:val="23"/>
                <w:szCs w:val="23"/>
              </w:rPr>
            </w:pPr>
            <w:r>
              <w:rPr>
                <w:rStyle w:val="Sterk"/>
                <w:rFonts w:ascii="Arial" w:hAnsi="Arial" w:cs="Arial"/>
                <w:color w:val="000000"/>
                <w:sz w:val="23"/>
                <w:szCs w:val="23"/>
              </w:rPr>
              <w:t>Vedtatt av NPs styre 17. juni 1994. Tillegg og endringer (2.1, 2.2, 2.4 og 2.7) vedtatt av NPs styre 3. mars 1997, 22. mars 2000, 1. januar 2005, 29. september 2008 og 25. november 2016.</w:t>
            </w:r>
          </w:p>
          <w:p w:rsidR="003516E8" w:rsidRDefault="003516E8" w:rsidP="005B7B20">
            <w:pPr>
              <w:pStyle w:val="NormalWeb"/>
              <w:shd w:val="clear" w:color="auto" w:fill="FFFFFF"/>
              <w:spacing w:before="0" w:beforeAutospacing="0" w:after="300" w:afterAutospacing="0"/>
              <w:rPr>
                <w:rStyle w:val="Sterk"/>
                <w:rFonts w:ascii="Arial" w:hAnsi="Arial" w:cs="Arial"/>
                <w:color w:val="000000"/>
                <w:sz w:val="23"/>
                <w:szCs w:val="23"/>
              </w:rPr>
            </w:pPr>
          </w:p>
        </w:tc>
      </w:tr>
    </w:tbl>
    <w:p w:rsidR="003516E8" w:rsidRDefault="003516E8" w:rsidP="003516E8"/>
    <w:p w:rsidR="003516E8" w:rsidRDefault="003516E8" w:rsidP="003516E8">
      <w:pPr>
        <w:pStyle w:val="Overskrift1"/>
      </w:pPr>
    </w:p>
    <w:p w:rsidR="003516E8" w:rsidRPr="008F2175" w:rsidRDefault="003516E8" w:rsidP="008F2175"/>
    <w:p w:rsidR="008F2175" w:rsidRPr="008F2175" w:rsidRDefault="008F2175" w:rsidP="008F2175">
      <w:pPr>
        <w:rPr>
          <w:u w:val="single"/>
        </w:rPr>
      </w:pPr>
    </w:p>
    <w:sectPr w:rsidR="008F2175" w:rsidRPr="008F2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D4359"/>
    <w:multiLevelType w:val="hybridMultilevel"/>
    <w:tmpl w:val="E32CB6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1431ED5"/>
    <w:multiLevelType w:val="hybridMultilevel"/>
    <w:tmpl w:val="F3406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613985"/>
    <w:multiLevelType w:val="hybridMultilevel"/>
    <w:tmpl w:val="10CE3384"/>
    <w:lvl w:ilvl="0" w:tplc="C440792C">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042AE4"/>
    <w:multiLevelType w:val="hybridMultilevel"/>
    <w:tmpl w:val="701EC856"/>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C14403"/>
    <w:multiLevelType w:val="hybridMultilevel"/>
    <w:tmpl w:val="57A264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1F02A6C"/>
    <w:multiLevelType w:val="hybridMultilevel"/>
    <w:tmpl w:val="932451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AE30B0D"/>
    <w:multiLevelType w:val="hybridMultilevel"/>
    <w:tmpl w:val="4762E4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D839FA"/>
    <w:multiLevelType w:val="hybridMultilevel"/>
    <w:tmpl w:val="FF421C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5D560D46">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097F42"/>
    <w:multiLevelType w:val="hybridMultilevel"/>
    <w:tmpl w:val="C1C2E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1"/>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6"/>
    <w:rsid w:val="00023FBC"/>
    <w:rsid w:val="00044EC5"/>
    <w:rsid w:val="003516E8"/>
    <w:rsid w:val="003762D6"/>
    <w:rsid w:val="003A0036"/>
    <w:rsid w:val="003C604C"/>
    <w:rsid w:val="00420ECA"/>
    <w:rsid w:val="0077483E"/>
    <w:rsid w:val="0087596F"/>
    <w:rsid w:val="00892A53"/>
    <w:rsid w:val="008F2175"/>
    <w:rsid w:val="00A531A6"/>
    <w:rsid w:val="00B359BF"/>
    <w:rsid w:val="00C62901"/>
    <w:rsid w:val="00DB1A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24F9"/>
  <w15:chartTrackingRefBased/>
  <w15:docId w15:val="{D7572203-DBB4-4035-9EC2-BE499E18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351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C604C"/>
    <w:pPr>
      <w:ind w:left="720"/>
      <w:contextualSpacing/>
    </w:pPr>
  </w:style>
  <w:style w:type="character" w:customStyle="1" w:styleId="Overskrift1Tegn">
    <w:name w:val="Overskrift 1 Tegn"/>
    <w:basedOn w:val="Standardskriftforavsnitt"/>
    <w:link w:val="Overskrift1"/>
    <w:uiPriority w:val="9"/>
    <w:rsid w:val="008F2175"/>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8F2175"/>
    <w:rPr>
      <w:color w:val="0563C1" w:themeColor="hyperlink"/>
      <w:u w:val="single"/>
    </w:rPr>
  </w:style>
  <w:style w:type="character" w:styleId="Ulstomtale">
    <w:name w:val="Unresolved Mention"/>
    <w:basedOn w:val="Standardskriftforavsnitt"/>
    <w:uiPriority w:val="99"/>
    <w:semiHidden/>
    <w:unhideWhenUsed/>
    <w:rsid w:val="008F2175"/>
    <w:rPr>
      <w:color w:val="808080"/>
      <w:shd w:val="clear" w:color="auto" w:fill="E6E6E6"/>
    </w:rPr>
  </w:style>
  <w:style w:type="character" w:customStyle="1" w:styleId="Overskrift2Tegn">
    <w:name w:val="Overskrift 2 Tegn"/>
    <w:basedOn w:val="Standardskriftforavsnitt"/>
    <w:link w:val="Overskrift2"/>
    <w:rsid w:val="003516E8"/>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35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6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51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n@press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2259</Words>
  <Characters>11976</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Floberghagen</dc:creator>
  <cp:keywords/>
  <dc:description/>
  <cp:lastModifiedBy>Arne Jensen</cp:lastModifiedBy>
  <cp:revision>3</cp:revision>
  <dcterms:created xsi:type="dcterms:W3CDTF">2018-01-29T15:13:00Z</dcterms:created>
  <dcterms:modified xsi:type="dcterms:W3CDTF">2018-02-01T10:03:00Z</dcterms:modified>
</cp:coreProperties>
</file>