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662C95" w:rsidRDefault="000D1D8C">
      <w:pPr>
        <w:rPr>
          <w:sz w:val="28"/>
          <w:szCs w:val="28"/>
        </w:rPr>
      </w:pPr>
      <w:r w:rsidRPr="00662C95">
        <w:rPr>
          <w:sz w:val="28"/>
          <w:szCs w:val="28"/>
        </w:rPr>
        <w:t xml:space="preserve">Påmeldte </w:t>
      </w:r>
      <w:proofErr w:type="gramStart"/>
      <w:r w:rsidR="00DA2FAC" w:rsidRPr="00662C95">
        <w:rPr>
          <w:sz w:val="28"/>
          <w:szCs w:val="28"/>
        </w:rPr>
        <w:t>og  paneldeltakere</w:t>
      </w:r>
      <w:proofErr w:type="gramEnd"/>
      <w:r w:rsidR="00DA2FAC" w:rsidRPr="00662C95">
        <w:rPr>
          <w:sz w:val="28"/>
          <w:szCs w:val="28"/>
        </w:rPr>
        <w:t xml:space="preserve"> på </w:t>
      </w:r>
      <w:r w:rsidRPr="00662C95">
        <w:rPr>
          <w:sz w:val="28"/>
          <w:szCs w:val="28"/>
        </w:rPr>
        <w:t xml:space="preserve"> </w:t>
      </w:r>
      <w:r w:rsidR="00AE135A">
        <w:rPr>
          <w:sz w:val="28"/>
          <w:szCs w:val="28"/>
        </w:rPr>
        <w:t>høstmøtet pr. 2017-10-19</w:t>
      </w:r>
      <w:bookmarkStart w:id="0" w:name="_GoBack"/>
      <w:bookmarkEnd w:id="0"/>
    </w:p>
    <w:p w:rsidR="000D1D8C" w:rsidRDefault="000D1D8C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316"/>
        <w:gridCol w:w="3346"/>
      </w:tblGrid>
      <w:tr w:rsidR="000D1D8C" w:rsidRPr="000D1D8C" w:rsidTr="00662C95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662C95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</w:pPr>
            <w:r w:rsidRPr="00662C95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  <w:t>Navn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662C95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</w:pPr>
            <w:r w:rsidRPr="00662C95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  <w:t>Stilling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662C95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</w:pPr>
            <w:r w:rsidRPr="00662C95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nb-NO"/>
              </w:rPr>
              <w:t>Redaksjon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 Støylen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Amedia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Andreas Heen Carlsen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Dinside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Anja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Hartløff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Helland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Assisterende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Mediehuset Innherred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Anne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Ardem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Programsjef riks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øst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VIOVER60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Jacobsen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NCE Media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Sterri Harestad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Smaalenenes Avis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Anne Weider Aasen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Arne O. 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High North News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Astrid Dalehaug Norheim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Bertil Valderhaug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Aftenposten/Riks</w:t>
            </w:r>
          </w:p>
        </w:tc>
      </w:tr>
      <w:tr w:rsidR="00C6659F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Bjørgulv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Braanen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Britt Sofie Hestvik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Kommunal Rapport</w:t>
            </w:r>
          </w:p>
        </w:tc>
      </w:tr>
      <w:tr w:rsidR="00C27DFB" w:rsidRPr="000D1D8C" w:rsidTr="00662C95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Camilla Kvalheim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Bra</w:t>
            </w:r>
          </w:p>
        </w:tc>
      </w:tr>
      <w:tr w:rsidR="000D1D8C" w:rsidRPr="000D1D8C" w:rsidTr="00662C95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Christian S.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Fremover</w:t>
            </w:r>
          </w:p>
        </w:tc>
      </w:tr>
      <w:tr w:rsidR="000D1D8C" w:rsidRPr="000D1D8C" w:rsidTr="00662C95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Christina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Dorthellinger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 Idar Tryggestad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Journalistlag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Dyveke Buanes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Hordaland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Schibsted Media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Dagsavisen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Eivind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Ljøstad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Fædrelandsvennen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Presseforbund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Elin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Stueland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Stephansen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Nettavisen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Erik Sønstelie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Oppland Arbeiderblad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Gjesdalbuen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Eva Ler Nilsen 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HK-Nytt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Fanny Duckert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Fred C. Gjestad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Raumnes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Bjerkestrand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Kulturredaktør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Frode N.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Børfjord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Frode Rekve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For Frie Medier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Michalsen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Medier24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Gard Steiro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Geir Geitle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Hordaland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Grete Ruud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ØStfold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Gunn Magni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Galaaen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 Avisa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Guri Heftye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Festivalsjef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Nordiske Mediedager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Administrativ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Harald Stanghelle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Heidi Pleym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region sør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Helge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Høibraathen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Vimond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Ingvild Rugland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Prosjektredaktør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Sogn Avis 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 Stian Vold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Jan-Eirik Hanssen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Nordland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Jannicke Engan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Distirktsdivisjonen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, NRK 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Joar Elgåen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Joar Grindheim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Intrafish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Media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 Arne Markussen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C6659F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Dagbladet</w:t>
            </w:r>
          </w:p>
        </w:tc>
      </w:tr>
      <w:tr w:rsidR="00C6659F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John-Arne Moen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6659F" w:rsidRPr="000D1D8C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Trønder-Avisa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Kai Aage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NRK, region vest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 Fure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Karianne Solbrække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Nyhets- og aktualitetsredaktør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Karine Næss Frafjord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Babyverden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Katrine Ree Holmøy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Klassekampen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Ken Andre Ottesen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Vaktsjef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Kim Edgar Karlsen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Kirsti Husby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Adresseavisen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Kjell Eirik Mikkelsen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Løken Stavrum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Stiftelsen Tinius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Budstikka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Kjersti Aastad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Kjetil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Horneland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Direktør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Sixty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Viggen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Nettverk, LO Media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Knut Kristian Hauger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Ansvarlig red. 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Kampanje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 Aftenblad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Mads René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Trellevik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Fungerende 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Bygdanytt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 og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 Midtstigen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Egmont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Publishing 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Marianne Haukland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Vestnytt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Martin Huseby Jensen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Journalisten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Mona Askerød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Musikkultur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Nina M. Eldor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Reportasjeredaktør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NTB 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Ola Stenberg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Digitalredaktør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Ole Kristian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Bjellaanes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NTB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Ole Petter Pedersen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Nyhetsredaktør 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Kommunal Rapport 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Ove Mellingen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Telemarksavisa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Per Arne Kalbakk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Etikkredaktør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Petter Ole Jakobsen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Teknologidirektør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Vizrt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Rune Hetland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Landslaget for lokalaviser - LLA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Sigvald Sveinbjørnsson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 og 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Silje Hovland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TV 2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Solfrid Rød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Fontene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Stig Jakobsen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Sjefredaktør/adm.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iTromso</w:t>
            </w:r>
            <w:proofErr w:type="spellEnd"/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Erik Hole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Teknisk Ukeblad Media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Svein Ove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Hansli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Nationen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Svein Tore Havre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Bergensavisen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Tage Pettersen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Familie- og kulturkomiteen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Terje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Gilleshammer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Distriktsredaktør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Sogn og Fjordane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Terje Olsen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AS Lokalavisene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Thor Sørum-Johansen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Glåmdalen AS</w:t>
            </w:r>
          </w:p>
        </w:tc>
      </w:tr>
      <w:tr w:rsidR="00C6659F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6659F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Erik Thorsen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6659F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Anvarlig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6659F" w:rsidRDefault="00C6659F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Varden</w:t>
            </w:r>
          </w:p>
        </w:tc>
      </w:tr>
      <w:tr w:rsidR="00C27DFB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Georg Olsen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Konserntjener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C27DFB" w:rsidRPr="000D1D8C" w:rsidRDefault="00C27DFB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Miles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Martin Hartviksen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Østlendingen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Tom Tvedt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Idrettspresident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Norsk Idrettsforbund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Tone Wilhelmsen Trøen</w:t>
            </w: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Stortingets familie- og kulturkomite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 Strand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ABC Nyheter/Startsiden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Tore Aasheim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Opdalingen</w:t>
            </w:r>
            <w:proofErr w:type="spellEnd"/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Tore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Oksholen</w:t>
            </w:r>
            <w:proofErr w:type="spellEnd"/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Universitetsavisa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Trine Ohrberg-Rolfsrud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Informasjonsansvarlig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MBL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 Roger Nydal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Redaktør og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Avisa Nordhordland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Vegard Woll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NRK Trøndelag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Eventansvarlig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Aftenposten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Yngve Årdal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Ansvarleg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redaktør og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dagleg</w:t>
            </w:r>
            <w:proofErr w:type="spellEnd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Firda Media AS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Øyulf Hjertenes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Bergens Tidende</w:t>
            </w: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Øyvind Klausen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Sjefred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og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adm.dir</w:t>
            </w:r>
            <w:proofErr w:type="spellEnd"/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AE135A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Agderposten</w:t>
            </w:r>
          </w:p>
        </w:tc>
      </w:tr>
      <w:tr w:rsidR="00AE135A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16" w:type="dxa"/>
            <w:shd w:val="clear" w:color="auto" w:fill="auto"/>
            <w:noWrap/>
            <w:vAlign w:val="bottom"/>
          </w:tcPr>
          <w:p w:rsidR="00AE135A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346" w:type="dxa"/>
            <w:shd w:val="clear" w:color="auto" w:fill="auto"/>
            <w:noWrap/>
            <w:vAlign w:val="bottom"/>
          </w:tcPr>
          <w:p w:rsidR="00AE135A" w:rsidRPr="000D1D8C" w:rsidRDefault="00AE135A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D1D8C" w:rsidRPr="000D1D8C" w:rsidTr="00662C95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346" w:type="dxa"/>
            <w:shd w:val="clear" w:color="auto" w:fill="auto"/>
            <w:noWrap/>
            <w:vAlign w:val="bottom"/>
            <w:hideMark/>
          </w:tcPr>
          <w:p w:rsidR="000D1D8C" w:rsidRPr="000D1D8C" w:rsidRDefault="000D1D8C" w:rsidP="000D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0D1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:rsidR="000D1D8C" w:rsidRDefault="000D1D8C"/>
    <w:sectPr w:rsidR="000D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8C"/>
    <w:rsid w:val="000C3200"/>
    <w:rsid w:val="000D1D8C"/>
    <w:rsid w:val="001E4657"/>
    <w:rsid w:val="00662C95"/>
    <w:rsid w:val="0081542F"/>
    <w:rsid w:val="00AE135A"/>
    <w:rsid w:val="00C27DFB"/>
    <w:rsid w:val="00C6659F"/>
    <w:rsid w:val="00D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6895"/>
  <w15:chartTrackingRefBased/>
  <w15:docId w15:val="{EA44B148-8566-4EF3-A0A1-F38E02B4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5</cp:revision>
  <dcterms:created xsi:type="dcterms:W3CDTF">2017-10-18T06:53:00Z</dcterms:created>
  <dcterms:modified xsi:type="dcterms:W3CDTF">2017-10-19T10:34:00Z</dcterms:modified>
</cp:coreProperties>
</file>