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64"/>
        <w:gridCol w:w="4665"/>
        <w:gridCol w:w="4665"/>
      </w:tblGrid>
      <w:tr w:rsidR="00272FC2" w:rsidTr="00B3330C">
        <w:tc>
          <w:tcPr>
            <w:tcW w:w="4664" w:type="dxa"/>
            <w:shd w:val="clear" w:color="auto" w:fill="B4C6E7" w:themeFill="accent1" w:themeFillTint="66"/>
          </w:tcPr>
          <w:p w:rsidR="00272FC2" w:rsidRDefault="00272FC2">
            <w:r>
              <w:t>Dagens vedtekter</w:t>
            </w:r>
          </w:p>
        </w:tc>
        <w:tc>
          <w:tcPr>
            <w:tcW w:w="4665" w:type="dxa"/>
            <w:shd w:val="clear" w:color="auto" w:fill="B4C6E7" w:themeFill="accent1" w:themeFillTint="66"/>
          </w:tcPr>
          <w:p w:rsidR="00272FC2" w:rsidRDefault="00272FC2">
            <w:r>
              <w:t>Sendt på høring 22. februar</w:t>
            </w:r>
          </w:p>
        </w:tc>
        <w:tc>
          <w:tcPr>
            <w:tcW w:w="4665" w:type="dxa"/>
            <w:shd w:val="clear" w:color="auto" w:fill="B4C6E7" w:themeFill="accent1" w:themeFillTint="66"/>
          </w:tcPr>
          <w:p w:rsidR="00272FC2" w:rsidRDefault="00272FC2">
            <w:r>
              <w:t>Komiteens siste forslag</w:t>
            </w:r>
          </w:p>
        </w:tc>
      </w:tr>
      <w:tr w:rsidR="00272FC2" w:rsidTr="00272FC2">
        <w:tc>
          <w:tcPr>
            <w:tcW w:w="4664" w:type="dxa"/>
          </w:tcPr>
          <w:p w:rsidR="00272FC2" w:rsidRDefault="00272FC2"/>
        </w:tc>
        <w:tc>
          <w:tcPr>
            <w:tcW w:w="4665" w:type="dxa"/>
          </w:tcPr>
          <w:p w:rsidR="00272FC2" w:rsidRDefault="00272FC2"/>
        </w:tc>
        <w:tc>
          <w:tcPr>
            <w:tcW w:w="4665" w:type="dxa"/>
          </w:tcPr>
          <w:p w:rsidR="00272FC2" w:rsidRDefault="00272FC2"/>
        </w:tc>
      </w:tr>
      <w:tr w:rsidR="00272FC2" w:rsidTr="00272FC2">
        <w:tc>
          <w:tcPr>
            <w:tcW w:w="4664" w:type="dxa"/>
          </w:tcPr>
          <w:p w:rsidR="00272FC2" w:rsidRPr="00272FC2" w:rsidRDefault="00272FC2" w:rsidP="00272FC2">
            <w:pPr>
              <w:autoSpaceDE w:val="0"/>
              <w:autoSpaceDN w:val="0"/>
              <w:adjustRightInd w:val="0"/>
              <w:rPr>
                <w:rFonts w:cs="TimesNewRomanPS-BoldMT"/>
                <w:b/>
                <w:bCs/>
              </w:rPr>
            </w:pPr>
            <w:r w:rsidRPr="00272FC2">
              <w:rPr>
                <w:rFonts w:cs="TimesNewRomanPS-BoldMT"/>
                <w:b/>
                <w:bCs/>
              </w:rPr>
              <w:t>§ 1. Organisasjon</w:t>
            </w:r>
          </w:p>
          <w:p w:rsidR="00272FC2" w:rsidRPr="00272FC2" w:rsidRDefault="00272FC2" w:rsidP="00272FC2">
            <w:pPr>
              <w:autoSpaceDE w:val="0"/>
              <w:autoSpaceDN w:val="0"/>
              <w:adjustRightInd w:val="0"/>
              <w:rPr>
                <w:rFonts w:cs="TimesNewRomanPSMT"/>
              </w:rPr>
            </w:pPr>
            <w:smartTag w:uri="urn:schemas-microsoft-com:office:smarttags" w:element="PersonName">
              <w:smartTagPr>
                <w:attr w:name="ProductID" w:val="Norsk Redakt￸rforening"/>
              </w:smartTagPr>
              <w:r w:rsidRPr="00272FC2">
                <w:rPr>
                  <w:rFonts w:cs="TimesNewRomanPSMT"/>
                </w:rPr>
                <w:t>Norsk Redaktørforening</w:t>
              </w:r>
            </w:smartTag>
            <w:r w:rsidRPr="00272FC2">
              <w:rPr>
                <w:rFonts w:cs="TimesNewRomanPSMT"/>
              </w:rPr>
              <w:t xml:space="preserve"> er en landsomfattende organisasjon for ansvarlige redaktører og redaksjonelle ledere i frie og uavhengige medier, som gjennom sin tilslutning til Redaktørplakaten anerkjenner redaktørens selvstendige rolle og posisjon.</w:t>
            </w:r>
          </w:p>
          <w:p w:rsidR="00272FC2" w:rsidRPr="00272FC2" w:rsidRDefault="00272FC2">
            <w:bookmarkStart w:id="0" w:name="_GoBack"/>
            <w:bookmarkEnd w:id="0"/>
          </w:p>
        </w:tc>
        <w:tc>
          <w:tcPr>
            <w:tcW w:w="4665" w:type="dxa"/>
          </w:tcPr>
          <w:p w:rsidR="00272FC2" w:rsidRPr="00272FC2" w:rsidRDefault="00272FC2" w:rsidP="00272FC2">
            <w:pPr>
              <w:rPr>
                <w:rFonts w:cs="Times New Roman"/>
                <w:b/>
                <w:color w:val="000000"/>
                <w:lang w:eastAsia="nb-NO"/>
              </w:rPr>
            </w:pPr>
            <w:r w:rsidRPr="00272FC2">
              <w:rPr>
                <w:rFonts w:cs="Times New Roman"/>
                <w:b/>
                <w:color w:val="000000"/>
                <w:lang w:eastAsia="nb-NO"/>
              </w:rPr>
              <w:t>§1.  Norsk Redaktørforening</w:t>
            </w:r>
          </w:p>
          <w:p w:rsidR="00272FC2" w:rsidRPr="00272FC2" w:rsidRDefault="00272FC2" w:rsidP="00272FC2">
            <w:pPr>
              <w:rPr>
                <w:rFonts w:cs="Times New Roman"/>
                <w:color w:val="000000"/>
                <w:lang w:eastAsia="nb-NO"/>
              </w:rPr>
            </w:pPr>
            <w:r w:rsidRPr="00272FC2">
              <w:rPr>
                <w:rFonts w:cs="Times New Roman"/>
                <w:color w:val="000000"/>
                <w:lang w:eastAsia="nb-NO"/>
              </w:rPr>
              <w:t>Norsk Redaktørforening (NR) er foreningen for frie og uavhengige redaktører og redaksjonelle ledere.</w:t>
            </w:r>
          </w:p>
          <w:p w:rsidR="00272FC2" w:rsidRPr="00272FC2" w:rsidRDefault="00272FC2" w:rsidP="00272FC2">
            <w:pPr>
              <w:rPr>
                <w:rFonts w:cs="Times New Roman"/>
                <w:color w:val="000000"/>
                <w:lang w:eastAsia="nb-NO"/>
              </w:rPr>
            </w:pPr>
            <w:r w:rsidRPr="00272FC2">
              <w:rPr>
                <w:rFonts w:cs="Times New Roman"/>
                <w:color w:val="000000"/>
                <w:lang w:eastAsia="nb-NO"/>
              </w:rPr>
              <w:t>Denne uavhengigheten er garantert gjennom lov og ved at mediets eier har forpliktet seg på Redaktørplakaten og derved anerkjenner redaktørens oppdrag og rolle.</w:t>
            </w:r>
          </w:p>
          <w:p w:rsidR="00272FC2" w:rsidRPr="00272FC2" w:rsidRDefault="00272FC2" w:rsidP="00272FC2">
            <w:pPr>
              <w:rPr>
                <w:rFonts w:cs="Times New Roman"/>
                <w:color w:val="000000"/>
                <w:lang w:eastAsia="nb-NO"/>
              </w:rPr>
            </w:pPr>
            <w:r w:rsidRPr="00272FC2">
              <w:rPr>
                <w:rFonts w:cs="Times New Roman"/>
                <w:color w:val="000000"/>
                <w:lang w:eastAsia="nb-NO"/>
              </w:rPr>
              <w:t>Redaktøransvaret omfatter all publisering, den journalistiske arbeidsprosess og den redaksjonelle organisasjon.</w:t>
            </w:r>
          </w:p>
          <w:p w:rsidR="00272FC2" w:rsidRPr="00272FC2" w:rsidRDefault="00272FC2" w:rsidP="00272FC2">
            <w:pPr>
              <w:rPr>
                <w:rFonts w:cs="Times New Roman"/>
                <w:color w:val="000000"/>
                <w:lang w:eastAsia="nb-NO"/>
              </w:rPr>
            </w:pPr>
            <w:r w:rsidRPr="00272FC2">
              <w:rPr>
                <w:rFonts w:cs="Times New Roman"/>
                <w:color w:val="000000"/>
                <w:lang w:eastAsia="nb-NO"/>
              </w:rPr>
              <w:t>Med redaktør menes i disse vedtekter den som har redaktøransvaret og redaksjonelle ledere</w:t>
            </w:r>
            <w:r w:rsidRPr="00272FC2">
              <w:rPr>
                <w:rFonts w:cs="Times New Roman"/>
                <w:color w:val="FF0000"/>
                <w:lang w:eastAsia="nb-NO"/>
              </w:rPr>
              <w:t> </w:t>
            </w:r>
            <w:r w:rsidRPr="00272FC2">
              <w:rPr>
                <w:rFonts w:cs="Times New Roman"/>
                <w:color w:val="000000"/>
                <w:lang w:eastAsia="nb-NO"/>
              </w:rPr>
              <w:t>som representerer denne.</w:t>
            </w:r>
          </w:p>
          <w:p w:rsidR="00272FC2" w:rsidRPr="00272FC2" w:rsidRDefault="00272FC2"/>
        </w:tc>
        <w:tc>
          <w:tcPr>
            <w:tcW w:w="4665" w:type="dxa"/>
          </w:tcPr>
          <w:p w:rsidR="00272FC2" w:rsidRPr="00272FC2" w:rsidRDefault="00272FC2" w:rsidP="00272FC2">
            <w:pPr>
              <w:rPr>
                <w:rFonts w:cs="Times New Roman"/>
                <w:b/>
                <w:color w:val="000000"/>
                <w:lang w:eastAsia="nb-NO"/>
              </w:rPr>
            </w:pPr>
            <w:r w:rsidRPr="00272FC2">
              <w:rPr>
                <w:rFonts w:cs="Times New Roman"/>
                <w:b/>
                <w:color w:val="000000"/>
                <w:lang w:eastAsia="nb-NO"/>
              </w:rPr>
              <w:t>§1.  Norsk Redaktørforening</w:t>
            </w:r>
          </w:p>
          <w:p w:rsidR="00272FC2" w:rsidRPr="00272FC2" w:rsidRDefault="00272FC2" w:rsidP="00272FC2">
            <w:pPr>
              <w:rPr>
                <w:rFonts w:cs="Times New Roman"/>
                <w:color w:val="000000"/>
                <w:lang w:eastAsia="nb-NO"/>
              </w:rPr>
            </w:pPr>
            <w:r w:rsidRPr="00272FC2">
              <w:rPr>
                <w:rFonts w:cs="Times New Roman"/>
                <w:color w:val="000000"/>
                <w:lang w:eastAsia="nb-NO"/>
              </w:rPr>
              <w:t>Norsk Redaktørforening (NR) er foreningen for frie og uavhengige redaktører og redaksjonelle ledere.</w:t>
            </w:r>
          </w:p>
          <w:p w:rsidR="00272FC2" w:rsidRPr="00272FC2" w:rsidRDefault="00272FC2" w:rsidP="00272FC2">
            <w:pPr>
              <w:rPr>
                <w:rFonts w:cs="Times New Roman"/>
                <w:color w:val="000000"/>
                <w:lang w:eastAsia="nb-NO"/>
              </w:rPr>
            </w:pPr>
            <w:r w:rsidRPr="00272FC2">
              <w:rPr>
                <w:rFonts w:cs="Times New Roman"/>
                <w:color w:val="000000"/>
                <w:lang w:eastAsia="nb-NO"/>
              </w:rPr>
              <w:t>Denne uavhengigheten er garantert gjennom lov og ved at mediets eier har forpliktet seg på Redaktørplakaten og derved anerkjenner redaktørens oppdrag og rolle.</w:t>
            </w:r>
          </w:p>
          <w:p w:rsidR="00272FC2" w:rsidRPr="00272FC2" w:rsidRDefault="00272FC2" w:rsidP="00272FC2">
            <w:pPr>
              <w:rPr>
                <w:rFonts w:cs="Times New Roman"/>
                <w:color w:val="000000"/>
                <w:lang w:eastAsia="nb-NO"/>
              </w:rPr>
            </w:pPr>
            <w:r w:rsidRPr="00272FC2">
              <w:rPr>
                <w:rFonts w:cs="Times New Roman"/>
                <w:color w:val="000000"/>
                <w:lang w:eastAsia="nb-NO"/>
              </w:rPr>
              <w:t>Redaktøransvaret omfatter all publisering, den journalistiske arbeidsprosess og den redaksjonelle organisasjon.</w:t>
            </w:r>
          </w:p>
          <w:p w:rsidR="00272FC2" w:rsidRPr="00272FC2" w:rsidRDefault="00272FC2" w:rsidP="00272FC2">
            <w:pPr>
              <w:rPr>
                <w:rFonts w:cs="Times New Roman"/>
                <w:color w:val="000000"/>
                <w:lang w:eastAsia="nb-NO"/>
              </w:rPr>
            </w:pPr>
            <w:r w:rsidRPr="00272FC2">
              <w:rPr>
                <w:rFonts w:cs="Times New Roman"/>
                <w:color w:val="000000"/>
                <w:lang w:eastAsia="nb-NO"/>
              </w:rPr>
              <w:t>Med redaktør menes i disse vedtekter den som har redaktøransvaret og redaksjonelle ledere</w:t>
            </w:r>
            <w:r w:rsidRPr="00272FC2">
              <w:rPr>
                <w:rFonts w:cs="Times New Roman"/>
                <w:color w:val="FF0000"/>
                <w:lang w:eastAsia="nb-NO"/>
              </w:rPr>
              <w:t> </w:t>
            </w:r>
            <w:r w:rsidRPr="00272FC2">
              <w:rPr>
                <w:rFonts w:cs="Times New Roman"/>
                <w:color w:val="000000"/>
                <w:lang w:eastAsia="nb-NO"/>
              </w:rPr>
              <w:t>som representerer denne.</w:t>
            </w:r>
          </w:p>
          <w:p w:rsidR="00272FC2" w:rsidRPr="00272FC2" w:rsidRDefault="00272FC2"/>
        </w:tc>
      </w:tr>
      <w:tr w:rsidR="00272FC2" w:rsidTr="00272FC2">
        <w:tc>
          <w:tcPr>
            <w:tcW w:w="4664" w:type="dxa"/>
          </w:tcPr>
          <w:p w:rsidR="00272FC2" w:rsidRPr="00272FC2" w:rsidRDefault="00272FC2" w:rsidP="00272FC2">
            <w:pPr>
              <w:autoSpaceDE w:val="0"/>
              <w:autoSpaceDN w:val="0"/>
              <w:adjustRightInd w:val="0"/>
              <w:rPr>
                <w:rFonts w:cs="TimesNewRomanPS-BoldMT"/>
                <w:b/>
                <w:bCs/>
              </w:rPr>
            </w:pPr>
            <w:r w:rsidRPr="00272FC2">
              <w:rPr>
                <w:rFonts w:cs="TimesNewRomanPS-BoldMT"/>
                <w:b/>
                <w:bCs/>
              </w:rPr>
              <w:t>§ 2. Formål og oppgaver</w:t>
            </w:r>
          </w:p>
          <w:p w:rsidR="00272FC2" w:rsidRPr="00272FC2" w:rsidRDefault="00272FC2" w:rsidP="00272FC2">
            <w:pPr>
              <w:autoSpaceDE w:val="0"/>
              <w:autoSpaceDN w:val="0"/>
              <w:adjustRightInd w:val="0"/>
              <w:rPr>
                <w:rFonts w:cs="TimesNewRomanPSMT"/>
              </w:rPr>
            </w:pPr>
            <w:r w:rsidRPr="00272FC2">
              <w:rPr>
                <w:rFonts w:cs="TimesNewRomanPSMT"/>
              </w:rPr>
              <w:t>Norsk Redaktørforenings overordnede mål er å verne om ytringsfriheten og trykkefriheten som rettsstatens og demokratiets grunnpilarer. Massemediene er det åpne samfunns arena for fri informasjon, samfunnskritikk og debatt. Redaktøren bestemmer mediets innhold og garanterer for den redaksjonelle frihet og uavhengighet i forhold til myndigheter, eiere, annonsører og andre.</w:t>
            </w:r>
          </w:p>
          <w:p w:rsidR="00272FC2" w:rsidRPr="00272FC2" w:rsidRDefault="00272FC2" w:rsidP="00272FC2">
            <w:pPr>
              <w:autoSpaceDE w:val="0"/>
              <w:autoSpaceDN w:val="0"/>
              <w:adjustRightInd w:val="0"/>
              <w:rPr>
                <w:rFonts w:cs="TimesNewRomanPSMT"/>
              </w:rPr>
            </w:pPr>
            <w:r w:rsidRPr="00272FC2">
              <w:rPr>
                <w:rFonts w:cs="TimesNewRomanPSMT"/>
              </w:rPr>
              <w:t xml:space="preserve">For å virkeliggjøre dette har </w:t>
            </w:r>
            <w:smartTag w:uri="urn:schemas-microsoft-com:office:smarttags" w:element="PersonName">
              <w:smartTagPr>
                <w:attr w:name="ProductID" w:val="Norsk Redakt￸rforening"/>
              </w:smartTagPr>
              <w:r w:rsidRPr="00272FC2">
                <w:rPr>
                  <w:rFonts w:cs="TimesNewRomanPSMT"/>
                </w:rPr>
                <w:t>Norsk Redaktørforening</w:t>
              </w:r>
            </w:smartTag>
            <w:r w:rsidRPr="00272FC2">
              <w:rPr>
                <w:rFonts w:cs="TimesNewRomanPSMT"/>
              </w:rPr>
              <w:t xml:space="preserve"> (NR) som formål å</w:t>
            </w:r>
          </w:p>
          <w:p w:rsidR="00272FC2" w:rsidRPr="00272FC2" w:rsidRDefault="00272FC2" w:rsidP="00272FC2">
            <w:pPr>
              <w:autoSpaceDE w:val="0"/>
              <w:autoSpaceDN w:val="0"/>
              <w:adjustRightInd w:val="0"/>
              <w:ind w:left="284" w:hanging="284"/>
              <w:rPr>
                <w:rFonts w:cs="TimesNewRomanPSMT"/>
              </w:rPr>
            </w:pPr>
            <w:r w:rsidRPr="00272FC2">
              <w:rPr>
                <w:rFonts w:cs="TimesNewRomanPSMT"/>
              </w:rPr>
              <w:t>1. fremme den fulle informasjonsfrihet og ytringsfrihet, og verne offentlighetsprinsippet, prinsippet om frihet fra sensur og anonymitetsretten,</w:t>
            </w:r>
          </w:p>
          <w:p w:rsidR="00272FC2" w:rsidRPr="00272FC2" w:rsidRDefault="00272FC2" w:rsidP="00272FC2">
            <w:pPr>
              <w:autoSpaceDE w:val="0"/>
              <w:autoSpaceDN w:val="0"/>
              <w:adjustRightInd w:val="0"/>
              <w:ind w:left="284" w:hanging="284"/>
              <w:rPr>
                <w:rFonts w:cs="TimesNewRomanPSMT"/>
              </w:rPr>
            </w:pPr>
            <w:r w:rsidRPr="00272FC2">
              <w:rPr>
                <w:rFonts w:cs="TimesNewRomanPSMT"/>
              </w:rPr>
              <w:lastRenderedPageBreak/>
              <w:t>2. utvikle og verne redaktørinstituttet, slik dette er beskrevet i Redaktørplakaten og norsk lov, som et grunnelement for frie og uavhengige massemedier,</w:t>
            </w:r>
          </w:p>
          <w:p w:rsidR="00272FC2" w:rsidRPr="00272FC2" w:rsidRDefault="00272FC2" w:rsidP="00272FC2">
            <w:pPr>
              <w:autoSpaceDE w:val="0"/>
              <w:autoSpaceDN w:val="0"/>
              <w:adjustRightInd w:val="0"/>
              <w:ind w:left="284" w:hanging="284"/>
              <w:rPr>
                <w:rFonts w:cs="TimesNewRomanPSMT"/>
              </w:rPr>
            </w:pPr>
            <w:r w:rsidRPr="00272FC2">
              <w:rPr>
                <w:rFonts w:cs="TimesNewRomanPSMT"/>
              </w:rPr>
              <w:t>3. sikre og utvikle journalistikkens og medienes mangfold, og redaktørens ansvar for sannhetssøken, relevans, allsidighet og saklighet,</w:t>
            </w:r>
          </w:p>
          <w:p w:rsidR="00272FC2" w:rsidRPr="00272FC2" w:rsidRDefault="00272FC2" w:rsidP="00272FC2">
            <w:pPr>
              <w:autoSpaceDE w:val="0"/>
              <w:autoSpaceDN w:val="0"/>
              <w:adjustRightInd w:val="0"/>
              <w:ind w:left="284" w:hanging="284"/>
              <w:rPr>
                <w:rFonts w:cs="TimesNewRomanPSMT"/>
              </w:rPr>
            </w:pPr>
            <w:r w:rsidRPr="00272FC2">
              <w:rPr>
                <w:rFonts w:cs="TimesNewRomanPSMT"/>
              </w:rPr>
              <w:t>4. forsvare og respektere pressens selvjustis, herunder medienes og den enkelte redaksjonelle medarbeiders integritet,</w:t>
            </w:r>
          </w:p>
          <w:p w:rsidR="00272FC2" w:rsidRPr="00272FC2" w:rsidRDefault="00272FC2" w:rsidP="00272FC2">
            <w:pPr>
              <w:autoSpaceDE w:val="0"/>
              <w:autoSpaceDN w:val="0"/>
              <w:adjustRightInd w:val="0"/>
              <w:ind w:left="284" w:hanging="284"/>
              <w:rPr>
                <w:rFonts w:cs="TimesNewRomanPSMT"/>
              </w:rPr>
            </w:pPr>
            <w:r w:rsidRPr="00272FC2">
              <w:rPr>
                <w:rFonts w:cs="TimesNewRomanPSMT"/>
              </w:rPr>
              <w:t>5. ivareta medlemmenes interesser i forhold til de vilkår som influerer på redaktørenes og medienes muligheter til å fylle sine oppdrag i samfunnet,</w:t>
            </w:r>
          </w:p>
          <w:p w:rsidR="00272FC2" w:rsidRPr="00272FC2" w:rsidRDefault="00272FC2" w:rsidP="00272FC2">
            <w:pPr>
              <w:autoSpaceDE w:val="0"/>
              <w:autoSpaceDN w:val="0"/>
              <w:adjustRightInd w:val="0"/>
              <w:ind w:left="284" w:hanging="284"/>
              <w:rPr>
                <w:rFonts w:cs="TimesNewRomanPSMT"/>
              </w:rPr>
            </w:pPr>
            <w:r w:rsidRPr="00272FC2">
              <w:rPr>
                <w:rFonts w:cs="TimesNewRomanPSMT"/>
              </w:rPr>
              <w:t>6. ivareta medlemmenes behov for informasjon og kunnskap om viktige endringer i redaktørens oppgaver og rammevilkår, blant annet gjennom kurs og seminarer om faglige temaer,</w:t>
            </w:r>
          </w:p>
          <w:p w:rsidR="00272FC2" w:rsidRPr="00272FC2" w:rsidRDefault="00272FC2" w:rsidP="00272FC2">
            <w:pPr>
              <w:autoSpaceDE w:val="0"/>
              <w:autoSpaceDN w:val="0"/>
              <w:adjustRightInd w:val="0"/>
              <w:ind w:left="284" w:hanging="284"/>
              <w:rPr>
                <w:rFonts w:cs="TimesNewRomanPSMT"/>
              </w:rPr>
            </w:pPr>
            <w:r w:rsidRPr="00272FC2">
              <w:rPr>
                <w:rFonts w:cs="TimesNewRomanPSMT"/>
              </w:rPr>
              <w:t>7. være rådgiver for enkeltmedlemmer i spørsmål som har relevans for deres redaktørgjerning.</w:t>
            </w:r>
          </w:p>
          <w:p w:rsidR="00272FC2" w:rsidRPr="00272FC2" w:rsidRDefault="00272FC2"/>
        </w:tc>
        <w:tc>
          <w:tcPr>
            <w:tcW w:w="4665" w:type="dxa"/>
          </w:tcPr>
          <w:p w:rsidR="00272FC2" w:rsidRPr="00272FC2" w:rsidRDefault="00272FC2" w:rsidP="00272FC2">
            <w:pPr>
              <w:rPr>
                <w:rFonts w:cs="Times New Roman"/>
                <w:b/>
                <w:color w:val="000000"/>
                <w:lang w:eastAsia="nb-NO"/>
              </w:rPr>
            </w:pPr>
            <w:r w:rsidRPr="00272FC2">
              <w:rPr>
                <w:rFonts w:cs="Times New Roman"/>
                <w:b/>
                <w:color w:val="000000"/>
                <w:lang w:eastAsia="nb-NO"/>
              </w:rPr>
              <w:lastRenderedPageBreak/>
              <w:t>§2.  Formål og oppgaver</w:t>
            </w:r>
          </w:p>
          <w:p w:rsidR="00272FC2" w:rsidRPr="00272FC2" w:rsidRDefault="00272FC2" w:rsidP="00272FC2">
            <w:pPr>
              <w:rPr>
                <w:rFonts w:cs="Times New Roman"/>
                <w:color w:val="000000"/>
                <w:lang w:eastAsia="nb-NO"/>
              </w:rPr>
            </w:pPr>
            <w:r w:rsidRPr="00272FC2">
              <w:rPr>
                <w:rFonts w:cs="Times New Roman"/>
                <w:color w:val="000000"/>
                <w:lang w:eastAsia="nb-NO"/>
              </w:rPr>
              <w:t>Norsk Redaktørforening har som overordnet mål å sikre full informasjons- og ytringsfrihet for alle og gode rammevilkår for frie medier. </w:t>
            </w:r>
          </w:p>
          <w:p w:rsidR="00272FC2" w:rsidRPr="00272FC2" w:rsidRDefault="00272FC2" w:rsidP="00272FC2">
            <w:pPr>
              <w:rPr>
                <w:rFonts w:cs="Times New Roman"/>
                <w:color w:val="000000"/>
                <w:lang w:eastAsia="nb-NO"/>
              </w:rPr>
            </w:pPr>
            <w:r w:rsidRPr="00272FC2">
              <w:rPr>
                <w:rFonts w:cs="Times New Roman"/>
                <w:color w:val="000000"/>
                <w:lang w:eastAsia="nb-NO"/>
              </w:rPr>
              <w:t>Redaktørstyrte nyhets- og aktualitetsmedier er en viktig samfunnsarena for fri informasjon, sannhetssøkende journalistikk, samfunnskritikk og debatt i tråd med medienes etiske rammeverk.</w:t>
            </w:r>
          </w:p>
          <w:p w:rsidR="00272FC2" w:rsidRPr="00272FC2" w:rsidRDefault="00272FC2" w:rsidP="00272FC2">
            <w:pPr>
              <w:rPr>
                <w:rFonts w:cs="Times New Roman"/>
                <w:color w:val="000000"/>
                <w:lang w:eastAsia="nb-NO"/>
              </w:rPr>
            </w:pPr>
            <w:r w:rsidRPr="00272FC2">
              <w:rPr>
                <w:rFonts w:cs="Times New Roman"/>
                <w:color w:val="000000"/>
                <w:lang w:eastAsia="nb-NO"/>
              </w:rPr>
              <w:t>Redaktøren har ansvaret for mediets innhold og garanterer for den redaksjonelle frihet og uavhengighet. Dette gjelder i forhold til mediets eiere, annonsører og andre som kan ha makt til å påvirke frie redaksjonelle vurderinger.</w:t>
            </w:r>
          </w:p>
          <w:p w:rsidR="00272FC2" w:rsidRPr="00272FC2" w:rsidRDefault="00272FC2" w:rsidP="00272FC2">
            <w:pPr>
              <w:rPr>
                <w:rFonts w:cs="Times New Roman"/>
                <w:color w:val="000000"/>
                <w:lang w:eastAsia="nb-NO"/>
              </w:rPr>
            </w:pPr>
            <w:r w:rsidRPr="00272FC2">
              <w:rPr>
                <w:rFonts w:cs="Times New Roman"/>
                <w:color w:val="000000"/>
                <w:lang w:eastAsia="nb-NO"/>
              </w:rPr>
              <w:t> </w:t>
            </w:r>
          </w:p>
          <w:p w:rsidR="00272FC2" w:rsidRPr="00272FC2" w:rsidRDefault="00272FC2" w:rsidP="00272FC2">
            <w:pPr>
              <w:rPr>
                <w:rFonts w:cs="Times New Roman"/>
                <w:color w:val="000000"/>
                <w:u w:val="single"/>
                <w:lang w:eastAsia="nb-NO"/>
              </w:rPr>
            </w:pPr>
            <w:r w:rsidRPr="00272FC2">
              <w:rPr>
                <w:rFonts w:cs="Times New Roman"/>
                <w:color w:val="000000"/>
                <w:u w:val="single"/>
                <w:lang w:eastAsia="nb-NO"/>
              </w:rPr>
              <w:lastRenderedPageBreak/>
              <w:t>For å virkeliggjøre dette har NR også disse oppgaver:</w:t>
            </w:r>
          </w:p>
          <w:p w:rsidR="00272FC2" w:rsidRPr="00272FC2" w:rsidRDefault="00272FC2" w:rsidP="00272FC2">
            <w:pPr>
              <w:rPr>
                <w:rFonts w:eastAsia="Times New Roman" w:cs="Times New Roman"/>
                <w:color w:val="000000"/>
                <w:lang w:eastAsia="nb-NO"/>
              </w:rPr>
            </w:pPr>
          </w:p>
          <w:p w:rsidR="00272FC2" w:rsidRPr="00272FC2" w:rsidRDefault="00272FC2" w:rsidP="00272FC2">
            <w:pPr>
              <w:rPr>
                <w:rFonts w:eastAsia="Times New Roman" w:cs="Times New Roman"/>
                <w:bCs/>
                <w:color w:val="000000"/>
                <w:lang w:eastAsia="nb-NO"/>
              </w:rPr>
            </w:pPr>
            <w:r w:rsidRPr="00272FC2">
              <w:rPr>
                <w:rFonts w:eastAsia="Times New Roman" w:cs="Times New Roman"/>
                <w:b/>
                <w:bCs/>
                <w:color w:val="000000"/>
                <w:lang w:eastAsia="nb-NO"/>
              </w:rPr>
              <w:t xml:space="preserve">Informasjons- og ytringsfrihet: </w:t>
            </w:r>
            <w:r w:rsidRPr="00272FC2">
              <w:rPr>
                <w:rFonts w:eastAsia="Times New Roman" w:cs="Times New Roman"/>
                <w:bCs/>
                <w:color w:val="000000"/>
                <w:lang w:eastAsia="nb-NO"/>
              </w:rPr>
              <w:t>Bidra til åpenhet, innsynsrett og de beste  muligheter for å delta i samfunnsdebatten</w:t>
            </w:r>
          </w:p>
          <w:p w:rsidR="00272FC2" w:rsidRPr="00272FC2" w:rsidRDefault="00272FC2" w:rsidP="00272FC2">
            <w:pPr>
              <w:rPr>
                <w:rFonts w:eastAsia="Times New Roman" w:cs="Times New Roman"/>
                <w:color w:val="000000"/>
                <w:lang w:eastAsia="nb-NO"/>
              </w:rPr>
            </w:pPr>
            <w:r w:rsidRPr="00272FC2">
              <w:rPr>
                <w:rFonts w:eastAsia="Times New Roman" w:cs="Times New Roman"/>
                <w:b/>
                <w:bCs/>
                <w:color w:val="000000"/>
                <w:lang w:eastAsia="nb-NO"/>
              </w:rPr>
              <w:t>Redaktørinstituttet: </w:t>
            </w:r>
            <w:r w:rsidRPr="00272FC2">
              <w:rPr>
                <w:rFonts w:eastAsia="Times New Roman" w:cs="Times New Roman"/>
                <w:color w:val="000000"/>
                <w:lang w:eastAsia="nb-NO"/>
              </w:rPr>
              <w:t>Verne om og utvikle redaktørinstituttet slik det er beskrevet i Redaktørplakaten og i norsk lov som betingelse for frie og uavhengige medier</w:t>
            </w:r>
          </w:p>
          <w:p w:rsidR="00272FC2" w:rsidRPr="00272FC2" w:rsidRDefault="00272FC2" w:rsidP="00272FC2">
            <w:pPr>
              <w:rPr>
                <w:rFonts w:cs="Times New Roman"/>
                <w:color w:val="000000"/>
                <w:u w:val="single"/>
                <w:lang w:eastAsia="nb-NO"/>
              </w:rPr>
            </w:pPr>
            <w:r w:rsidRPr="00272FC2">
              <w:rPr>
                <w:rFonts w:eastAsia="Times New Roman" w:cs="Times New Roman"/>
                <w:b/>
                <w:bCs/>
                <w:color w:val="000000"/>
                <w:lang w:eastAsia="nb-NO"/>
              </w:rPr>
              <w:t>Journalistikken: </w:t>
            </w:r>
            <w:r w:rsidRPr="00272FC2">
              <w:rPr>
                <w:rFonts w:eastAsia="Times New Roman" w:cs="Times New Roman"/>
                <w:color w:val="000000"/>
                <w:lang w:eastAsia="nb-NO"/>
              </w:rPr>
              <w:t>Sikre og utvikle journalistisk mangfold og journalistikkens kvalitet som sannhetssøkende, relevant, saklig og allsidige formidler av informasjon og debatt.</w:t>
            </w:r>
          </w:p>
          <w:p w:rsidR="00272FC2" w:rsidRPr="00272FC2" w:rsidRDefault="00272FC2" w:rsidP="00272FC2">
            <w:pPr>
              <w:rPr>
                <w:rFonts w:eastAsia="Times New Roman" w:cs="Times New Roman"/>
                <w:color w:val="000000"/>
                <w:lang w:eastAsia="nb-NO"/>
              </w:rPr>
            </w:pPr>
            <w:r w:rsidRPr="00272FC2">
              <w:rPr>
                <w:rFonts w:eastAsia="Times New Roman" w:cs="Times New Roman"/>
                <w:b/>
                <w:bCs/>
                <w:color w:val="000000"/>
                <w:lang w:eastAsia="nb-NO"/>
              </w:rPr>
              <w:t>Pressens selvjustis: </w:t>
            </w:r>
            <w:r w:rsidRPr="00272FC2">
              <w:rPr>
                <w:rFonts w:eastAsia="Times New Roman" w:cs="Times New Roman"/>
                <w:color w:val="000000"/>
                <w:lang w:eastAsia="nb-NO"/>
              </w:rPr>
              <w:t>Forsvare og skape respekt for medienes selvjustis og integritet</w:t>
            </w:r>
          </w:p>
          <w:p w:rsidR="00272FC2" w:rsidRPr="00272FC2" w:rsidRDefault="00272FC2" w:rsidP="00272FC2">
            <w:pPr>
              <w:rPr>
                <w:rFonts w:eastAsia="Times New Roman" w:cs="Times New Roman"/>
                <w:color w:val="000000"/>
                <w:lang w:eastAsia="nb-NO"/>
              </w:rPr>
            </w:pPr>
            <w:r w:rsidRPr="00272FC2">
              <w:rPr>
                <w:rFonts w:eastAsia="Times New Roman" w:cs="Times New Roman"/>
                <w:b/>
                <w:bCs/>
                <w:color w:val="000000"/>
                <w:lang w:eastAsia="nb-NO"/>
              </w:rPr>
              <w:t>Redaktørenes vilkår:</w:t>
            </w:r>
            <w:r w:rsidRPr="00272FC2">
              <w:rPr>
                <w:rFonts w:eastAsia="Times New Roman" w:cs="Times New Roman"/>
                <w:color w:val="000000"/>
                <w:lang w:eastAsia="nb-NO"/>
              </w:rPr>
              <w:t> Arbeide for at den enkelte redaktør får best mulig rammer til å foreta frie, selvstendige og kompetente valg</w:t>
            </w:r>
          </w:p>
          <w:p w:rsidR="00272FC2" w:rsidRPr="00272FC2" w:rsidRDefault="00272FC2" w:rsidP="00272FC2">
            <w:pPr>
              <w:rPr>
                <w:rFonts w:cs="Times New Roman"/>
                <w:color w:val="000000"/>
                <w:u w:val="single"/>
                <w:lang w:eastAsia="nb-NO"/>
              </w:rPr>
            </w:pPr>
            <w:r w:rsidRPr="00272FC2">
              <w:rPr>
                <w:rFonts w:eastAsia="Times New Roman" w:cs="Times New Roman"/>
                <w:b/>
                <w:bCs/>
                <w:color w:val="000000"/>
                <w:lang w:eastAsia="nb-NO"/>
              </w:rPr>
              <w:t>Informasjon og kunnskap: </w:t>
            </w:r>
            <w:r w:rsidRPr="00272FC2">
              <w:rPr>
                <w:rFonts w:eastAsia="Times New Roman" w:cs="Times New Roman"/>
                <w:color w:val="000000"/>
                <w:lang w:eastAsia="nb-NO"/>
              </w:rPr>
              <w:t>Bidra til at medlemmene får nødvendig informasjon og kunnskap om sine rettigheter og viktige forhold som påvirker redaktørenes oppgaver og rammevilkår, blant annet gjennom løpende kompetansearbeid</w:t>
            </w:r>
          </w:p>
          <w:p w:rsidR="00272FC2" w:rsidRPr="00272FC2" w:rsidRDefault="00272FC2" w:rsidP="00272FC2">
            <w:pPr>
              <w:rPr>
                <w:rFonts w:cs="Times New Roman"/>
                <w:color w:val="000000"/>
                <w:u w:val="single"/>
                <w:lang w:eastAsia="nb-NO"/>
              </w:rPr>
            </w:pPr>
            <w:r w:rsidRPr="00272FC2">
              <w:rPr>
                <w:rFonts w:eastAsia="Times New Roman" w:cs="Times New Roman"/>
                <w:b/>
                <w:bCs/>
                <w:color w:val="000000"/>
                <w:lang w:eastAsia="nb-NO"/>
              </w:rPr>
              <w:t>Rådgiver: </w:t>
            </w:r>
            <w:r w:rsidRPr="00272FC2">
              <w:rPr>
                <w:rFonts w:eastAsia="Times New Roman" w:cs="Times New Roman"/>
                <w:color w:val="000000"/>
                <w:lang w:eastAsia="nb-NO"/>
              </w:rPr>
              <w:t xml:space="preserve">Rådgi det enkelte medlem i </w:t>
            </w:r>
            <w:r>
              <w:rPr>
                <w:rFonts w:eastAsia="Times New Roman" w:cs="Times New Roman"/>
                <w:color w:val="000000"/>
                <w:lang w:eastAsia="nb-NO"/>
              </w:rPr>
              <w:t>s</w:t>
            </w:r>
            <w:r w:rsidRPr="00272FC2">
              <w:rPr>
                <w:rFonts w:eastAsia="Times New Roman" w:cs="Times New Roman"/>
                <w:color w:val="000000"/>
                <w:lang w:eastAsia="nb-NO"/>
              </w:rPr>
              <w:t>pørsmål som angår oppgaven som</w:t>
            </w:r>
          </w:p>
          <w:p w:rsidR="00272FC2" w:rsidRPr="00272FC2" w:rsidRDefault="00272FC2" w:rsidP="00272FC2">
            <w:pPr>
              <w:ind w:left="-270"/>
              <w:rPr>
                <w:rFonts w:eastAsia="Times New Roman" w:cs="Times New Roman"/>
                <w:color w:val="000000"/>
                <w:lang w:eastAsia="nb-NO"/>
              </w:rPr>
            </w:pPr>
            <w:r w:rsidRPr="00272FC2">
              <w:rPr>
                <w:rFonts w:eastAsia="Times New Roman" w:cs="Times New Roman"/>
                <w:b/>
                <w:bCs/>
                <w:color w:val="000000"/>
                <w:lang w:eastAsia="nb-NO"/>
              </w:rPr>
              <w:t xml:space="preserve">    </w:t>
            </w:r>
            <w:r w:rsidRPr="00272FC2">
              <w:rPr>
                <w:rFonts w:eastAsia="Times New Roman" w:cs="Times New Roman"/>
                <w:color w:val="000000"/>
                <w:lang w:eastAsia="nb-NO"/>
              </w:rPr>
              <w:t>redaktør</w:t>
            </w:r>
          </w:p>
          <w:p w:rsidR="00272FC2" w:rsidRPr="00272FC2" w:rsidRDefault="00272FC2" w:rsidP="00272FC2">
            <w:pPr>
              <w:rPr>
                <w:rFonts w:eastAsia="Times New Roman" w:cs="Times New Roman"/>
                <w:color w:val="000000"/>
                <w:lang w:eastAsia="nb-NO"/>
              </w:rPr>
            </w:pPr>
          </w:p>
          <w:p w:rsidR="00272FC2" w:rsidRPr="00272FC2" w:rsidRDefault="00272FC2" w:rsidP="00272FC2"/>
        </w:tc>
        <w:tc>
          <w:tcPr>
            <w:tcW w:w="4665" w:type="dxa"/>
          </w:tcPr>
          <w:p w:rsidR="00272FC2" w:rsidRPr="00272FC2" w:rsidRDefault="00272FC2" w:rsidP="00272FC2">
            <w:pPr>
              <w:rPr>
                <w:rFonts w:cs="Times New Roman"/>
                <w:b/>
                <w:color w:val="000000"/>
                <w:lang w:eastAsia="nb-NO"/>
              </w:rPr>
            </w:pPr>
            <w:r w:rsidRPr="00272FC2">
              <w:rPr>
                <w:rFonts w:cs="Times New Roman"/>
                <w:b/>
                <w:color w:val="000000"/>
                <w:lang w:eastAsia="nb-NO"/>
              </w:rPr>
              <w:lastRenderedPageBreak/>
              <w:t>§2.  Formål og oppgaver</w:t>
            </w:r>
          </w:p>
          <w:p w:rsidR="00272FC2" w:rsidRPr="00272FC2" w:rsidRDefault="00272FC2" w:rsidP="00272FC2">
            <w:pPr>
              <w:rPr>
                <w:rFonts w:cs="Times New Roman"/>
                <w:color w:val="000000"/>
                <w:lang w:eastAsia="nb-NO"/>
              </w:rPr>
            </w:pPr>
            <w:r w:rsidRPr="00272FC2">
              <w:rPr>
                <w:rFonts w:cs="Times New Roman"/>
                <w:color w:val="000000"/>
                <w:lang w:eastAsia="nb-NO"/>
              </w:rPr>
              <w:t>Norsk Redaktørforening har som overordnet mål å sikre full informasjons- og ytringsfrihet for alle og gode rammevilkår for frie medier. </w:t>
            </w:r>
          </w:p>
          <w:p w:rsidR="00272FC2" w:rsidRPr="00272FC2" w:rsidRDefault="00272FC2" w:rsidP="00272FC2">
            <w:pPr>
              <w:rPr>
                <w:rFonts w:cs="Times New Roman"/>
                <w:color w:val="000000"/>
                <w:lang w:eastAsia="nb-NO"/>
              </w:rPr>
            </w:pPr>
            <w:r w:rsidRPr="00272FC2">
              <w:rPr>
                <w:rFonts w:cs="Times New Roman"/>
                <w:color w:val="000000"/>
                <w:lang w:eastAsia="nb-NO"/>
              </w:rPr>
              <w:t>Redaktørstyrte nyhets- og aktualitetsmedier er en viktig samfunnsarena for fri informasjon, sannhetssøkende journalistikk, samfunnskritikk og debatt, i tråd med medienes etiske rammeverk.</w:t>
            </w:r>
          </w:p>
          <w:p w:rsidR="00272FC2" w:rsidRPr="00272FC2" w:rsidRDefault="00272FC2" w:rsidP="00272FC2">
            <w:pPr>
              <w:rPr>
                <w:rFonts w:cs="Times New Roman"/>
                <w:color w:val="000000"/>
                <w:lang w:eastAsia="nb-NO"/>
              </w:rPr>
            </w:pPr>
            <w:r w:rsidRPr="00272FC2">
              <w:rPr>
                <w:rFonts w:cs="Times New Roman"/>
                <w:color w:val="000000"/>
                <w:lang w:eastAsia="nb-NO"/>
              </w:rPr>
              <w:t>Redaktøren har ansvaret for mediets innhold og garanterer for den redaksjonelle frihet og uavhengighet. Dette gjelder i forhold til mediets eiere, annonsører og andre som kan ha makt til å påvirke frie redaksjonelle vurderinger.</w:t>
            </w:r>
          </w:p>
          <w:p w:rsidR="00272FC2" w:rsidRPr="00272FC2" w:rsidRDefault="00272FC2" w:rsidP="00272FC2">
            <w:pPr>
              <w:rPr>
                <w:rFonts w:cs="Times New Roman"/>
                <w:color w:val="000000"/>
                <w:lang w:eastAsia="nb-NO"/>
              </w:rPr>
            </w:pPr>
            <w:r w:rsidRPr="00272FC2">
              <w:rPr>
                <w:rFonts w:cs="Times New Roman"/>
                <w:color w:val="000000"/>
                <w:lang w:eastAsia="nb-NO"/>
              </w:rPr>
              <w:t> </w:t>
            </w:r>
          </w:p>
          <w:p w:rsidR="00272FC2" w:rsidRPr="00272FC2" w:rsidRDefault="00272FC2" w:rsidP="00272FC2">
            <w:pPr>
              <w:rPr>
                <w:rFonts w:cs="Times New Roman"/>
                <w:color w:val="000000"/>
                <w:u w:val="single"/>
                <w:lang w:eastAsia="nb-NO"/>
              </w:rPr>
            </w:pPr>
            <w:r w:rsidRPr="00272FC2">
              <w:rPr>
                <w:rFonts w:cs="Times New Roman"/>
                <w:color w:val="000000"/>
                <w:u w:val="single"/>
                <w:lang w:eastAsia="nb-NO"/>
              </w:rPr>
              <w:lastRenderedPageBreak/>
              <w:t>For å virkeliggjøre dette har NR også disse oppgaver:</w:t>
            </w:r>
          </w:p>
          <w:p w:rsidR="00272FC2" w:rsidRPr="00272FC2" w:rsidRDefault="00272FC2" w:rsidP="00272FC2">
            <w:pPr>
              <w:rPr>
                <w:rFonts w:eastAsia="Times New Roman" w:cs="Times New Roman"/>
                <w:color w:val="000000"/>
                <w:lang w:eastAsia="nb-NO"/>
              </w:rPr>
            </w:pPr>
          </w:p>
          <w:p w:rsidR="00272FC2" w:rsidRPr="00272FC2" w:rsidRDefault="00272FC2" w:rsidP="00272FC2">
            <w:pPr>
              <w:rPr>
                <w:rFonts w:eastAsia="Times New Roman" w:cs="Times New Roman"/>
                <w:bCs/>
                <w:color w:val="000000"/>
                <w:lang w:eastAsia="nb-NO"/>
              </w:rPr>
            </w:pPr>
            <w:r w:rsidRPr="00272FC2">
              <w:rPr>
                <w:rFonts w:eastAsia="Times New Roman" w:cs="Times New Roman"/>
                <w:b/>
                <w:bCs/>
                <w:color w:val="000000"/>
                <w:lang w:eastAsia="nb-NO"/>
              </w:rPr>
              <w:t xml:space="preserve">Informasjons- og ytringsfrihet: </w:t>
            </w:r>
            <w:r w:rsidRPr="00272FC2">
              <w:rPr>
                <w:rFonts w:eastAsia="Times New Roman" w:cs="Times New Roman"/>
                <w:bCs/>
                <w:color w:val="000000"/>
                <w:lang w:eastAsia="nb-NO"/>
              </w:rPr>
              <w:t>Bidra til åpenhet, innsynsrett og de beste  muligheter for å delta i samfunnsdebatten</w:t>
            </w:r>
          </w:p>
          <w:p w:rsidR="00272FC2" w:rsidRPr="00272FC2" w:rsidRDefault="00272FC2" w:rsidP="00272FC2">
            <w:pPr>
              <w:rPr>
                <w:rFonts w:eastAsia="Times New Roman" w:cs="Times New Roman"/>
                <w:color w:val="000000"/>
                <w:lang w:eastAsia="nb-NO"/>
              </w:rPr>
            </w:pPr>
            <w:r w:rsidRPr="00272FC2">
              <w:rPr>
                <w:rFonts w:eastAsia="Times New Roman" w:cs="Times New Roman"/>
                <w:b/>
                <w:bCs/>
                <w:color w:val="000000"/>
                <w:lang w:eastAsia="nb-NO"/>
              </w:rPr>
              <w:t>Redaktørinstituttet: </w:t>
            </w:r>
            <w:r w:rsidRPr="00272FC2">
              <w:rPr>
                <w:rFonts w:eastAsia="Times New Roman" w:cs="Times New Roman"/>
                <w:color w:val="000000"/>
                <w:lang w:eastAsia="nb-NO"/>
              </w:rPr>
              <w:t>Verne om og utvikle redaktørinstituttet slik det er beskrevet i Redaktørplakaten og i norsk lov, som betingelse for frie og uavhengige medier</w:t>
            </w:r>
          </w:p>
          <w:p w:rsidR="00272FC2" w:rsidRPr="00272FC2" w:rsidRDefault="00272FC2" w:rsidP="00272FC2">
            <w:pPr>
              <w:rPr>
                <w:rFonts w:cs="Times New Roman"/>
                <w:color w:val="000000"/>
                <w:u w:val="single"/>
                <w:lang w:eastAsia="nb-NO"/>
              </w:rPr>
            </w:pPr>
            <w:r w:rsidRPr="00272FC2">
              <w:rPr>
                <w:rFonts w:eastAsia="Times New Roman" w:cs="Times New Roman"/>
                <w:b/>
                <w:bCs/>
                <w:color w:val="000000"/>
                <w:lang w:eastAsia="nb-NO"/>
              </w:rPr>
              <w:t>Journalistikken: </w:t>
            </w:r>
            <w:r w:rsidRPr="00272FC2">
              <w:rPr>
                <w:rFonts w:eastAsia="Times New Roman" w:cs="Times New Roman"/>
                <w:color w:val="000000"/>
                <w:lang w:eastAsia="nb-NO"/>
              </w:rPr>
              <w:t>Sikre og utvikle journalistisk mangfold og journalistikkens kvalitet som sannhetssøkende, relevant, saklig og allsidig formidler av informasjon og debatt.</w:t>
            </w:r>
          </w:p>
          <w:p w:rsidR="00272FC2" w:rsidRPr="00272FC2" w:rsidRDefault="00272FC2" w:rsidP="00272FC2">
            <w:pPr>
              <w:rPr>
                <w:rFonts w:eastAsia="Times New Roman" w:cs="Times New Roman"/>
                <w:color w:val="000000"/>
                <w:lang w:eastAsia="nb-NO"/>
              </w:rPr>
            </w:pPr>
            <w:r w:rsidRPr="00272FC2">
              <w:rPr>
                <w:rFonts w:eastAsia="Times New Roman" w:cs="Times New Roman"/>
                <w:b/>
                <w:bCs/>
                <w:color w:val="000000"/>
                <w:lang w:eastAsia="nb-NO"/>
              </w:rPr>
              <w:t>Pressens selvjustis: </w:t>
            </w:r>
            <w:r w:rsidRPr="00272FC2">
              <w:rPr>
                <w:rFonts w:eastAsia="Times New Roman" w:cs="Times New Roman"/>
                <w:color w:val="000000"/>
                <w:lang w:eastAsia="nb-NO"/>
              </w:rPr>
              <w:t>Forsvare og skape respekt for medienes selvjustis og integritet</w:t>
            </w:r>
          </w:p>
          <w:p w:rsidR="00272FC2" w:rsidRPr="00272FC2" w:rsidRDefault="00272FC2" w:rsidP="00272FC2">
            <w:pPr>
              <w:rPr>
                <w:rFonts w:eastAsia="Times New Roman" w:cs="Times New Roman"/>
                <w:color w:val="000000"/>
                <w:lang w:eastAsia="nb-NO"/>
              </w:rPr>
            </w:pPr>
            <w:r w:rsidRPr="00272FC2">
              <w:rPr>
                <w:rFonts w:eastAsia="Times New Roman" w:cs="Times New Roman"/>
                <w:b/>
                <w:bCs/>
                <w:color w:val="000000"/>
                <w:lang w:eastAsia="nb-NO"/>
              </w:rPr>
              <w:t>Redaktørenes vilkår:</w:t>
            </w:r>
            <w:r w:rsidRPr="00272FC2">
              <w:rPr>
                <w:rFonts w:eastAsia="Times New Roman" w:cs="Times New Roman"/>
                <w:color w:val="000000"/>
                <w:lang w:eastAsia="nb-NO"/>
              </w:rPr>
              <w:t> Arbeide for at den enkelte redaktør får best mulig rammer til å foreta frie, selvstendige og kompetente valg.</w:t>
            </w:r>
          </w:p>
          <w:p w:rsidR="00272FC2" w:rsidRPr="00272FC2" w:rsidRDefault="00272FC2" w:rsidP="00272FC2">
            <w:pPr>
              <w:rPr>
                <w:rFonts w:cs="Times New Roman"/>
                <w:color w:val="000000"/>
                <w:u w:val="single"/>
                <w:lang w:eastAsia="nb-NO"/>
              </w:rPr>
            </w:pPr>
            <w:r w:rsidRPr="00272FC2">
              <w:rPr>
                <w:rFonts w:eastAsia="Times New Roman" w:cs="Times New Roman"/>
                <w:b/>
                <w:bCs/>
                <w:color w:val="000000"/>
                <w:lang w:eastAsia="nb-NO"/>
              </w:rPr>
              <w:t>Informasjon og kunnskap: </w:t>
            </w:r>
            <w:r w:rsidRPr="00272FC2">
              <w:rPr>
                <w:rFonts w:eastAsia="Times New Roman" w:cs="Times New Roman"/>
                <w:color w:val="000000"/>
                <w:lang w:eastAsia="nb-NO"/>
              </w:rPr>
              <w:t>Bidra til at medlemmene får nødvendig informasjon og kunnskap om sine rettigheter og viktige forhold som påvirker redaktørenes oppgaver og rammevilkår, blant annet gjennom løpende kompetansearbeid</w:t>
            </w:r>
          </w:p>
          <w:p w:rsidR="00272FC2" w:rsidRPr="00272FC2" w:rsidRDefault="00272FC2" w:rsidP="00272FC2">
            <w:pPr>
              <w:rPr>
                <w:rFonts w:cs="Times New Roman"/>
                <w:color w:val="000000"/>
                <w:u w:val="single"/>
                <w:lang w:eastAsia="nb-NO"/>
              </w:rPr>
            </w:pPr>
            <w:r w:rsidRPr="00272FC2">
              <w:rPr>
                <w:rFonts w:eastAsia="Times New Roman" w:cs="Times New Roman"/>
                <w:b/>
                <w:bCs/>
                <w:color w:val="000000"/>
                <w:lang w:eastAsia="nb-NO"/>
              </w:rPr>
              <w:t>Rådgiver: </w:t>
            </w:r>
            <w:r w:rsidRPr="00272FC2">
              <w:rPr>
                <w:rFonts w:eastAsia="Times New Roman" w:cs="Times New Roman"/>
                <w:color w:val="000000"/>
                <w:lang w:eastAsia="nb-NO"/>
              </w:rPr>
              <w:t>Rådgi det enkelte medlem i spørsmål som angår oppgaven som</w:t>
            </w:r>
          </w:p>
          <w:p w:rsidR="00272FC2" w:rsidRPr="00272FC2" w:rsidRDefault="00272FC2" w:rsidP="00272FC2">
            <w:pPr>
              <w:ind w:left="-270"/>
              <w:rPr>
                <w:rFonts w:eastAsia="Times New Roman" w:cs="Times New Roman"/>
                <w:color w:val="000000"/>
                <w:lang w:eastAsia="nb-NO"/>
              </w:rPr>
            </w:pPr>
            <w:r w:rsidRPr="00272FC2">
              <w:rPr>
                <w:rFonts w:eastAsia="Times New Roman" w:cs="Times New Roman"/>
                <w:b/>
                <w:bCs/>
                <w:color w:val="000000"/>
                <w:lang w:eastAsia="nb-NO"/>
              </w:rPr>
              <w:t xml:space="preserve">    </w:t>
            </w:r>
            <w:r w:rsidRPr="00272FC2">
              <w:rPr>
                <w:rFonts w:eastAsia="Times New Roman" w:cs="Times New Roman"/>
                <w:color w:val="000000"/>
                <w:lang w:eastAsia="nb-NO"/>
              </w:rPr>
              <w:t>redaktør</w:t>
            </w:r>
          </w:p>
          <w:p w:rsidR="00272FC2" w:rsidRPr="00272FC2" w:rsidRDefault="00272FC2" w:rsidP="00272FC2">
            <w:pPr>
              <w:rPr>
                <w:rFonts w:eastAsia="Times New Roman" w:cs="Times New Roman"/>
                <w:color w:val="000000"/>
                <w:lang w:eastAsia="nb-NO"/>
              </w:rPr>
            </w:pPr>
          </w:p>
          <w:p w:rsidR="00272FC2" w:rsidRPr="00272FC2" w:rsidRDefault="00272FC2" w:rsidP="00272FC2"/>
        </w:tc>
      </w:tr>
      <w:tr w:rsidR="00272FC2" w:rsidTr="00272FC2">
        <w:tc>
          <w:tcPr>
            <w:tcW w:w="4664" w:type="dxa"/>
          </w:tcPr>
          <w:p w:rsidR="00272FC2" w:rsidRPr="00272FC2" w:rsidRDefault="00272FC2" w:rsidP="00272FC2">
            <w:pPr>
              <w:autoSpaceDE w:val="0"/>
              <w:autoSpaceDN w:val="0"/>
              <w:adjustRightInd w:val="0"/>
              <w:rPr>
                <w:rFonts w:cs="TimesNewRomanPS-BoldMT"/>
                <w:b/>
                <w:bCs/>
              </w:rPr>
            </w:pPr>
            <w:r w:rsidRPr="00272FC2">
              <w:rPr>
                <w:rFonts w:cs="TimesNewRomanPS-BoldMT"/>
                <w:b/>
                <w:bCs/>
              </w:rPr>
              <w:lastRenderedPageBreak/>
              <w:t>§ 3. Definisjon</w:t>
            </w:r>
          </w:p>
          <w:p w:rsidR="00272FC2" w:rsidRPr="00272FC2" w:rsidRDefault="00272FC2" w:rsidP="00272FC2">
            <w:pPr>
              <w:autoSpaceDE w:val="0"/>
              <w:autoSpaceDN w:val="0"/>
              <w:adjustRightInd w:val="0"/>
              <w:rPr>
                <w:rFonts w:cs="TimesNewRomanPSMT"/>
              </w:rPr>
            </w:pPr>
            <w:r w:rsidRPr="00272FC2">
              <w:rPr>
                <w:rFonts w:cs="TimesNewRomanPSMT"/>
              </w:rPr>
              <w:t>Med redaktør forstås i disse vedtekter:</w:t>
            </w:r>
          </w:p>
          <w:p w:rsidR="00272FC2" w:rsidRPr="00272FC2" w:rsidRDefault="00272FC2" w:rsidP="00272FC2">
            <w:pPr>
              <w:autoSpaceDE w:val="0"/>
              <w:autoSpaceDN w:val="0"/>
              <w:adjustRightInd w:val="0"/>
              <w:rPr>
                <w:rFonts w:cs="TimesNewRomanPSMT"/>
              </w:rPr>
            </w:pPr>
            <w:r w:rsidRPr="00272FC2">
              <w:rPr>
                <w:rFonts w:cs="TimesNewRomanPSMT"/>
              </w:rPr>
              <w:lastRenderedPageBreak/>
              <w:t>Den som i samsvar med Redaktørplakaten treffer avgjørelse om mediets innhold, og den som på dennes vegne utøver et reelt redaktøransvar.</w:t>
            </w:r>
          </w:p>
          <w:p w:rsidR="00272FC2" w:rsidRDefault="00272FC2"/>
        </w:tc>
        <w:tc>
          <w:tcPr>
            <w:tcW w:w="4665" w:type="dxa"/>
          </w:tcPr>
          <w:p w:rsidR="00272FC2" w:rsidRDefault="00272FC2">
            <w:r>
              <w:lastRenderedPageBreak/>
              <w:t>Inntatt i forslagets § 1</w:t>
            </w:r>
          </w:p>
        </w:tc>
        <w:tc>
          <w:tcPr>
            <w:tcW w:w="4665" w:type="dxa"/>
          </w:tcPr>
          <w:p w:rsidR="00272FC2" w:rsidRDefault="00272FC2">
            <w:r>
              <w:t>Inntatt i forslagets § 1</w:t>
            </w:r>
          </w:p>
        </w:tc>
      </w:tr>
      <w:tr w:rsidR="00272FC2" w:rsidTr="00272FC2">
        <w:tc>
          <w:tcPr>
            <w:tcW w:w="4664" w:type="dxa"/>
          </w:tcPr>
          <w:p w:rsidR="00F660F4" w:rsidRPr="00F660F4" w:rsidRDefault="00F660F4" w:rsidP="00F660F4">
            <w:pPr>
              <w:autoSpaceDE w:val="0"/>
              <w:autoSpaceDN w:val="0"/>
              <w:adjustRightInd w:val="0"/>
              <w:rPr>
                <w:rFonts w:cs="TimesNewRomanPS-BoldMT"/>
                <w:b/>
                <w:bCs/>
              </w:rPr>
            </w:pPr>
            <w:r w:rsidRPr="00F660F4">
              <w:rPr>
                <w:rFonts w:cs="TimesNewRomanPS-BoldMT"/>
                <w:b/>
                <w:bCs/>
              </w:rPr>
              <w:t>§ 4. Medlemskriterier</w:t>
            </w:r>
          </w:p>
          <w:p w:rsidR="00F660F4" w:rsidRPr="00F660F4" w:rsidRDefault="00F660F4" w:rsidP="00F660F4">
            <w:pPr>
              <w:autoSpaceDE w:val="0"/>
              <w:autoSpaceDN w:val="0"/>
              <w:adjustRightInd w:val="0"/>
              <w:rPr>
                <w:rFonts w:cs="TimesNewRomanPSMT"/>
              </w:rPr>
            </w:pPr>
            <w:r w:rsidRPr="00F660F4">
              <w:rPr>
                <w:rFonts w:cs="TimesNewRomanPSMT"/>
              </w:rPr>
              <w:t>Medlemskap innvilges etter skriftlig søknad.</w:t>
            </w:r>
          </w:p>
          <w:p w:rsidR="00F660F4" w:rsidRPr="00F660F4" w:rsidRDefault="00F660F4" w:rsidP="00F660F4">
            <w:pPr>
              <w:autoSpaceDE w:val="0"/>
              <w:autoSpaceDN w:val="0"/>
              <w:adjustRightInd w:val="0"/>
              <w:rPr>
                <w:rFonts w:cs="TimesNewRomanPSMT"/>
              </w:rPr>
            </w:pPr>
            <w:r w:rsidRPr="00F660F4">
              <w:rPr>
                <w:rFonts w:cs="TimesNewRomanPSMT"/>
              </w:rPr>
              <w:t>Det forutsettes at mediets eier/utgiver har godkjent Redaktørplakaten og «Veiledende normer for sjefredaktører og andre redaktørers lønns- og arbeidsvilkår» og at så vel søker som eier/utgiver har forpliktet seg på de presseetiske normer (Vær Varsom-plakaten og</w:t>
            </w:r>
          </w:p>
          <w:p w:rsidR="00F660F4" w:rsidRPr="00F660F4" w:rsidRDefault="00F660F4" w:rsidP="00F660F4">
            <w:pPr>
              <w:autoSpaceDE w:val="0"/>
              <w:autoSpaceDN w:val="0"/>
              <w:adjustRightInd w:val="0"/>
              <w:rPr>
                <w:rFonts w:cs="TimesNewRomanPSMT"/>
              </w:rPr>
            </w:pPr>
            <w:r w:rsidRPr="00F660F4">
              <w:rPr>
                <w:rFonts w:cs="TimesNewRomanPSMT"/>
              </w:rPr>
              <w:t>Tekstreklameplakaten). For øvrig må redaktøren og utgiver/mediet fylle følgende vilkår:</w:t>
            </w:r>
          </w:p>
          <w:p w:rsidR="00F660F4" w:rsidRPr="00F660F4" w:rsidRDefault="00F660F4" w:rsidP="00F660F4">
            <w:pPr>
              <w:autoSpaceDE w:val="0"/>
              <w:autoSpaceDN w:val="0"/>
              <w:adjustRightInd w:val="0"/>
              <w:ind w:left="284" w:hanging="284"/>
              <w:rPr>
                <w:rFonts w:cs="TimesNewRomanPSMT"/>
              </w:rPr>
            </w:pPr>
            <w:r w:rsidRPr="00F660F4">
              <w:rPr>
                <w:rFonts w:cs="TimesNewRomanPSMT"/>
              </w:rPr>
              <w:t>1. Redaktøren må ha et reelt redaktøransvar i pressesedvanlig forstand og dette må være redaktørens hovedbeskjeftigelse.</w:t>
            </w:r>
          </w:p>
          <w:p w:rsidR="00F660F4" w:rsidRPr="00F660F4" w:rsidRDefault="00F660F4" w:rsidP="00F660F4">
            <w:pPr>
              <w:autoSpaceDE w:val="0"/>
              <w:autoSpaceDN w:val="0"/>
              <w:adjustRightInd w:val="0"/>
              <w:ind w:left="284" w:hanging="284"/>
              <w:rPr>
                <w:rFonts w:cs="TimesNewRomanPSMT"/>
              </w:rPr>
            </w:pPr>
            <w:r w:rsidRPr="00F660F4">
              <w:rPr>
                <w:rFonts w:cs="TimesNewRomanPSMT"/>
              </w:rPr>
              <w:t>2. Mediets formål må være fri og uavhengig produksjon og publisering av aktuell informasjon og debatt. Mediet må drives ut fra anerkjennelse av ytringsfriheten og pressefriheten som grunnelement i et demokratisk samfunn, det må rette seg mot og være tilgjengelig for allmennheten og ha en utgivelsesfrekvens og et innhold som avspeiler at mediet har en redaksjonell nyhets- og aktualitetsmessig karakter.</w:t>
            </w:r>
          </w:p>
          <w:p w:rsidR="00272FC2" w:rsidRPr="00F660F4" w:rsidRDefault="00272FC2"/>
          <w:p w:rsidR="00F660F4" w:rsidRPr="00F660F4" w:rsidRDefault="00F660F4">
            <w:pPr>
              <w:rPr>
                <w:b/>
              </w:rPr>
            </w:pPr>
            <w:r w:rsidRPr="00F660F4">
              <w:rPr>
                <w:b/>
              </w:rPr>
              <w:t>§ 5 Medlemskap</w:t>
            </w:r>
          </w:p>
          <w:p w:rsidR="00F660F4" w:rsidRPr="00F660F4" w:rsidRDefault="00F660F4" w:rsidP="00F660F4">
            <w:pPr>
              <w:autoSpaceDE w:val="0"/>
              <w:autoSpaceDN w:val="0"/>
              <w:adjustRightInd w:val="0"/>
              <w:rPr>
                <w:rFonts w:cs="TimesNewRomanPSMT"/>
              </w:rPr>
            </w:pPr>
            <w:r w:rsidRPr="00F660F4">
              <w:rPr>
                <w:rFonts w:cs="TimesNewRomanPSMT"/>
              </w:rPr>
              <w:t>Medlemskap innvilges av NRs styre etter skriftlig søknad. Innvilgelse av medlemskap kan delegeres til sekretariatet etter nærmere retningslinjer.</w:t>
            </w:r>
          </w:p>
          <w:p w:rsidR="00F660F4" w:rsidRPr="00F660F4" w:rsidRDefault="00F660F4" w:rsidP="00F660F4">
            <w:pPr>
              <w:autoSpaceDE w:val="0"/>
              <w:autoSpaceDN w:val="0"/>
              <w:adjustRightInd w:val="0"/>
              <w:rPr>
                <w:rFonts w:cs="TimesNewRomanPSMT"/>
              </w:rPr>
            </w:pPr>
            <w:r w:rsidRPr="00F660F4">
              <w:rPr>
                <w:rFonts w:cs="TimesNewRomanPSMT"/>
              </w:rPr>
              <w:lastRenderedPageBreak/>
              <w:t>Søknad fra sjefredaktør/ansvarlig redaktør må være attestert av eierrepresentant, mens søknad fra underordnede redaktør skal være attestert av ansvarlig redaktør.</w:t>
            </w:r>
          </w:p>
          <w:p w:rsidR="00F660F4" w:rsidRPr="00F660F4" w:rsidRDefault="00F660F4" w:rsidP="00F660F4">
            <w:pPr>
              <w:autoSpaceDE w:val="0"/>
              <w:autoSpaceDN w:val="0"/>
              <w:adjustRightInd w:val="0"/>
              <w:rPr>
                <w:rFonts w:cs="TimesNewRomanPSMT"/>
              </w:rPr>
            </w:pPr>
            <w:r w:rsidRPr="00F660F4">
              <w:rPr>
                <w:rFonts w:cs="TimesNewRomanPSMT"/>
              </w:rPr>
              <w:t xml:space="preserve">Dersom et medlem går fra en redaktørstilling og over i en annen som kvalifiserer for medlemskap, kreves skriftlig søknad om fornyet medlemskap. </w:t>
            </w:r>
          </w:p>
          <w:p w:rsidR="00F660F4" w:rsidRPr="00F660F4" w:rsidRDefault="00F660F4" w:rsidP="00F660F4">
            <w:pPr>
              <w:autoSpaceDE w:val="0"/>
              <w:autoSpaceDN w:val="0"/>
              <w:adjustRightInd w:val="0"/>
              <w:rPr>
                <w:rFonts w:cs="TimesNewRomanPSMT"/>
              </w:rPr>
            </w:pPr>
            <w:r w:rsidRPr="00F660F4">
              <w:rPr>
                <w:rFonts w:cs="TimesNewRomanPSMT"/>
              </w:rPr>
              <w:t>Medlemskapet opphører fra den dato medlemmet fratrer stillingen som redaktør og vedkommende går over i annet yrke eller stilling som ikke kvalifiserer for medlemskap. Fra denne bestemmelsen gjelder følgende unntak:</w:t>
            </w:r>
          </w:p>
          <w:p w:rsidR="00F660F4" w:rsidRPr="00F660F4" w:rsidRDefault="00F660F4" w:rsidP="00F660F4">
            <w:pPr>
              <w:autoSpaceDE w:val="0"/>
              <w:autoSpaceDN w:val="0"/>
              <w:adjustRightInd w:val="0"/>
              <w:ind w:left="568" w:hanging="284"/>
              <w:rPr>
                <w:rFonts w:cs="TimesNewRomanPSMT"/>
              </w:rPr>
            </w:pPr>
            <w:r w:rsidRPr="00F660F4">
              <w:rPr>
                <w:rFonts w:cs="TimesNewRomanPSMT"/>
              </w:rPr>
              <w:t>1. Medlemmer som ansettes i Norsk Presseforbund, Institutt for Journalistikk, i andre medieforskings- og utdanningsinstitusjoner, i medieorganisasjoner på utgiver-/ arbeidsgiversiden eller i mediekonsern, opprettholder etter søknad sitt medlemskap dersom deres arbeidsoppgaver er i samsvar med NRs formålsbestemmelse, virksomhet og oppgaver.</w:t>
            </w:r>
          </w:p>
          <w:p w:rsidR="00F660F4" w:rsidRPr="00F660F4" w:rsidRDefault="00F660F4" w:rsidP="00F660F4">
            <w:pPr>
              <w:autoSpaceDE w:val="0"/>
              <w:autoSpaceDN w:val="0"/>
              <w:adjustRightInd w:val="0"/>
              <w:ind w:left="568" w:hanging="284"/>
              <w:rPr>
                <w:rFonts w:cs="TimesNewRomanPSMT"/>
              </w:rPr>
            </w:pPr>
            <w:r w:rsidRPr="00F660F4">
              <w:rPr>
                <w:rFonts w:cs="TimesNewRomanPSMT"/>
              </w:rPr>
              <w:t>2. Medlemmer som fratrer sin stilling på grunn av alder eller sykdom, kan etter søknad opprettholde sitt medlemskap. Det samme gjelder medlemmer som går av ved oppnådd aldersgrense/pensjonsalder eller som kort tid før dette går over i annen redaksjonell stilling.</w:t>
            </w:r>
          </w:p>
          <w:p w:rsidR="00F660F4" w:rsidRPr="00F660F4" w:rsidRDefault="00F660F4" w:rsidP="00F660F4">
            <w:pPr>
              <w:autoSpaceDE w:val="0"/>
              <w:autoSpaceDN w:val="0"/>
              <w:adjustRightInd w:val="0"/>
              <w:ind w:left="568" w:hanging="284"/>
              <w:rPr>
                <w:rFonts w:cs="TimesNewRomanPSMT"/>
              </w:rPr>
            </w:pPr>
            <w:r w:rsidRPr="00F660F4">
              <w:rPr>
                <w:rFonts w:cs="TimesNewRomanPSMT"/>
              </w:rPr>
              <w:t xml:space="preserve">3. Medlemmer som ufrivillig forlater sin redaktørstilling kan etter søknad opprettholde sitt medlemskap. Styret kan </w:t>
            </w:r>
            <w:r w:rsidRPr="00F660F4">
              <w:rPr>
                <w:rFonts w:cs="TimesNewRomanPSMT"/>
              </w:rPr>
              <w:lastRenderedPageBreak/>
              <w:t>forlenge medlemskapet med ett år ad gangen.</w:t>
            </w:r>
          </w:p>
          <w:p w:rsidR="00F660F4" w:rsidRPr="00F660F4" w:rsidRDefault="00F660F4" w:rsidP="00F660F4">
            <w:pPr>
              <w:autoSpaceDE w:val="0"/>
              <w:autoSpaceDN w:val="0"/>
              <w:adjustRightInd w:val="0"/>
              <w:rPr>
                <w:rFonts w:cs="TimesNewRomanPSMT"/>
              </w:rPr>
            </w:pPr>
            <w:r w:rsidRPr="00F660F4">
              <w:rPr>
                <w:rFonts w:cs="TimesNewRomanPSMT"/>
              </w:rPr>
              <w:t>NRs styre kan i særlige tilfeller dispensere fra bestemmelsene i §§ 4 og 5 om betingelse for opptak av medlemmer, opprettholdelse eller opphør av medlemskap.</w:t>
            </w:r>
          </w:p>
          <w:p w:rsidR="00F660F4" w:rsidRPr="00F660F4" w:rsidRDefault="00F660F4"/>
        </w:tc>
        <w:tc>
          <w:tcPr>
            <w:tcW w:w="4665" w:type="dxa"/>
          </w:tcPr>
          <w:p w:rsidR="00272FC2" w:rsidRPr="00272FC2" w:rsidRDefault="00272FC2" w:rsidP="00272FC2">
            <w:pPr>
              <w:ind w:hanging="270"/>
              <w:rPr>
                <w:rFonts w:eastAsia="Times New Roman" w:cs="Times New Roman"/>
                <w:b/>
                <w:color w:val="000000"/>
                <w:lang w:eastAsia="nb-NO"/>
              </w:rPr>
            </w:pPr>
            <w:r w:rsidRPr="00272FC2">
              <w:rPr>
                <w:rFonts w:eastAsia="Times New Roman" w:cs="Times New Roman"/>
                <w:b/>
                <w:color w:val="000000"/>
                <w:lang w:eastAsia="nb-NO"/>
              </w:rPr>
              <w:lastRenderedPageBreak/>
              <w:t>§</w:t>
            </w:r>
            <w:r w:rsidRPr="00272FC2">
              <w:rPr>
                <w:rFonts w:eastAsia="Times New Roman" w:cs="Times New Roman"/>
                <w:b/>
                <w:color w:val="000000"/>
                <w:lang w:eastAsia="nb-NO"/>
              </w:rPr>
              <w:t xml:space="preserve">  </w:t>
            </w:r>
            <w:r w:rsidRPr="00272FC2">
              <w:rPr>
                <w:rFonts w:eastAsia="Times New Roman" w:cs="Times New Roman"/>
                <w:b/>
                <w:color w:val="000000"/>
                <w:lang w:eastAsia="nb-NO"/>
              </w:rPr>
              <w:t>3.  Medlemskriterier og medlemsskap</w:t>
            </w:r>
          </w:p>
          <w:p w:rsidR="00272FC2" w:rsidRPr="00272FC2" w:rsidRDefault="00272FC2" w:rsidP="00272FC2">
            <w:pPr>
              <w:ind w:hanging="270"/>
              <w:rPr>
                <w:rFonts w:eastAsia="Times New Roman" w:cs="Times New Roman"/>
                <w:color w:val="000000"/>
                <w:lang w:eastAsia="nb-NO"/>
              </w:rPr>
            </w:pPr>
            <w:r w:rsidRPr="00272FC2">
              <w:rPr>
                <w:rFonts w:eastAsia="Times New Roman" w:cs="Times New Roman"/>
                <w:color w:val="000000"/>
                <w:lang w:eastAsia="nb-NO"/>
              </w:rPr>
              <w:t xml:space="preserve">    </w:t>
            </w:r>
            <w:r w:rsidRPr="00272FC2">
              <w:rPr>
                <w:rFonts w:eastAsia="Times New Roman" w:cs="Times New Roman"/>
                <w:color w:val="000000"/>
                <w:lang w:eastAsia="nb-NO"/>
              </w:rPr>
              <w:t>Sekretariatet i NR innvilger etter fullmakt fra styret medlemsskap når følgende kriterier er dokumentert:</w:t>
            </w:r>
          </w:p>
          <w:p w:rsidR="00272FC2" w:rsidRPr="00272FC2" w:rsidRDefault="00272FC2" w:rsidP="00272FC2">
            <w:pPr>
              <w:ind w:hanging="270"/>
              <w:rPr>
                <w:rFonts w:eastAsia="Times New Roman" w:cs="Times New Roman"/>
                <w:color w:val="000000"/>
                <w:lang w:eastAsia="nb-NO"/>
              </w:rPr>
            </w:pPr>
          </w:p>
          <w:p w:rsidR="00272FC2" w:rsidRPr="00272FC2" w:rsidRDefault="00272FC2" w:rsidP="00272FC2">
            <w:pPr>
              <w:ind w:hanging="270"/>
              <w:rPr>
                <w:rFonts w:eastAsia="Times New Roman" w:cs="Times New Roman"/>
                <w:color w:val="000000"/>
                <w:lang w:eastAsia="nb-NO"/>
              </w:rPr>
            </w:pPr>
            <w:r w:rsidRPr="00272FC2">
              <w:rPr>
                <w:rFonts w:eastAsia="Times New Roman" w:cs="Times New Roman"/>
                <w:color w:val="000000"/>
                <w:lang w:eastAsia="nb-NO"/>
              </w:rPr>
              <w:t xml:space="preserve"> </w:t>
            </w:r>
            <w:r w:rsidRPr="00272FC2">
              <w:rPr>
                <w:rFonts w:eastAsia="Times New Roman" w:cs="Times New Roman"/>
                <w:color w:val="000000"/>
                <w:lang w:eastAsia="nb-NO"/>
              </w:rPr>
              <w:t xml:space="preserve">  </w:t>
            </w:r>
            <w:r w:rsidR="00F660F4">
              <w:rPr>
                <w:rFonts w:eastAsia="Times New Roman" w:cs="Times New Roman"/>
                <w:color w:val="000000"/>
                <w:lang w:eastAsia="nb-NO"/>
              </w:rPr>
              <w:t xml:space="preserve"> </w:t>
            </w:r>
            <w:r w:rsidRPr="00272FC2">
              <w:rPr>
                <w:rFonts w:eastAsia="Times New Roman" w:cs="Times New Roman"/>
                <w:b/>
                <w:color w:val="000000"/>
                <w:lang w:eastAsia="nb-NO"/>
              </w:rPr>
              <w:t xml:space="preserve">Oppgaven: </w:t>
            </w:r>
            <w:r w:rsidRPr="00272FC2">
              <w:rPr>
                <w:rFonts w:eastAsia="Times New Roman" w:cs="Times New Roman"/>
                <w:color w:val="000000"/>
                <w:lang w:eastAsia="nb-NO"/>
              </w:rPr>
              <w:t>Redaktøren må ha redaktøransvaret eller være en redaksjonell leder som representerer denne og dette må være vedkommendes hovedbeskjeftigelse</w:t>
            </w:r>
          </w:p>
          <w:p w:rsidR="00272FC2" w:rsidRPr="00272FC2" w:rsidRDefault="00272FC2" w:rsidP="00272FC2">
            <w:pPr>
              <w:ind w:hanging="270"/>
              <w:rPr>
                <w:rFonts w:eastAsia="Times New Roman" w:cs="Times New Roman"/>
                <w:color w:val="000000"/>
                <w:lang w:eastAsia="nb-NO"/>
              </w:rPr>
            </w:pPr>
            <w:r w:rsidRPr="00272FC2">
              <w:rPr>
                <w:rFonts w:eastAsia="Times New Roman" w:cs="Times New Roman"/>
                <w:b/>
                <w:color w:val="000000"/>
                <w:lang w:eastAsia="nb-NO"/>
              </w:rPr>
              <w:t xml:space="preserve"> </w:t>
            </w:r>
            <w:r w:rsidRPr="00272FC2">
              <w:rPr>
                <w:rFonts w:eastAsia="Times New Roman" w:cs="Times New Roman"/>
                <w:b/>
                <w:color w:val="000000"/>
                <w:lang w:eastAsia="nb-NO"/>
              </w:rPr>
              <w:t xml:space="preserve"> </w:t>
            </w:r>
            <w:r w:rsidR="00F660F4">
              <w:rPr>
                <w:rFonts w:eastAsia="Times New Roman" w:cs="Times New Roman"/>
                <w:b/>
                <w:color w:val="000000"/>
                <w:lang w:eastAsia="nb-NO"/>
              </w:rPr>
              <w:t xml:space="preserve"> </w:t>
            </w:r>
            <w:r w:rsidRPr="00272FC2">
              <w:rPr>
                <w:rFonts w:eastAsia="Times New Roman" w:cs="Times New Roman"/>
                <w:b/>
                <w:color w:val="000000"/>
                <w:lang w:eastAsia="nb-NO"/>
              </w:rPr>
              <w:t xml:space="preserve"> Garantien: </w:t>
            </w:r>
            <w:r w:rsidRPr="00F660F4">
              <w:rPr>
                <w:rFonts w:eastAsia="Times New Roman" w:cs="Times New Roman"/>
                <w:color w:val="000000"/>
                <w:highlight w:val="yellow"/>
                <w:lang w:eastAsia="nb-NO"/>
              </w:rPr>
              <w:t>Mediet må ha garantert for redaktørens frihet og uavhengighet ved å ha forpliktet seg på Redaktørplakaten og Veiledende normer</w:t>
            </w:r>
          </w:p>
          <w:p w:rsidR="00272FC2" w:rsidRPr="00272FC2" w:rsidRDefault="00272FC2" w:rsidP="00272FC2">
            <w:pPr>
              <w:ind w:hanging="270"/>
              <w:rPr>
                <w:rFonts w:eastAsia="Times New Roman" w:cs="Times New Roman"/>
                <w:color w:val="000000"/>
                <w:lang w:eastAsia="nb-NO"/>
              </w:rPr>
            </w:pPr>
            <w:r w:rsidRPr="00272FC2">
              <w:rPr>
                <w:rFonts w:eastAsia="Times New Roman" w:cs="Times New Roman"/>
                <w:b/>
                <w:color w:val="000000"/>
                <w:lang w:eastAsia="nb-NO"/>
              </w:rPr>
              <w:t xml:space="preserve">  </w:t>
            </w:r>
            <w:r w:rsidRPr="00272FC2">
              <w:rPr>
                <w:rFonts w:eastAsia="Times New Roman" w:cs="Times New Roman"/>
                <w:b/>
                <w:color w:val="000000"/>
                <w:lang w:eastAsia="nb-NO"/>
              </w:rPr>
              <w:t xml:space="preserve"> </w:t>
            </w:r>
            <w:r w:rsidR="00F660F4">
              <w:rPr>
                <w:rFonts w:eastAsia="Times New Roman" w:cs="Times New Roman"/>
                <w:b/>
                <w:color w:val="000000"/>
                <w:lang w:eastAsia="nb-NO"/>
              </w:rPr>
              <w:t xml:space="preserve"> </w:t>
            </w:r>
            <w:r w:rsidRPr="00272FC2">
              <w:rPr>
                <w:rFonts w:eastAsia="Times New Roman" w:cs="Times New Roman"/>
                <w:b/>
                <w:color w:val="000000"/>
                <w:lang w:eastAsia="nb-NO"/>
              </w:rPr>
              <w:t xml:space="preserve">Forpliktelsen: </w:t>
            </w:r>
            <w:r w:rsidRPr="00272FC2">
              <w:rPr>
                <w:rFonts w:eastAsia="Times New Roman" w:cs="Times New Roman"/>
                <w:color w:val="000000"/>
                <w:lang w:eastAsia="nb-NO"/>
              </w:rPr>
              <w:t>Både eier og søker må ha forpliktet seg på pressens etiske normer i Vær Varsom-plakaten</w:t>
            </w:r>
          </w:p>
          <w:p w:rsidR="00272FC2" w:rsidRPr="00272FC2" w:rsidRDefault="00272FC2" w:rsidP="00272FC2">
            <w:pPr>
              <w:ind w:hanging="270"/>
              <w:rPr>
                <w:rFonts w:eastAsia="Times New Roman" w:cs="Times New Roman"/>
                <w:color w:val="000000"/>
                <w:lang w:eastAsia="nb-NO"/>
              </w:rPr>
            </w:pPr>
            <w:r w:rsidRPr="00272FC2">
              <w:rPr>
                <w:rFonts w:eastAsia="Times New Roman" w:cs="Times New Roman"/>
                <w:b/>
                <w:color w:val="000000"/>
                <w:lang w:eastAsia="nb-NO"/>
              </w:rPr>
              <w:t xml:space="preserve">  </w:t>
            </w:r>
            <w:r w:rsidRPr="00272FC2">
              <w:rPr>
                <w:rFonts w:eastAsia="Times New Roman" w:cs="Times New Roman"/>
                <w:b/>
                <w:color w:val="000000"/>
                <w:lang w:eastAsia="nb-NO"/>
              </w:rPr>
              <w:t xml:space="preserve"> </w:t>
            </w:r>
            <w:r w:rsidR="00F660F4">
              <w:rPr>
                <w:rFonts w:eastAsia="Times New Roman" w:cs="Times New Roman"/>
                <w:b/>
                <w:color w:val="000000"/>
                <w:lang w:eastAsia="nb-NO"/>
              </w:rPr>
              <w:t xml:space="preserve"> </w:t>
            </w:r>
            <w:r w:rsidRPr="00272FC2">
              <w:rPr>
                <w:rFonts w:eastAsia="Times New Roman" w:cs="Times New Roman"/>
                <w:b/>
                <w:color w:val="000000"/>
                <w:lang w:eastAsia="nb-NO"/>
              </w:rPr>
              <w:t xml:space="preserve">Formålet: </w:t>
            </w:r>
            <w:r w:rsidRPr="00272FC2">
              <w:rPr>
                <w:rFonts w:eastAsia="Times New Roman" w:cs="Times New Roman"/>
                <w:color w:val="000000"/>
                <w:lang w:eastAsia="nb-NO"/>
              </w:rPr>
              <w:t>Mediets formål må være fri og uavhengig produksjon og/eller publisering av nyheter, aktuell informasjon og debatt. Det må rette seg mot og være tilgjengelig for allmennheten</w:t>
            </w:r>
          </w:p>
          <w:p w:rsidR="00272FC2" w:rsidRPr="00272FC2" w:rsidRDefault="00272FC2" w:rsidP="00272FC2">
            <w:pPr>
              <w:ind w:left="-270"/>
              <w:rPr>
                <w:rFonts w:eastAsia="Times New Roman" w:cs="Times New Roman"/>
                <w:color w:val="000000"/>
                <w:lang w:eastAsia="nb-NO"/>
              </w:rPr>
            </w:pPr>
          </w:p>
          <w:p w:rsidR="00272FC2" w:rsidRPr="00272FC2" w:rsidRDefault="00272FC2" w:rsidP="00272FC2">
            <w:pPr>
              <w:ind w:left="-270"/>
              <w:rPr>
                <w:rFonts w:eastAsia="Times New Roman" w:cs="Times New Roman"/>
                <w:color w:val="000000"/>
                <w:lang w:eastAsia="nb-NO"/>
              </w:rPr>
            </w:pPr>
            <w:r w:rsidRPr="00272FC2">
              <w:rPr>
                <w:rFonts w:eastAsia="Times New Roman" w:cs="Times New Roman"/>
                <w:color w:val="000000"/>
                <w:lang w:eastAsia="nb-NO"/>
              </w:rPr>
              <w:t xml:space="preserve">   </w:t>
            </w:r>
            <w:r w:rsidR="00F660F4">
              <w:rPr>
                <w:rFonts w:eastAsia="Times New Roman" w:cs="Times New Roman"/>
                <w:color w:val="000000"/>
                <w:lang w:eastAsia="nb-NO"/>
              </w:rPr>
              <w:t xml:space="preserve"> </w:t>
            </w:r>
            <w:r w:rsidRPr="00272FC2">
              <w:rPr>
                <w:rFonts w:eastAsia="Times New Roman" w:cs="Times New Roman"/>
                <w:color w:val="000000"/>
                <w:lang w:eastAsia="nb-NO"/>
              </w:rPr>
              <w:t xml:space="preserve">Medlemmer har plikt til å underrette </w:t>
            </w:r>
            <w:r w:rsidRPr="00272FC2">
              <w:rPr>
                <w:rFonts w:eastAsia="Times New Roman" w:cs="Times New Roman"/>
                <w:color w:val="000000"/>
                <w:lang w:eastAsia="nb-NO"/>
              </w:rPr>
              <w:t xml:space="preserve">  </w:t>
            </w:r>
          </w:p>
          <w:p w:rsidR="00272FC2" w:rsidRPr="00272FC2" w:rsidRDefault="00272FC2" w:rsidP="00272FC2">
            <w:pPr>
              <w:ind w:left="-270"/>
              <w:rPr>
                <w:rFonts w:eastAsia="Times New Roman" w:cs="Times New Roman"/>
                <w:color w:val="000000"/>
                <w:lang w:eastAsia="nb-NO"/>
              </w:rPr>
            </w:pPr>
            <w:r w:rsidRPr="00272FC2">
              <w:rPr>
                <w:rFonts w:eastAsia="Times New Roman" w:cs="Times New Roman"/>
                <w:color w:val="000000"/>
                <w:lang w:eastAsia="nb-NO"/>
              </w:rPr>
              <w:t xml:space="preserve">  </w:t>
            </w:r>
            <w:r w:rsidR="00F660F4">
              <w:rPr>
                <w:rFonts w:eastAsia="Times New Roman" w:cs="Times New Roman"/>
                <w:color w:val="000000"/>
                <w:lang w:eastAsia="nb-NO"/>
              </w:rPr>
              <w:t xml:space="preserve">  </w:t>
            </w:r>
            <w:r w:rsidRPr="00272FC2">
              <w:rPr>
                <w:rFonts w:eastAsia="Times New Roman" w:cs="Times New Roman"/>
                <w:color w:val="000000"/>
                <w:lang w:eastAsia="nb-NO"/>
              </w:rPr>
              <w:t>NR om endring i stilling eller oppgaver.</w:t>
            </w:r>
          </w:p>
          <w:p w:rsidR="00272FC2" w:rsidRPr="00272FC2" w:rsidRDefault="00272FC2" w:rsidP="00272FC2">
            <w:pPr>
              <w:ind w:left="-270"/>
              <w:rPr>
                <w:rFonts w:eastAsia="Times New Roman" w:cs="Times New Roman"/>
                <w:color w:val="000000"/>
                <w:lang w:eastAsia="nb-NO"/>
              </w:rPr>
            </w:pPr>
            <w:r w:rsidRPr="00272FC2">
              <w:rPr>
                <w:rFonts w:eastAsia="Times New Roman" w:cs="Times New Roman"/>
                <w:color w:val="000000"/>
                <w:lang w:eastAsia="nb-NO"/>
              </w:rPr>
              <w:t xml:space="preserve">  </w:t>
            </w:r>
            <w:r w:rsidRPr="00272FC2">
              <w:rPr>
                <w:rFonts w:eastAsia="Times New Roman" w:cs="Times New Roman"/>
                <w:color w:val="000000"/>
                <w:lang w:eastAsia="nb-NO"/>
              </w:rPr>
              <w:t xml:space="preserve"> </w:t>
            </w:r>
            <w:r w:rsidR="00F660F4">
              <w:rPr>
                <w:rFonts w:eastAsia="Times New Roman" w:cs="Times New Roman"/>
                <w:color w:val="000000"/>
                <w:lang w:eastAsia="nb-NO"/>
              </w:rPr>
              <w:t xml:space="preserve"> </w:t>
            </w:r>
            <w:r w:rsidRPr="00272FC2">
              <w:rPr>
                <w:rFonts w:eastAsia="Times New Roman" w:cs="Times New Roman"/>
                <w:color w:val="000000"/>
                <w:lang w:eastAsia="nb-NO"/>
              </w:rPr>
              <w:t xml:space="preserve">Medlemsskapet opphører fra den </w:t>
            </w:r>
          </w:p>
          <w:p w:rsidR="00272FC2" w:rsidRPr="00272FC2" w:rsidRDefault="00272FC2" w:rsidP="00272FC2">
            <w:pPr>
              <w:ind w:left="-270"/>
              <w:rPr>
                <w:rFonts w:eastAsia="Times New Roman" w:cs="Times New Roman"/>
                <w:color w:val="000000"/>
                <w:lang w:eastAsia="nb-NO"/>
              </w:rPr>
            </w:pPr>
            <w:r w:rsidRPr="00272FC2">
              <w:rPr>
                <w:rFonts w:eastAsia="Times New Roman" w:cs="Times New Roman"/>
                <w:color w:val="000000"/>
                <w:lang w:eastAsia="nb-NO"/>
              </w:rPr>
              <w:t xml:space="preserve">   </w:t>
            </w:r>
            <w:r w:rsidR="00F660F4">
              <w:rPr>
                <w:rFonts w:eastAsia="Times New Roman" w:cs="Times New Roman"/>
                <w:color w:val="000000"/>
                <w:lang w:eastAsia="nb-NO"/>
              </w:rPr>
              <w:t xml:space="preserve"> </w:t>
            </w:r>
            <w:r w:rsidRPr="00272FC2">
              <w:rPr>
                <w:rFonts w:eastAsia="Times New Roman" w:cs="Times New Roman"/>
                <w:color w:val="000000"/>
                <w:lang w:eastAsia="nb-NO"/>
              </w:rPr>
              <w:t xml:space="preserve">dato medlemskriteriene ikke lenger er </w:t>
            </w:r>
          </w:p>
          <w:p w:rsidR="00272FC2" w:rsidRPr="00272FC2" w:rsidRDefault="00272FC2" w:rsidP="00272FC2">
            <w:pPr>
              <w:ind w:left="-270"/>
              <w:rPr>
                <w:rFonts w:eastAsia="Times New Roman" w:cs="Times New Roman"/>
                <w:color w:val="000000"/>
                <w:lang w:eastAsia="nb-NO"/>
              </w:rPr>
            </w:pPr>
            <w:r w:rsidRPr="00272FC2">
              <w:rPr>
                <w:rFonts w:eastAsia="Times New Roman" w:cs="Times New Roman"/>
                <w:color w:val="000000"/>
                <w:lang w:eastAsia="nb-NO"/>
              </w:rPr>
              <w:t xml:space="preserve">   </w:t>
            </w:r>
            <w:r w:rsidR="00F660F4">
              <w:rPr>
                <w:rFonts w:eastAsia="Times New Roman" w:cs="Times New Roman"/>
                <w:color w:val="000000"/>
                <w:lang w:eastAsia="nb-NO"/>
              </w:rPr>
              <w:t xml:space="preserve"> </w:t>
            </w:r>
            <w:r w:rsidRPr="00272FC2">
              <w:rPr>
                <w:rFonts w:eastAsia="Times New Roman" w:cs="Times New Roman"/>
                <w:color w:val="000000"/>
                <w:lang w:eastAsia="nb-NO"/>
              </w:rPr>
              <w:t>oppfylt.</w:t>
            </w:r>
          </w:p>
          <w:p w:rsidR="00272FC2" w:rsidRPr="00272FC2" w:rsidRDefault="00272FC2" w:rsidP="00272FC2">
            <w:pPr>
              <w:ind w:left="-270"/>
              <w:rPr>
                <w:rFonts w:eastAsia="Times New Roman" w:cs="Times New Roman"/>
                <w:color w:val="000000"/>
                <w:lang w:eastAsia="nb-NO"/>
              </w:rPr>
            </w:pPr>
          </w:p>
          <w:p w:rsidR="00272FC2" w:rsidRPr="00272FC2" w:rsidRDefault="00272FC2" w:rsidP="00272FC2">
            <w:pPr>
              <w:ind w:left="-270"/>
              <w:rPr>
                <w:rFonts w:eastAsia="Times New Roman" w:cs="Times New Roman"/>
                <w:color w:val="000000"/>
                <w:lang w:eastAsia="nb-NO"/>
              </w:rPr>
            </w:pPr>
            <w:r w:rsidRPr="00272FC2">
              <w:rPr>
                <w:rFonts w:eastAsia="Times New Roman" w:cs="Times New Roman"/>
                <w:color w:val="000000"/>
                <w:u w:val="single"/>
                <w:lang w:eastAsia="nb-NO"/>
              </w:rPr>
              <w:t xml:space="preserve">   </w:t>
            </w:r>
            <w:r w:rsidR="00F660F4">
              <w:rPr>
                <w:rFonts w:eastAsia="Times New Roman" w:cs="Times New Roman"/>
                <w:color w:val="000000"/>
                <w:u w:val="single"/>
                <w:lang w:eastAsia="nb-NO"/>
              </w:rPr>
              <w:t xml:space="preserve"> </w:t>
            </w:r>
            <w:r w:rsidRPr="00F660F4">
              <w:rPr>
                <w:rFonts w:eastAsia="Times New Roman" w:cs="Times New Roman"/>
                <w:color w:val="000000"/>
                <w:highlight w:val="yellow"/>
                <w:u w:val="single"/>
                <w:lang w:eastAsia="nb-NO"/>
              </w:rPr>
              <w:t>Unntatt fra dette er:</w:t>
            </w:r>
          </w:p>
          <w:p w:rsidR="00272FC2" w:rsidRPr="00272FC2" w:rsidRDefault="00272FC2" w:rsidP="00272FC2">
            <w:pPr>
              <w:ind w:left="-270"/>
              <w:rPr>
                <w:rFonts w:eastAsia="Times New Roman" w:cs="Times New Roman"/>
                <w:color w:val="000000"/>
                <w:lang w:eastAsia="nb-NO"/>
              </w:rPr>
            </w:pPr>
          </w:p>
          <w:p w:rsidR="00272FC2" w:rsidRPr="00272FC2" w:rsidRDefault="00272FC2" w:rsidP="00272FC2">
            <w:pPr>
              <w:pStyle w:val="ListParagraph"/>
              <w:numPr>
                <w:ilvl w:val="0"/>
                <w:numId w:val="1"/>
              </w:numPr>
              <w:rPr>
                <w:rFonts w:eastAsia="Times New Roman" w:cs="Times New Roman"/>
                <w:color w:val="000000"/>
                <w:lang w:eastAsia="nb-NO"/>
              </w:rPr>
            </w:pPr>
            <w:r w:rsidRPr="00272FC2">
              <w:rPr>
                <w:rFonts w:eastAsia="Times New Roman" w:cs="Times New Roman"/>
                <w:color w:val="000000"/>
                <w:lang w:eastAsia="nb-NO"/>
              </w:rPr>
              <w:t xml:space="preserve">medlemmer som ansettes i Norsk </w:t>
            </w:r>
          </w:p>
          <w:p w:rsidR="00272FC2" w:rsidRPr="00272FC2" w:rsidRDefault="00272FC2" w:rsidP="00272FC2">
            <w:pPr>
              <w:ind w:left="-60"/>
              <w:rPr>
                <w:rFonts w:eastAsia="Times New Roman" w:cs="Times New Roman"/>
                <w:color w:val="000000"/>
                <w:lang w:eastAsia="nb-NO"/>
              </w:rPr>
            </w:pPr>
            <w:r w:rsidRPr="00272FC2">
              <w:rPr>
                <w:rFonts w:eastAsia="Times New Roman" w:cs="Times New Roman"/>
                <w:color w:val="000000"/>
                <w:lang w:eastAsia="nb-NO"/>
              </w:rPr>
              <w:t>Presseforbund, Institutt for Journalistikk, i andre medieforskning- og utdanningsinstitusjoner, i medieorganisasjoner på utgiver-/arbeidsgiversiden eller i mediekonsern opprettholder sitt medlemsskap så lenge deres arbeidsoppgaver er i samsvar med NRs formålsbestemmelse, virksomhet og oppgaver.</w:t>
            </w:r>
          </w:p>
          <w:p w:rsidR="00272FC2" w:rsidRPr="00272FC2" w:rsidRDefault="00272FC2" w:rsidP="00272FC2">
            <w:pPr>
              <w:ind w:left="-60"/>
              <w:rPr>
                <w:rFonts w:eastAsia="Times New Roman" w:cs="Times New Roman"/>
                <w:color w:val="000000"/>
                <w:lang w:eastAsia="nb-NO"/>
              </w:rPr>
            </w:pPr>
          </w:p>
          <w:p w:rsidR="00272FC2" w:rsidRPr="00272FC2" w:rsidRDefault="00272FC2" w:rsidP="00272FC2">
            <w:pPr>
              <w:pStyle w:val="ListParagraph"/>
              <w:numPr>
                <w:ilvl w:val="0"/>
                <w:numId w:val="1"/>
              </w:numPr>
              <w:rPr>
                <w:rFonts w:eastAsia="Times New Roman" w:cs="Times New Roman"/>
                <w:color w:val="000000"/>
                <w:lang w:eastAsia="nb-NO"/>
              </w:rPr>
            </w:pPr>
            <w:r w:rsidRPr="00272FC2">
              <w:rPr>
                <w:rFonts w:eastAsia="Times New Roman" w:cs="Times New Roman"/>
                <w:color w:val="000000"/>
                <w:lang w:eastAsia="nb-NO"/>
              </w:rPr>
              <w:t xml:space="preserve">medlemmer som fratrer sin stilling </w:t>
            </w:r>
          </w:p>
          <w:p w:rsidR="00272FC2" w:rsidRPr="00272FC2" w:rsidRDefault="00272FC2" w:rsidP="00272FC2">
            <w:pPr>
              <w:ind w:left="-60"/>
              <w:rPr>
                <w:rFonts w:eastAsia="Times New Roman" w:cs="Times New Roman"/>
                <w:color w:val="000000"/>
                <w:lang w:eastAsia="nb-NO"/>
              </w:rPr>
            </w:pPr>
            <w:r w:rsidRPr="00272FC2">
              <w:rPr>
                <w:rFonts w:eastAsia="Times New Roman" w:cs="Times New Roman"/>
                <w:color w:val="000000"/>
                <w:lang w:eastAsia="nb-NO"/>
              </w:rPr>
              <w:t>på grunn av alder ellers sykdom. Det samme gjelder medlemmer som går av ved oppnådd aldersgrense/pensjonsalder eller som kort tid før dette går over i annen redaksjonell stilling.</w:t>
            </w:r>
          </w:p>
          <w:p w:rsidR="00272FC2" w:rsidRPr="00272FC2" w:rsidRDefault="00272FC2" w:rsidP="00272FC2">
            <w:pPr>
              <w:ind w:left="-60"/>
              <w:rPr>
                <w:rFonts w:eastAsia="Times New Roman" w:cs="Times New Roman"/>
                <w:color w:val="000000"/>
                <w:lang w:eastAsia="nb-NO"/>
              </w:rPr>
            </w:pPr>
          </w:p>
          <w:p w:rsidR="00272FC2" w:rsidRPr="00272FC2" w:rsidRDefault="00272FC2" w:rsidP="00272FC2">
            <w:pPr>
              <w:pStyle w:val="ListParagraph"/>
              <w:numPr>
                <w:ilvl w:val="0"/>
                <w:numId w:val="1"/>
              </w:numPr>
              <w:rPr>
                <w:rFonts w:eastAsia="Times New Roman" w:cs="Times New Roman"/>
                <w:color w:val="000000"/>
                <w:lang w:eastAsia="nb-NO"/>
              </w:rPr>
            </w:pPr>
            <w:r w:rsidRPr="00272FC2">
              <w:rPr>
                <w:rFonts w:eastAsia="Times New Roman" w:cs="Times New Roman"/>
                <w:color w:val="000000"/>
                <w:lang w:eastAsia="nb-NO"/>
              </w:rPr>
              <w:t xml:space="preserve">styret kan forlenge medlemsskapet </w:t>
            </w:r>
          </w:p>
          <w:p w:rsidR="00272FC2" w:rsidRPr="00272FC2" w:rsidRDefault="00272FC2" w:rsidP="00272FC2">
            <w:pPr>
              <w:ind w:left="-60"/>
              <w:rPr>
                <w:rFonts w:eastAsia="Times New Roman" w:cs="Times New Roman"/>
                <w:color w:val="000000"/>
                <w:lang w:eastAsia="nb-NO"/>
              </w:rPr>
            </w:pPr>
            <w:r w:rsidRPr="00272FC2">
              <w:rPr>
                <w:rFonts w:eastAsia="Times New Roman" w:cs="Times New Roman"/>
                <w:color w:val="000000"/>
                <w:lang w:eastAsia="nb-NO"/>
              </w:rPr>
              <w:t>for den som ufrivillig forlater sin redaktørstilling med ett år av gangen</w:t>
            </w:r>
            <w:r w:rsidRPr="00272FC2">
              <w:rPr>
                <w:rFonts w:eastAsia="Times New Roman" w:cs="Times New Roman"/>
                <w:color w:val="000000"/>
                <w:lang w:eastAsia="nb-NO"/>
              </w:rPr>
              <w:t>.</w:t>
            </w:r>
          </w:p>
          <w:p w:rsidR="00272FC2" w:rsidRPr="00272FC2" w:rsidRDefault="00272FC2" w:rsidP="00272FC2">
            <w:pPr>
              <w:ind w:left="-270"/>
              <w:rPr>
                <w:rFonts w:eastAsia="Times New Roman" w:cs="Times New Roman"/>
                <w:color w:val="000000"/>
                <w:lang w:eastAsia="nb-NO"/>
              </w:rPr>
            </w:pPr>
          </w:p>
          <w:p w:rsidR="00272FC2" w:rsidRPr="00272FC2" w:rsidRDefault="00272FC2" w:rsidP="00272FC2">
            <w:pPr>
              <w:ind w:left="-270"/>
              <w:rPr>
                <w:rFonts w:cs="Times New Roman"/>
                <w:color w:val="000000"/>
                <w:lang w:eastAsia="nb-NO"/>
              </w:rPr>
            </w:pPr>
            <w:r w:rsidRPr="00272FC2">
              <w:rPr>
                <w:rFonts w:cs="Times New Roman"/>
                <w:color w:val="000000"/>
                <w:lang w:eastAsia="nb-NO"/>
              </w:rPr>
              <w:t xml:space="preserve">    </w:t>
            </w:r>
            <w:r w:rsidRPr="00272FC2">
              <w:rPr>
                <w:rFonts w:cs="Times New Roman"/>
                <w:color w:val="000000"/>
                <w:lang w:eastAsia="nb-NO"/>
              </w:rPr>
              <w:t xml:space="preserve">Styret i NR kan i særlige tilfeller </w:t>
            </w:r>
          </w:p>
          <w:p w:rsidR="00272FC2" w:rsidRPr="00272FC2" w:rsidRDefault="00272FC2" w:rsidP="00272FC2">
            <w:pPr>
              <w:ind w:left="-270"/>
              <w:rPr>
                <w:rFonts w:cs="Times New Roman"/>
                <w:color w:val="000000"/>
                <w:lang w:eastAsia="nb-NO"/>
              </w:rPr>
            </w:pPr>
            <w:r w:rsidRPr="00272FC2">
              <w:rPr>
                <w:rFonts w:cs="Times New Roman"/>
                <w:color w:val="000000"/>
                <w:lang w:eastAsia="nb-NO"/>
              </w:rPr>
              <w:t xml:space="preserve">    </w:t>
            </w:r>
            <w:r w:rsidRPr="00272FC2">
              <w:rPr>
                <w:rFonts w:cs="Times New Roman"/>
                <w:color w:val="000000"/>
                <w:lang w:eastAsia="nb-NO"/>
              </w:rPr>
              <w:t xml:space="preserve">dispensere fra kriteriene for </w:t>
            </w:r>
          </w:p>
          <w:p w:rsidR="00272FC2" w:rsidRPr="00272FC2" w:rsidRDefault="00272FC2" w:rsidP="00272FC2">
            <w:pPr>
              <w:ind w:left="-270"/>
              <w:rPr>
                <w:rFonts w:cs="Times New Roman"/>
                <w:color w:val="000000"/>
                <w:lang w:eastAsia="nb-NO"/>
              </w:rPr>
            </w:pPr>
            <w:r w:rsidRPr="00272FC2">
              <w:rPr>
                <w:rFonts w:cs="Times New Roman"/>
                <w:color w:val="000000"/>
                <w:lang w:eastAsia="nb-NO"/>
              </w:rPr>
              <w:t xml:space="preserve">    </w:t>
            </w:r>
            <w:r w:rsidRPr="00272FC2">
              <w:rPr>
                <w:rFonts w:cs="Times New Roman"/>
                <w:color w:val="000000"/>
                <w:lang w:eastAsia="nb-NO"/>
              </w:rPr>
              <w:t>medlemskap.</w:t>
            </w:r>
          </w:p>
          <w:p w:rsidR="00272FC2" w:rsidRPr="00272FC2" w:rsidRDefault="00272FC2" w:rsidP="00272FC2">
            <w:pPr>
              <w:ind w:left="-270"/>
              <w:rPr>
                <w:rFonts w:cs="Times New Roman"/>
                <w:color w:val="000000"/>
                <w:lang w:eastAsia="nb-NO"/>
              </w:rPr>
            </w:pPr>
          </w:p>
          <w:p w:rsidR="00272FC2" w:rsidRPr="00272FC2" w:rsidRDefault="00272FC2" w:rsidP="00272FC2"/>
        </w:tc>
        <w:tc>
          <w:tcPr>
            <w:tcW w:w="4665" w:type="dxa"/>
          </w:tcPr>
          <w:p w:rsidR="00272FC2" w:rsidRPr="00F660F4" w:rsidRDefault="00272FC2" w:rsidP="00272FC2">
            <w:pPr>
              <w:ind w:hanging="270"/>
              <w:rPr>
                <w:rFonts w:eastAsia="Times New Roman" w:cs="Arial"/>
                <w:b/>
                <w:color w:val="000000"/>
                <w:lang w:eastAsia="nb-NO"/>
              </w:rPr>
            </w:pPr>
            <w:r w:rsidRPr="00F660F4">
              <w:rPr>
                <w:rFonts w:eastAsia="Times New Roman" w:cs="Arial"/>
                <w:b/>
                <w:color w:val="000000"/>
                <w:lang w:eastAsia="nb-NO"/>
              </w:rPr>
              <w:lastRenderedPageBreak/>
              <w:t>§</w:t>
            </w:r>
            <w:r w:rsidRPr="00F660F4">
              <w:rPr>
                <w:rFonts w:eastAsia="Times New Roman" w:cs="Arial"/>
                <w:b/>
                <w:color w:val="000000"/>
                <w:lang w:eastAsia="nb-NO"/>
              </w:rPr>
              <w:t xml:space="preserve">  </w:t>
            </w:r>
            <w:r w:rsidRPr="00F660F4">
              <w:rPr>
                <w:rFonts w:eastAsia="Times New Roman" w:cs="Arial"/>
                <w:b/>
                <w:color w:val="000000"/>
                <w:lang w:eastAsia="nb-NO"/>
              </w:rPr>
              <w:t>3.  Medlemskriterier og medlemsskap</w:t>
            </w:r>
          </w:p>
          <w:p w:rsidR="00272FC2" w:rsidRPr="00F660F4" w:rsidRDefault="00272FC2" w:rsidP="00272FC2">
            <w:pPr>
              <w:ind w:hanging="270"/>
              <w:rPr>
                <w:rFonts w:eastAsia="Times New Roman" w:cs="Arial"/>
                <w:color w:val="000000"/>
                <w:lang w:eastAsia="nb-NO"/>
              </w:rPr>
            </w:pPr>
            <w:r w:rsidRPr="00F660F4">
              <w:rPr>
                <w:rFonts w:eastAsia="Times New Roman" w:cs="Arial"/>
                <w:color w:val="000000"/>
                <w:lang w:eastAsia="nb-NO"/>
              </w:rPr>
              <w:t xml:space="preserve">    </w:t>
            </w:r>
            <w:r w:rsidRPr="00F660F4">
              <w:rPr>
                <w:rFonts w:eastAsia="Times New Roman" w:cs="Arial"/>
                <w:color w:val="000000"/>
                <w:lang w:eastAsia="nb-NO"/>
              </w:rPr>
              <w:t>Sekretariatet i NR innvilger etter fullmakt fra styret medlemsskap når følgende kriterier er dokumentert:</w:t>
            </w:r>
          </w:p>
          <w:p w:rsidR="00272FC2" w:rsidRPr="00F660F4" w:rsidRDefault="00272FC2" w:rsidP="00272FC2">
            <w:pPr>
              <w:ind w:hanging="270"/>
              <w:rPr>
                <w:rFonts w:eastAsia="Times New Roman" w:cs="Arial"/>
                <w:color w:val="000000"/>
                <w:lang w:eastAsia="nb-NO"/>
              </w:rPr>
            </w:pPr>
          </w:p>
          <w:p w:rsidR="00272FC2" w:rsidRPr="00F660F4" w:rsidRDefault="00272FC2" w:rsidP="00272FC2">
            <w:pPr>
              <w:ind w:hanging="270"/>
              <w:rPr>
                <w:rFonts w:eastAsia="Times New Roman" w:cs="Arial"/>
                <w:color w:val="000000"/>
                <w:lang w:eastAsia="nb-NO"/>
              </w:rPr>
            </w:pPr>
            <w:r w:rsidRPr="00F660F4">
              <w:rPr>
                <w:rFonts w:eastAsia="Times New Roman" w:cs="Arial"/>
                <w:color w:val="000000"/>
                <w:lang w:eastAsia="nb-NO"/>
              </w:rPr>
              <w:t xml:space="preserve"> </w:t>
            </w:r>
            <w:r w:rsidRPr="00F660F4">
              <w:rPr>
                <w:rFonts w:eastAsia="Times New Roman" w:cs="Arial"/>
                <w:color w:val="000000"/>
                <w:lang w:eastAsia="nb-NO"/>
              </w:rPr>
              <w:t xml:space="preserve">   </w:t>
            </w:r>
            <w:r w:rsidRPr="00F660F4">
              <w:rPr>
                <w:rFonts w:eastAsia="Times New Roman" w:cs="Arial"/>
                <w:b/>
                <w:color w:val="000000"/>
                <w:lang w:eastAsia="nb-NO"/>
              </w:rPr>
              <w:t xml:space="preserve">Oppgaven: </w:t>
            </w:r>
            <w:r w:rsidRPr="00F660F4">
              <w:rPr>
                <w:rFonts w:eastAsia="Times New Roman" w:cs="Arial"/>
                <w:color w:val="000000"/>
                <w:lang w:eastAsia="nb-NO"/>
              </w:rPr>
              <w:t>Redaktøren må ha redaktøransvaret eller være en redaksjonell leder som representerer denne. Dette  må være vedkommendes hovedbeskjeftigelse.</w:t>
            </w:r>
          </w:p>
          <w:p w:rsidR="00272FC2" w:rsidRPr="00F660F4" w:rsidRDefault="00272FC2" w:rsidP="00272FC2">
            <w:pPr>
              <w:ind w:hanging="270"/>
              <w:rPr>
                <w:rFonts w:eastAsia="Times New Roman" w:cs="Arial"/>
                <w:color w:val="000000"/>
                <w:lang w:eastAsia="nb-NO"/>
              </w:rPr>
            </w:pPr>
            <w:r w:rsidRPr="00F660F4">
              <w:rPr>
                <w:rFonts w:eastAsia="Times New Roman" w:cs="Arial"/>
                <w:b/>
                <w:color w:val="000000"/>
                <w:lang w:eastAsia="nb-NO"/>
              </w:rPr>
              <w:t xml:space="preserve">  </w:t>
            </w:r>
            <w:r w:rsidRPr="00F660F4">
              <w:rPr>
                <w:rFonts w:eastAsia="Times New Roman" w:cs="Arial"/>
                <w:b/>
                <w:color w:val="000000"/>
                <w:lang w:eastAsia="nb-NO"/>
              </w:rPr>
              <w:t xml:space="preserve">  </w:t>
            </w:r>
            <w:r w:rsidRPr="00F660F4">
              <w:rPr>
                <w:rFonts w:eastAsia="Times New Roman" w:cs="Arial"/>
                <w:b/>
                <w:color w:val="000000"/>
                <w:lang w:eastAsia="nb-NO"/>
              </w:rPr>
              <w:t xml:space="preserve">Garantien: </w:t>
            </w:r>
            <w:r w:rsidRPr="00F660F4">
              <w:rPr>
                <w:rFonts w:eastAsia="Times New Roman" w:cs="Arial"/>
                <w:color w:val="000000"/>
                <w:highlight w:val="yellow"/>
                <w:lang w:eastAsia="nb-NO"/>
              </w:rPr>
              <w:t>Mediet må ha garantert for redaktørens frihet og uavhengighet ved å ha forpliktet seg på Redaktørplakaten og prinsippene i Veiledende normer.</w:t>
            </w:r>
          </w:p>
          <w:p w:rsidR="00272FC2" w:rsidRPr="00F660F4" w:rsidRDefault="00272FC2" w:rsidP="00272FC2">
            <w:pPr>
              <w:ind w:hanging="270"/>
              <w:rPr>
                <w:rFonts w:eastAsia="Times New Roman" w:cs="Arial"/>
                <w:color w:val="000000"/>
                <w:lang w:eastAsia="nb-NO"/>
              </w:rPr>
            </w:pPr>
            <w:r w:rsidRPr="00F660F4">
              <w:rPr>
                <w:rFonts w:eastAsia="Times New Roman" w:cs="Arial"/>
                <w:b/>
                <w:color w:val="000000"/>
                <w:lang w:eastAsia="nb-NO"/>
              </w:rPr>
              <w:t xml:space="preserve">  </w:t>
            </w:r>
            <w:r w:rsidRPr="00F660F4">
              <w:rPr>
                <w:rFonts w:eastAsia="Times New Roman" w:cs="Arial"/>
                <w:b/>
                <w:color w:val="000000"/>
                <w:lang w:eastAsia="nb-NO"/>
              </w:rPr>
              <w:t xml:space="preserve">  </w:t>
            </w:r>
            <w:r w:rsidRPr="00F660F4">
              <w:rPr>
                <w:rFonts w:eastAsia="Times New Roman" w:cs="Arial"/>
                <w:b/>
                <w:color w:val="000000"/>
                <w:lang w:eastAsia="nb-NO"/>
              </w:rPr>
              <w:t xml:space="preserve">Forpliktelsen: </w:t>
            </w:r>
            <w:r w:rsidRPr="00F660F4">
              <w:rPr>
                <w:rFonts w:eastAsia="Times New Roman" w:cs="Arial"/>
                <w:color w:val="000000"/>
                <w:lang w:eastAsia="nb-NO"/>
              </w:rPr>
              <w:t>Både eier og søker må ha forpliktet seg på pressens etiske normer i Vær Varsom-plakaten.</w:t>
            </w:r>
          </w:p>
          <w:p w:rsidR="00272FC2" w:rsidRPr="00F660F4" w:rsidRDefault="00272FC2" w:rsidP="00272FC2">
            <w:pPr>
              <w:ind w:hanging="270"/>
              <w:rPr>
                <w:rFonts w:eastAsia="Times New Roman" w:cs="Arial"/>
                <w:color w:val="000000"/>
                <w:lang w:eastAsia="nb-NO"/>
              </w:rPr>
            </w:pPr>
            <w:r w:rsidRPr="00F660F4">
              <w:rPr>
                <w:rFonts w:eastAsia="Times New Roman" w:cs="Arial"/>
                <w:b/>
                <w:color w:val="000000"/>
                <w:lang w:eastAsia="nb-NO"/>
              </w:rPr>
              <w:t xml:space="preserve"> </w:t>
            </w:r>
            <w:r w:rsidRPr="00F660F4">
              <w:rPr>
                <w:rFonts w:eastAsia="Times New Roman" w:cs="Arial"/>
                <w:b/>
                <w:color w:val="000000"/>
                <w:lang w:eastAsia="nb-NO"/>
              </w:rPr>
              <w:t xml:space="preserve">  </w:t>
            </w:r>
            <w:r w:rsidRPr="00F660F4">
              <w:rPr>
                <w:rFonts w:eastAsia="Times New Roman" w:cs="Arial"/>
                <w:b/>
                <w:color w:val="000000"/>
                <w:lang w:eastAsia="nb-NO"/>
              </w:rPr>
              <w:t xml:space="preserve"> Formålet: </w:t>
            </w:r>
            <w:r w:rsidRPr="00F660F4">
              <w:rPr>
                <w:rFonts w:eastAsia="Times New Roman" w:cs="Arial"/>
                <w:color w:val="000000"/>
                <w:lang w:eastAsia="nb-NO"/>
              </w:rPr>
              <w:t>Mediets formål må være fri og uavhengig produksjon og/eller publisering av nyheter, aktuell informasjon og debatt. Det må rette seg mot og være tilgjengelig for allmennheten.</w:t>
            </w:r>
          </w:p>
          <w:p w:rsidR="00272FC2" w:rsidRPr="00F660F4" w:rsidRDefault="00272FC2" w:rsidP="00272FC2">
            <w:pPr>
              <w:ind w:left="-270"/>
              <w:rPr>
                <w:rFonts w:eastAsia="Times New Roman" w:cs="Arial"/>
                <w:color w:val="000000"/>
                <w:lang w:eastAsia="nb-NO"/>
              </w:rPr>
            </w:pPr>
          </w:p>
          <w:p w:rsidR="00272FC2" w:rsidRPr="00F660F4" w:rsidRDefault="00272FC2" w:rsidP="00272FC2">
            <w:pPr>
              <w:ind w:left="-270"/>
              <w:rPr>
                <w:rFonts w:eastAsia="Times New Roman" w:cs="Arial"/>
                <w:color w:val="000000"/>
                <w:lang w:eastAsia="nb-NO"/>
              </w:rPr>
            </w:pPr>
            <w:r w:rsidRPr="00F660F4">
              <w:rPr>
                <w:rFonts w:eastAsia="Times New Roman" w:cs="Arial"/>
                <w:color w:val="000000"/>
                <w:lang w:eastAsia="nb-NO"/>
              </w:rPr>
              <w:t xml:space="preserve">   </w:t>
            </w:r>
            <w:r w:rsidRPr="00F660F4">
              <w:rPr>
                <w:rFonts w:eastAsia="Times New Roman" w:cs="Arial"/>
                <w:color w:val="000000"/>
                <w:lang w:eastAsia="nb-NO"/>
              </w:rPr>
              <w:t xml:space="preserve">Medlemmer har plikt til å underrette </w:t>
            </w:r>
          </w:p>
          <w:p w:rsidR="00272FC2" w:rsidRPr="00F660F4" w:rsidRDefault="00272FC2" w:rsidP="00272FC2">
            <w:pPr>
              <w:ind w:left="-270"/>
              <w:rPr>
                <w:rFonts w:eastAsia="Times New Roman" w:cs="Arial"/>
                <w:color w:val="000000"/>
                <w:lang w:eastAsia="nb-NO"/>
              </w:rPr>
            </w:pPr>
            <w:r w:rsidRPr="00F660F4">
              <w:rPr>
                <w:rFonts w:eastAsia="Times New Roman" w:cs="Arial"/>
                <w:color w:val="000000"/>
                <w:lang w:eastAsia="nb-NO"/>
              </w:rPr>
              <w:t xml:space="preserve">   </w:t>
            </w:r>
            <w:r w:rsidRPr="00F660F4">
              <w:rPr>
                <w:rFonts w:eastAsia="Times New Roman" w:cs="Arial"/>
                <w:color w:val="000000"/>
                <w:lang w:eastAsia="nb-NO"/>
              </w:rPr>
              <w:t xml:space="preserve">NR om endring i stilling eller oppgaver.  </w:t>
            </w:r>
          </w:p>
          <w:p w:rsidR="00272FC2" w:rsidRPr="00F660F4" w:rsidRDefault="00272FC2" w:rsidP="00272FC2">
            <w:pPr>
              <w:ind w:left="-270"/>
              <w:rPr>
                <w:rFonts w:eastAsia="Times New Roman" w:cs="Arial"/>
                <w:color w:val="000000"/>
                <w:lang w:eastAsia="nb-NO"/>
              </w:rPr>
            </w:pPr>
            <w:r w:rsidRPr="00F660F4">
              <w:rPr>
                <w:rFonts w:eastAsia="Times New Roman" w:cs="Arial"/>
                <w:color w:val="000000"/>
                <w:lang w:eastAsia="nb-NO"/>
              </w:rPr>
              <w:t xml:space="preserve">   </w:t>
            </w:r>
            <w:r w:rsidRPr="00F660F4">
              <w:rPr>
                <w:rFonts w:eastAsia="Times New Roman" w:cs="Arial"/>
                <w:color w:val="000000"/>
                <w:lang w:eastAsia="nb-NO"/>
              </w:rPr>
              <w:t xml:space="preserve">Medlemsskapet opphører fra den dato </w:t>
            </w:r>
          </w:p>
          <w:p w:rsidR="00272FC2" w:rsidRPr="00F660F4" w:rsidRDefault="00272FC2" w:rsidP="00272FC2">
            <w:pPr>
              <w:ind w:left="-270"/>
              <w:rPr>
                <w:rFonts w:eastAsia="Times New Roman" w:cs="Arial"/>
                <w:color w:val="000000"/>
                <w:lang w:eastAsia="nb-NO"/>
              </w:rPr>
            </w:pPr>
            <w:r w:rsidRPr="00F660F4">
              <w:rPr>
                <w:rFonts w:eastAsia="Times New Roman" w:cs="Arial"/>
                <w:color w:val="000000"/>
                <w:lang w:eastAsia="nb-NO"/>
              </w:rPr>
              <w:t xml:space="preserve">    </w:t>
            </w:r>
            <w:r w:rsidRPr="00F660F4">
              <w:rPr>
                <w:rFonts w:eastAsia="Times New Roman" w:cs="Arial"/>
                <w:color w:val="000000"/>
                <w:lang w:eastAsia="nb-NO"/>
              </w:rPr>
              <w:t xml:space="preserve">medlemskriteriene ikke lenger er </w:t>
            </w:r>
          </w:p>
          <w:p w:rsidR="00272FC2" w:rsidRPr="00F660F4" w:rsidRDefault="00272FC2" w:rsidP="00272FC2">
            <w:pPr>
              <w:ind w:left="-270"/>
              <w:rPr>
                <w:rFonts w:eastAsia="Times New Roman" w:cs="Arial"/>
                <w:color w:val="000000"/>
                <w:lang w:eastAsia="nb-NO"/>
              </w:rPr>
            </w:pPr>
            <w:r w:rsidRPr="00F660F4">
              <w:rPr>
                <w:rFonts w:eastAsia="Times New Roman" w:cs="Arial"/>
                <w:color w:val="000000"/>
                <w:lang w:eastAsia="nb-NO"/>
              </w:rPr>
              <w:t xml:space="preserve">    </w:t>
            </w:r>
            <w:r w:rsidRPr="00F660F4">
              <w:rPr>
                <w:rFonts w:eastAsia="Times New Roman" w:cs="Arial"/>
                <w:color w:val="000000"/>
                <w:lang w:eastAsia="nb-NO"/>
              </w:rPr>
              <w:t>oppfylt.</w:t>
            </w:r>
          </w:p>
          <w:p w:rsidR="00272FC2" w:rsidRPr="00F660F4" w:rsidRDefault="00272FC2" w:rsidP="00272FC2">
            <w:pPr>
              <w:ind w:left="-270"/>
              <w:rPr>
                <w:rFonts w:eastAsia="Times New Roman" w:cs="Arial"/>
                <w:color w:val="000000"/>
                <w:lang w:eastAsia="nb-NO"/>
              </w:rPr>
            </w:pPr>
            <w:r w:rsidRPr="00F660F4">
              <w:rPr>
                <w:rFonts w:eastAsia="Times New Roman" w:cs="Arial"/>
                <w:color w:val="000000"/>
                <w:lang w:eastAsia="nb-NO"/>
              </w:rPr>
              <w:t xml:space="preserve">    </w:t>
            </w:r>
          </w:p>
          <w:p w:rsidR="00272FC2" w:rsidRPr="00F660F4" w:rsidRDefault="00272FC2" w:rsidP="00272FC2">
            <w:pPr>
              <w:ind w:left="-270"/>
              <w:rPr>
                <w:rFonts w:eastAsia="Times New Roman" w:cs="Arial"/>
                <w:color w:val="000000"/>
                <w:lang w:eastAsia="nb-NO"/>
              </w:rPr>
            </w:pPr>
            <w:r w:rsidRPr="00F660F4">
              <w:rPr>
                <w:rFonts w:eastAsia="Times New Roman" w:cs="Arial"/>
                <w:color w:val="000000"/>
                <w:u w:val="single"/>
                <w:lang w:eastAsia="nb-NO"/>
              </w:rPr>
              <w:t xml:space="preserve">   </w:t>
            </w:r>
            <w:r w:rsidRPr="00F660F4">
              <w:rPr>
                <w:rFonts w:eastAsia="Times New Roman" w:cs="Arial"/>
                <w:color w:val="000000"/>
                <w:highlight w:val="yellow"/>
                <w:u w:val="single"/>
                <w:lang w:eastAsia="nb-NO"/>
              </w:rPr>
              <w:t>Unntatt fra disse kriteriene er:</w:t>
            </w:r>
          </w:p>
          <w:p w:rsidR="00272FC2" w:rsidRPr="00F660F4" w:rsidRDefault="00272FC2" w:rsidP="00272FC2">
            <w:pPr>
              <w:ind w:left="-270"/>
              <w:rPr>
                <w:rFonts w:eastAsia="Times New Roman" w:cs="Arial"/>
                <w:color w:val="000000"/>
                <w:lang w:eastAsia="nb-NO"/>
              </w:rPr>
            </w:pPr>
          </w:p>
          <w:p w:rsidR="00272FC2" w:rsidRPr="00F660F4" w:rsidRDefault="00272FC2" w:rsidP="00272FC2">
            <w:pPr>
              <w:pStyle w:val="ListParagraph"/>
              <w:numPr>
                <w:ilvl w:val="0"/>
                <w:numId w:val="2"/>
              </w:numPr>
              <w:rPr>
                <w:rFonts w:eastAsia="Times New Roman" w:cs="Arial"/>
                <w:color w:val="000000"/>
                <w:lang w:eastAsia="nb-NO"/>
              </w:rPr>
            </w:pPr>
            <w:r w:rsidRPr="00F660F4">
              <w:rPr>
                <w:rFonts w:eastAsia="Times New Roman" w:cs="Arial"/>
                <w:color w:val="000000"/>
                <w:lang w:eastAsia="nb-NO"/>
              </w:rPr>
              <w:t xml:space="preserve">medlemmer som ansettes i Norsk </w:t>
            </w:r>
          </w:p>
          <w:p w:rsidR="00272FC2" w:rsidRPr="00F660F4" w:rsidRDefault="00272FC2" w:rsidP="00272FC2">
            <w:pPr>
              <w:ind w:left="-60"/>
              <w:rPr>
                <w:rFonts w:eastAsia="Times New Roman" w:cs="Arial"/>
                <w:color w:val="000000"/>
                <w:lang w:eastAsia="nb-NO"/>
              </w:rPr>
            </w:pPr>
            <w:r w:rsidRPr="00F660F4">
              <w:rPr>
                <w:rFonts w:eastAsia="Times New Roman" w:cs="Arial"/>
                <w:color w:val="000000"/>
                <w:lang w:eastAsia="nb-NO"/>
              </w:rPr>
              <w:t>Presseforbund, Institutt for Journalistikk, i andre medieforskning- og utdanningsinstitusjoner, i medieorganisasjoner på utgiver-/arbeidsgiversiden eller i mediekonsern opprettholder sitt medlemsskap så lenge deres arbeidsoppgaver er i samsvar med NRs formålsbestemmelse, virksomhet og oppgaver.</w:t>
            </w:r>
          </w:p>
          <w:p w:rsidR="00272FC2" w:rsidRPr="00F660F4" w:rsidRDefault="00272FC2" w:rsidP="00272FC2">
            <w:pPr>
              <w:ind w:left="-60"/>
              <w:rPr>
                <w:rFonts w:eastAsia="Times New Roman" w:cs="Arial"/>
                <w:color w:val="000000"/>
                <w:lang w:eastAsia="nb-NO"/>
              </w:rPr>
            </w:pPr>
          </w:p>
          <w:p w:rsidR="00272FC2" w:rsidRPr="00F660F4" w:rsidRDefault="00272FC2" w:rsidP="00272FC2">
            <w:pPr>
              <w:pStyle w:val="ListParagraph"/>
              <w:numPr>
                <w:ilvl w:val="0"/>
                <w:numId w:val="2"/>
              </w:numPr>
              <w:rPr>
                <w:rFonts w:eastAsia="Times New Roman" w:cs="Arial"/>
                <w:color w:val="000000"/>
                <w:lang w:eastAsia="nb-NO"/>
              </w:rPr>
            </w:pPr>
            <w:r w:rsidRPr="00F660F4">
              <w:rPr>
                <w:rFonts w:eastAsia="Times New Roman" w:cs="Arial"/>
                <w:color w:val="000000"/>
                <w:lang w:eastAsia="nb-NO"/>
              </w:rPr>
              <w:t xml:space="preserve">medlemmer som fratrer sin stilling </w:t>
            </w:r>
          </w:p>
          <w:p w:rsidR="00272FC2" w:rsidRPr="00F660F4" w:rsidRDefault="00272FC2" w:rsidP="00272FC2">
            <w:pPr>
              <w:ind w:left="-60"/>
              <w:rPr>
                <w:rFonts w:eastAsia="Times New Roman" w:cs="Arial"/>
                <w:color w:val="000000"/>
                <w:lang w:eastAsia="nb-NO"/>
              </w:rPr>
            </w:pPr>
            <w:r w:rsidRPr="00F660F4">
              <w:rPr>
                <w:rFonts w:eastAsia="Times New Roman" w:cs="Arial"/>
                <w:color w:val="000000"/>
                <w:lang w:eastAsia="nb-NO"/>
              </w:rPr>
              <w:t>på grunn av alder eller sykdom. Det samme gjelder medlemmer som går av ved oppnådd aldersgrense/pensjonsalder eller som kort tid før dette går over i annen redaksjonell stilling.</w:t>
            </w:r>
          </w:p>
          <w:p w:rsidR="00F660F4" w:rsidRPr="00F660F4" w:rsidRDefault="00F660F4" w:rsidP="00272FC2">
            <w:pPr>
              <w:ind w:left="-60"/>
              <w:rPr>
                <w:rFonts w:eastAsia="Times New Roman" w:cs="Arial"/>
                <w:color w:val="000000"/>
                <w:lang w:eastAsia="nb-NO"/>
              </w:rPr>
            </w:pPr>
          </w:p>
          <w:p w:rsidR="00272FC2" w:rsidRPr="00F660F4" w:rsidRDefault="00272FC2" w:rsidP="00272FC2">
            <w:pPr>
              <w:pStyle w:val="ListParagraph"/>
              <w:numPr>
                <w:ilvl w:val="0"/>
                <w:numId w:val="2"/>
              </w:numPr>
              <w:rPr>
                <w:rFonts w:eastAsia="Times New Roman" w:cs="Arial"/>
                <w:color w:val="000000"/>
                <w:lang w:eastAsia="nb-NO"/>
              </w:rPr>
            </w:pPr>
            <w:r w:rsidRPr="00F660F4">
              <w:rPr>
                <w:rFonts w:eastAsia="Times New Roman" w:cs="Arial"/>
                <w:color w:val="000000"/>
                <w:lang w:eastAsia="nb-NO"/>
              </w:rPr>
              <w:t xml:space="preserve">styret kan forlenge medlemsskapet </w:t>
            </w:r>
          </w:p>
          <w:p w:rsidR="00272FC2" w:rsidRPr="00F660F4" w:rsidRDefault="00272FC2" w:rsidP="00272FC2">
            <w:pPr>
              <w:ind w:left="-60"/>
              <w:rPr>
                <w:rFonts w:eastAsia="Times New Roman" w:cs="Arial"/>
                <w:color w:val="000000"/>
                <w:lang w:eastAsia="nb-NO"/>
              </w:rPr>
            </w:pPr>
            <w:r w:rsidRPr="00F660F4">
              <w:rPr>
                <w:rFonts w:eastAsia="Times New Roman" w:cs="Arial"/>
                <w:color w:val="000000"/>
                <w:lang w:eastAsia="nb-NO"/>
              </w:rPr>
              <w:t>for den som ufrivillig forlater sin redaktørstilling med ett år av gangen</w:t>
            </w:r>
          </w:p>
          <w:p w:rsidR="00272FC2" w:rsidRPr="00F660F4" w:rsidRDefault="00272FC2" w:rsidP="00272FC2">
            <w:pPr>
              <w:ind w:left="-270"/>
              <w:rPr>
                <w:rFonts w:eastAsia="Times New Roman" w:cs="Arial"/>
                <w:color w:val="000000"/>
                <w:lang w:eastAsia="nb-NO"/>
              </w:rPr>
            </w:pPr>
          </w:p>
          <w:p w:rsidR="00F660F4" w:rsidRPr="00F660F4" w:rsidRDefault="00F660F4" w:rsidP="00272FC2">
            <w:pPr>
              <w:ind w:left="-270"/>
              <w:rPr>
                <w:rFonts w:cs="Arial"/>
                <w:color w:val="000000"/>
                <w:lang w:eastAsia="nb-NO"/>
              </w:rPr>
            </w:pPr>
            <w:r w:rsidRPr="00F660F4">
              <w:rPr>
                <w:rFonts w:cs="Arial"/>
                <w:color w:val="000000"/>
                <w:lang w:eastAsia="nb-NO"/>
              </w:rPr>
              <w:t xml:space="preserve">    </w:t>
            </w:r>
            <w:r w:rsidR="00272FC2" w:rsidRPr="00F660F4">
              <w:rPr>
                <w:rFonts w:cs="Arial"/>
                <w:color w:val="000000"/>
                <w:lang w:eastAsia="nb-NO"/>
              </w:rPr>
              <w:t xml:space="preserve">Styret i NR kan i særlige tilfeller </w:t>
            </w:r>
          </w:p>
          <w:p w:rsidR="00F660F4" w:rsidRPr="00F660F4" w:rsidRDefault="00F660F4" w:rsidP="00272FC2">
            <w:pPr>
              <w:ind w:left="-270"/>
              <w:rPr>
                <w:rFonts w:cs="Arial"/>
                <w:color w:val="000000"/>
                <w:lang w:eastAsia="nb-NO"/>
              </w:rPr>
            </w:pPr>
            <w:r w:rsidRPr="00F660F4">
              <w:rPr>
                <w:rFonts w:cs="Arial"/>
                <w:color w:val="000000"/>
                <w:lang w:eastAsia="nb-NO"/>
              </w:rPr>
              <w:t xml:space="preserve">    </w:t>
            </w:r>
            <w:r w:rsidR="00272FC2" w:rsidRPr="00F660F4">
              <w:rPr>
                <w:rFonts w:cs="Arial"/>
                <w:color w:val="000000"/>
                <w:lang w:eastAsia="nb-NO"/>
              </w:rPr>
              <w:t xml:space="preserve">dispensere fra kriteriene for </w:t>
            </w:r>
          </w:p>
          <w:p w:rsidR="00272FC2" w:rsidRPr="00F660F4" w:rsidRDefault="00F660F4" w:rsidP="00272FC2">
            <w:pPr>
              <w:ind w:left="-270"/>
              <w:rPr>
                <w:rFonts w:cs="Arial"/>
                <w:color w:val="000000"/>
                <w:lang w:eastAsia="nb-NO"/>
              </w:rPr>
            </w:pPr>
            <w:r w:rsidRPr="00F660F4">
              <w:rPr>
                <w:rFonts w:cs="Arial"/>
                <w:color w:val="000000"/>
                <w:lang w:eastAsia="nb-NO"/>
              </w:rPr>
              <w:t xml:space="preserve">    </w:t>
            </w:r>
            <w:r w:rsidR="00272FC2" w:rsidRPr="00F660F4">
              <w:rPr>
                <w:rFonts w:cs="Arial"/>
                <w:color w:val="000000"/>
                <w:lang w:eastAsia="nb-NO"/>
              </w:rPr>
              <w:t>medlemskap.</w:t>
            </w:r>
          </w:p>
          <w:p w:rsidR="00272FC2" w:rsidRPr="00F660F4" w:rsidRDefault="00272FC2" w:rsidP="00272FC2">
            <w:pPr>
              <w:ind w:left="-270"/>
              <w:rPr>
                <w:rFonts w:cs="Arial"/>
                <w:color w:val="000000"/>
                <w:lang w:eastAsia="nb-NO"/>
              </w:rPr>
            </w:pPr>
          </w:p>
          <w:p w:rsidR="00272FC2" w:rsidRPr="00F660F4" w:rsidRDefault="00272FC2" w:rsidP="00272FC2">
            <w:pPr>
              <w:ind w:left="-270"/>
              <w:rPr>
                <w:rFonts w:eastAsia="Times New Roman" w:cs="Arial"/>
                <w:color w:val="000000"/>
                <w:lang w:eastAsia="nb-NO"/>
              </w:rPr>
            </w:pPr>
          </w:p>
          <w:p w:rsidR="00272FC2" w:rsidRPr="00F660F4" w:rsidRDefault="00272FC2">
            <w:pPr>
              <w:rPr>
                <w:rFonts w:cs="Arial"/>
              </w:rPr>
            </w:pPr>
          </w:p>
        </w:tc>
      </w:tr>
      <w:tr w:rsidR="00F660F4" w:rsidTr="00272FC2">
        <w:tc>
          <w:tcPr>
            <w:tcW w:w="4664" w:type="dxa"/>
          </w:tcPr>
          <w:p w:rsidR="00F660F4" w:rsidRPr="00F660F4" w:rsidRDefault="00F660F4" w:rsidP="00F660F4">
            <w:pPr>
              <w:autoSpaceDE w:val="0"/>
              <w:autoSpaceDN w:val="0"/>
              <w:adjustRightInd w:val="0"/>
              <w:rPr>
                <w:rFonts w:cs="TimesNewRomanPSMT"/>
              </w:rPr>
            </w:pPr>
            <w:r w:rsidRPr="00F660F4">
              <w:rPr>
                <w:rFonts w:cs="TimesNewRomanPS-BoldMT"/>
                <w:b/>
                <w:bCs/>
              </w:rPr>
              <w:lastRenderedPageBreak/>
              <w:t>§ 6 Medlemmenes plikter og rettigheter</w:t>
            </w:r>
          </w:p>
          <w:p w:rsidR="00F660F4" w:rsidRPr="00F660F4" w:rsidRDefault="00F660F4" w:rsidP="00F660F4">
            <w:pPr>
              <w:autoSpaceDE w:val="0"/>
              <w:autoSpaceDN w:val="0"/>
              <w:adjustRightInd w:val="0"/>
              <w:rPr>
                <w:rFonts w:cs="TimesNewRomanPSMT"/>
              </w:rPr>
            </w:pPr>
            <w:r w:rsidRPr="00F660F4">
              <w:rPr>
                <w:rFonts w:cs="TimesNewRomanPSMT"/>
              </w:rPr>
              <w:t xml:space="preserve">Medlemmer som er innvilget medlemskap etter punktene 2 og 3 i § 5 kan delta ved NRs møter og arrangementer med tale- og forslagsrett, men har ikke stemmerett ved landsmøter og kan heller ikke velges til verv i NR-styret eller regionstyrene. </w:t>
            </w:r>
          </w:p>
          <w:p w:rsidR="00F660F4" w:rsidRPr="00F660F4" w:rsidRDefault="00F660F4" w:rsidP="00F660F4">
            <w:pPr>
              <w:autoSpaceDE w:val="0"/>
              <w:autoSpaceDN w:val="0"/>
              <w:adjustRightInd w:val="0"/>
              <w:rPr>
                <w:rFonts w:cs="TimesNewRomanPSMT"/>
              </w:rPr>
            </w:pPr>
            <w:smartTag w:uri="urn:schemas-microsoft-com:office:smarttags" w:element="PersonName">
              <w:smartTagPr>
                <w:attr w:name="ProductID" w:val="Norsk Redakt￸rforening"/>
              </w:smartTagPr>
              <w:r w:rsidRPr="00F660F4">
                <w:rPr>
                  <w:rFonts w:cs="TimesNewRomanPSMT"/>
                </w:rPr>
                <w:t>Norsk Redaktørforening</w:t>
              </w:r>
            </w:smartTag>
            <w:r w:rsidRPr="00F660F4">
              <w:rPr>
                <w:rFonts w:cs="TimesNewRomanPSMT"/>
              </w:rPr>
              <w:t xml:space="preserve"> inngår på vegne av sine medlemmer bindende kollektive avtaler om vederlag for sekundærbruk av opphavsrettslig beskyttet materiale, og ved medlemsopptak overdrar søkeren sine rettigheter på dette området til Norsk Redaktørforening. Foreningen kan overlate retten til å inngå avtaler etter denne bestemmelsen til sammenslutning av rettighetshaverorganisasjoner med tilsvarende oppgaver på opphavsrettens område.</w:t>
            </w:r>
          </w:p>
          <w:p w:rsidR="00F660F4" w:rsidRPr="00F660F4" w:rsidRDefault="00F660F4" w:rsidP="00F660F4">
            <w:pPr>
              <w:autoSpaceDE w:val="0"/>
              <w:autoSpaceDN w:val="0"/>
              <w:adjustRightInd w:val="0"/>
              <w:rPr>
                <w:rFonts w:cs="TimesNewRomanPSMT"/>
              </w:rPr>
            </w:pPr>
            <w:r w:rsidRPr="00F660F4">
              <w:rPr>
                <w:rFonts w:cs="TimesNewRomanPSMT"/>
              </w:rPr>
              <w:t xml:space="preserve">Det enkelte medlem har rett til løpende informasjon om NRs virksomhet, til å delta i foreningens faglige møter sentralt og lokalt, rett til pressekort, rett til faglig veiledning og bistand, samt tilsvarende i forbindelse med egne arbeidsvilkår i tråd med de retningslinjer styret trekker opp. </w:t>
            </w:r>
          </w:p>
          <w:p w:rsidR="00F660F4" w:rsidRPr="00F660F4" w:rsidRDefault="00F660F4" w:rsidP="00F660F4"/>
        </w:tc>
        <w:tc>
          <w:tcPr>
            <w:tcW w:w="4665" w:type="dxa"/>
          </w:tcPr>
          <w:p w:rsidR="00F660F4" w:rsidRDefault="00F660F4" w:rsidP="00F660F4">
            <w:r>
              <w:t>§4. Medlemmenes plikter og rettigheter</w:t>
            </w:r>
          </w:p>
          <w:p w:rsidR="00F660F4" w:rsidRDefault="00F660F4" w:rsidP="00F660F4">
            <w:r>
              <w:t>Medlemmene har rett til</w:t>
            </w:r>
          </w:p>
          <w:p w:rsidR="00F660F4" w:rsidRDefault="00F660F4" w:rsidP="00F660F4">
            <w:r>
              <w:t>- løpende informasjon om virksomheten og relevante nyheter</w:t>
            </w:r>
          </w:p>
          <w:p w:rsidR="00F660F4" w:rsidRDefault="00F660F4" w:rsidP="00F660F4">
            <w:r w:rsidRPr="00D24568">
              <w:rPr>
                <w:highlight w:val="yellow"/>
              </w:rPr>
              <w:t>- delta</w:t>
            </w:r>
            <w:r>
              <w:t xml:space="preserve"> i foreningens faglige møter, seminarer og kurs sentralt og lokalt</w:t>
            </w:r>
          </w:p>
          <w:p w:rsidR="00F660F4" w:rsidRDefault="00F660F4" w:rsidP="00F660F4">
            <w:r>
              <w:t>- pressekort</w:t>
            </w:r>
          </w:p>
          <w:p w:rsidR="00F660F4" w:rsidRDefault="00F660F4" w:rsidP="00F660F4">
            <w:r>
              <w:t xml:space="preserve">- faglig veiledning og bistand </w:t>
            </w:r>
          </w:p>
          <w:p w:rsidR="00F660F4" w:rsidRDefault="00F660F4" w:rsidP="00F660F4">
            <w:r w:rsidRPr="00D24568">
              <w:rPr>
                <w:highlight w:val="yellow"/>
              </w:rPr>
              <w:t>- søke stipend</w:t>
            </w:r>
            <w:r>
              <w:t xml:space="preserve"> i NRs ulike ordninger og pressens fellesordninger</w:t>
            </w:r>
          </w:p>
          <w:p w:rsidR="00F660F4" w:rsidRDefault="00F660F4" w:rsidP="00F660F4">
            <w:r w:rsidRPr="00D24568">
              <w:rPr>
                <w:highlight w:val="yellow"/>
              </w:rPr>
              <w:t>- på nærmere vilkår rett til støtte ved arbeidsledighet og gravferdsstønaden ved dødsfall</w:t>
            </w:r>
          </w:p>
          <w:p w:rsidR="00F660F4" w:rsidRDefault="00F660F4" w:rsidP="00F660F4">
            <w:r>
              <w:t>- veiledning og bistand i forbindelse med egne arbeidsvilkår i tråd med styrets retningslinjer</w:t>
            </w:r>
          </w:p>
          <w:p w:rsidR="00F660F4" w:rsidRDefault="00F660F4" w:rsidP="00F660F4"/>
          <w:p w:rsidR="00F660F4" w:rsidRDefault="00F660F4" w:rsidP="00F660F4">
            <w:r>
              <w:t>Ved medlemsskap overlater søkeren til Norsk Redaktørforening å inngå   bindende kollektive avtaler på vegne av sine medlemmer om tillatelser til og vederlag for sekundærbruk av offentliggjort materiale som medlemmene gjennom sitt redaksjonelle arbeid har opphavsrett til.</w:t>
            </w:r>
          </w:p>
          <w:p w:rsidR="00F660F4" w:rsidRDefault="00F660F4" w:rsidP="00F660F4">
            <w:r>
              <w:t>Denne retten kan NR overlate til sammenslutning av rettighetsorganisasjonen med tilsvarende oppgave på opphavsretten område.</w:t>
            </w:r>
          </w:p>
        </w:tc>
        <w:tc>
          <w:tcPr>
            <w:tcW w:w="4665" w:type="dxa"/>
          </w:tcPr>
          <w:p w:rsidR="00D24568" w:rsidRDefault="00D24568" w:rsidP="00D24568">
            <w:r>
              <w:t>§4. Medlemmenes plikter og rettigheter</w:t>
            </w:r>
          </w:p>
          <w:p w:rsidR="00D24568" w:rsidRDefault="00D24568" w:rsidP="00D24568">
            <w:r>
              <w:t>Medlemmene har rett til</w:t>
            </w:r>
          </w:p>
          <w:p w:rsidR="00D24568" w:rsidRDefault="00D24568" w:rsidP="00D24568">
            <w:r>
              <w:t>- løpende informasjon om virksomheten og relevante nyheter</w:t>
            </w:r>
          </w:p>
          <w:p w:rsidR="00D24568" w:rsidRDefault="00D24568" w:rsidP="00D24568">
            <w:r w:rsidRPr="00D24568">
              <w:rPr>
                <w:highlight w:val="yellow"/>
              </w:rPr>
              <w:t>- å delta</w:t>
            </w:r>
            <w:r>
              <w:t xml:space="preserve"> i foreningens faglige møter, seminarer og kurs sentralt og lokalt</w:t>
            </w:r>
          </w:p>
          <w:p w:rsidR="00D24568" w:rsidRDefault="00D24568" w:rsidP="00D24568">
            <w:r>
              <w:t>- pressekort</w:t>
            </w:r>
          </w:p>
          <w:p w:rsidR="00D24568" w:rsidRDefault="00D24568" w:rsidP="00D24568">
            <w:r>
              <w:t xml:space="preserve">- faglig veiledning og bistand </w:t>
            </w:r>
          </w:p>
          <w:p w:rsidR="00D24568" w:rsidRDefault="00D24568" w:rsidP="00D24568">
            <w:r w:rsidRPr="00D24568">
              <w:rPr>
                <w:highlight w:val="yellow"/>
              </w:rPr>
              <w:t>- å søke stipend</w:t>
            </w:r>
            <w:r>
              <w:t xml:space="preserve"> i NRs ulike ordninger og pressens fellesordninger</w:t>
            </w:r>
          </w:p>
          <w:p w:rsidR="00D24568" w:rsidRDefault="00D24568" w:rsidP="00D24568">
            <w:r w:rsidRPr="00D24568">
              <w:rPr>
                <w:highlight w:val="yellow"/>
              </w:rPr>
              <w:t>- støtte ved arbeidsledighet og gravferdsstønad ved dødsfall, når vilkårene for dette er oppfylt</w:t>
            </w:r>
          </w:p>
          <w:p w:rsidR="00D24568" w:rsidRDefault="00D24568" w:rsidP="00D24568">
            <w:r>
              <w:t>- veiledning og bistand i forbindelse med egne arbeidsvilkår i tråd med styrets retningslinjer</w:t>
            </w:r>
          </w:p>
          <w:p w:rsidR="00D24568" w:rsidRDefault="00D24568" w:rsidP="00D24568"/>
          <w:p w:rsidR="00D24568" w:rsidRDefault="00D24568" w:rsidP="00D24568">
            <w:r>
              <w:t>Ved medlemsskap overlater søkeren til Norsk Redaktørforening å inngå   bindende kollektive avtaler på vegne av sine medlemmer om tillatelser til og vederlag for sekundærbruk av offentliggjort materiale som medlemmene gjennom sitt redaksjonelle arbeid har opphavsrett til.</w:t>
            </w:r>
          </w:p>
          <w:p w:rsidR="00F660F4" w:rsidRDefault="00D24568" w:rsidP="00D24568">
            <w:r>
              <w:t>Denne retten kan NR overlate til sammenslutning av rettighetsorganisasjonen med tilsvarende oppgave på opphavsretten område.</w:t>
            </w:r>
          </w:p>
        </w:tc>
      </w:tr>
      <w:tr w:rsidR="00F660F4" w:rsidTr="00272FC2">
        <w:tc>
          <w:tcPr>
            <w:tcW w:w="4664" w:type="dxa"/>
          </w:tcPr>
          <w:p w:rsidR="00D24568" w:rsidRDefault="00D24568" w:rsidP="00D24568">
            <w:r>
              <w:lastRenderedPageBreak/>
              <w:t>§ 7. Landsmøtet</w:t>
            </w:r>
          </w:p>
          <w:p w:rsidR="00D24568" w:rsidRDefault="00D24568" w:rsidP="00D24568">
            <w:r>
              <w:t>Landsmøtet er NRs øverste organ.</w:t>
            </w:r>
          </w:p>
          <w:p w:rsidR="00D24568" w:rsidRDefault="00D24568" w:rsidP="00D24568">
            <w:r>
              <w:t xml:space="preserve">Ordinært landsmøte holdes annethvert år innen utgangen av mai, og innkalles med minst 8 ukers varsel. Forslag som ønskes behandlet på landsmøtet må være styret i hende senest 4 uker før møtet holdes. Dagsorden og nødvendige saksdokumenter skal være medlemmene i hende senest 2 uker før møtet holdes. </w:t>
            </w:r>
          </w:p>
          <w:p w:rsidR="00D24568" w:rsidRDefault="00D24568" w:rsidP="00D24568">
            <w:r>
              <w:t>Ekstraordinært landsmøte holdes når minst ¼ av medlemmene krever det eller styret bestemmer det. Det innkalles med de samme frister og etter de samme bestemmelser som gjelder for ordinært landsmøte.</w:t>
            </w:r>
          </w:p>
          <w:p w:rsidR="00D24568" w:rsidRDefault="00D24568" w:rsidP="00D24568">
            <w:r>
              <w:t>Stemmerett ved landsmøtet har alle medlemmer, med unntak for dem som er innvilget medlemskap etter bestemmelsene i § 5, punktene 2 og 3.</w:t>
            </w:r>
          </w:p>
          <w:p w:rsidR="00D24568" w:rsidRDefault="00D24568" w:rsidP="00D24568">
            <w:r>
              <w:t>Landsmøtet holdes for åpne dører. Landsmøtet kan lukkes under behandlingen av enkeltsaker, etter vedtak med 2/3 flertall av landsmøtet selv.</w:t>
            </w:r>
          </w:p>
          <w:p w:rsidR="00D24568" w:rsidRDefault="00D24568" w:rsidP="00D24568"/>
          <w:p w:rsidR="00D24568" w:rsidRDefault="00D24568" w:rsidP="00D24568">
            <w:r>
              <w:t>På landsmøtet behandles etter følgende dagsorden:</w:t>
            </w:r>
          </w:p>
          <w:p w:rsidR="00D24568" w:rsidRDefault="00D24568" w:rsidP="00D24568">
            <w:r>
              <w:t>1. Styrets forslag til dagsorden og forretningsorden for landsmøtet.</w:t>
            </w:r>
          </w:p>
          <w:p w:rsidR="00D24568" w:rsidRDefault="00D24568" w:rsidP="00D24568">
            <w:r>
              <w:t>2. Styrets beretning for landsmøteperioden.</w:t>
            </w:r>
          </w:p>
          <w:p w:rsidR="00D24568" w:rsidRDefault="00D24568" w:rsidP="00D24568">
            <w:r>
              <w:t>3. Styrets regnskap for landsmøteperioden.</w:t>
            </w:r>
          </w:p>
          <w:p w:rsidR="00D24568" w:rsidRDefault="00D24568" w:rsidP="00D24568">
            <w:r>
              <w:t>4. Andre saker som vedtektsendringer, faglig handlingsprogram, spørsmål av prinsipiell og praktisk betydning for ytringsfrihetens funksjon, medienes samfunnsrolle og journalistikkens vesen og vilkår (kfr. vedtektenes §§ 1, 2 , 3 og 4).</w:t>
            </w:r>
          </w:p>
          <w:p w:rsidR="00D24568" w:rsidRDefault="00D24568" w:rsidP="00D24568">
            <w:r>
              <w:lastRenderedPageBreak/>
              <w:t>5. Valg</w:t>
            </w:r>
          </w:p>
          <w:p w:rsidR="00D24568" w:rsidRDefault="00D24568" w:rsidP="00D24568">
            <w:r>
              <w:t>Landsmøtet kan ikke treffe vedtak i saker som ikke er ført opp på dagsorden med mindre 2/3 av de frammøtte godtar det.</w:t>
            </w:r>
          </w:p>
          <w:p w:rsidR="00D24568" w:rsidRDefault="00D24568" w:rsidP="00D24568">
            <w:r>
              <w:t>Ved valgene velger landsmøtet:</w:t>
            </w:r>
          </w:p>
          <w:p w:rsidR="00D24568" w:rsidRDefault="00D24568" w:rsidP="00D24568">
            <w:r>
              <w:t>1. Styre bestående av leder, nestleder og 7 medlemmer, samt 5 varamedlemmer, alle med funksjonstid på 2 år. Styret skal som hovedregel bestå av minst 4 kvinner og minst 4 menn.</w:t>
            </w:r>
          </w:p>
          <w:p w:rsidR="00D24568" w:rsidRDefault="00D24568" w:rsidP="00D24568">
            <w:r>
              <w:t>2. Valgkomité bestående av leder, to medlemmer og ett varamedlem.</w:t>
            </w:r>
          </w:p>
          <w:p w:rsidR="00F660F4" w:rsidRDefault="00D24568" w:rsidP="00D24568">
            <w:r>
              <w:t>3. Revisor.</w:t>
            </w:r>
          </w:p>
        </w:tc>
        <w:tc>
          <w:tcPr>
            <w:tcW w:w="4665" w:type="dxa"/>
          </w:tcPr>
          <w:p w:rsidR="00D24568" w:rsidRDefault="00D24568" w:rsidP="00D24568">
            <w:r>
              <w:lastRenderedPageBreak/>
              <w:t>§5. Landsmøtet</w:t>
            </w:r>
          </w:p>
          <w:p w:rsidR="00D24568" w:rsidRDefault="00D24568" w:rsidP="00D24568">
            <w:r>
              <w:t>Landsmøtet er NRs øverste organ.</w:t>
            </w:r>
          </w:p>
          <w:p w:rsidR="00D24568" w:rsidRDefault="00D24568" w:rsidP="00D24568">
            <w:r>
              <w:t>Ordinært landsmøte holdes annethvert år innen utgangen av mai, og innkalles med minst 8 ukers varsel. Forslag som ønskes behandlet på landsmøtet må være styret i hende senest 4 uker før møtet holdes. Dagsorden og nødvendige saksdokumenter skal være medlemmene i hende senest 2 uker før møtet holdes.</w:t>
            </w:r>
          </w:p>
          <w:p w:rsidR="00D24568" w:rsidRDefault="00D24568" w:rsidP="00D24568"/>
          <w:p w:rsidR="00D24568" w:rsidRDefault="00D24568" w:rsidP="00D24568">
            <w:r>
              <w:t>Ekstraordinært landsmøte holdes når minst ¼ av medlemmene krever det eller styret bestemmer det. Det innkalles med de samme frister og etter de samme bestemmelser som gjelder for ordinært landsmøte.</w:t>
            </w:r>
          </w:p>
          <w:p w:rsidR="00D24568" w:rsidRDefault="00D24568" w:rsidP="00D24568"/>
          <w:p w:rsidR="00D24568" w:rsidRDefault="00D24568" w:rsidP="00D24568">
            <w:r>
              <w:t>Stemmerett og valgbarhet ved landsmøtet har alle medlemmer, med unntak for dem som er innvilget medlemsskap etter bestemmelsene i §3,  unntakspunktene 2 og 3.</w:t>
            </w:r>
          </w:p>
          <w:p w:rsidR="00D24568" w:rsidRDefault="00D24568" w:rsidP="00D24568"/>
          <w:p w:rsidR="00D24568" w:rsidRDefault="00D24568" w:rsidP="00D24568">
            <w:r>
              <w:t>Landsmøtet holdes for åpne dører, men kan lukkes under behandlingen av enkeltsaker, etter vedtak med 2/3 flertall av landsmøtet selv.</w:t>
            </w:r>
          </w:p>
          <w:p w:rsidR="00D24568" w:rsidRDefault="00D24568" w:rsidP="00D24568"/>
          <w:p w:rsidR="00D24568" w:rsidRDefault="00D24568" w:rsidP="00D24568">
            <w:r>
              <w:t>Dagsorden på landsmøtet:</w:t>
            </w:r>
          </w:p>
          <w:p w:rsidR="00D24568" w:rsidRDefault="00D24568" w:rsidP="00D24568"/>
          <w:p w:rsidR="00D24568" w:rsidRDefault="00D24568" w:rsidP="00D24568">
            <w:r>
              <w:t>1.</w:t>
            </w:r>
            <w:r>
              <w:tab/>
              <w:t>Styrets forslag til dagsorden og forretningsordenen</w:t>
            </w:r>
          </w:p>
          <w:p w:rsidR="00D24568" w:rsidRDefault="00D24568" w:rsidP="00D24568">
            <w:r>
              <w:t>2.</w:t>
            </w:r>
            <w:r>
              <w:tab/>
              <w:t>Styrets beretning</w:t>
            </w:r>
          </w:p>
          <w:p w:rsidR="00D24568" w:rsidRDefault="00D24568" w:rsidP="00D24568">
            <w:r>
              <w:t>3.</w:t>
            </w:r>
            <w:r>
              <w:tab/>
              <w:t>Styrets regnskap</w:t>
            </w:r>
          </w:p>
          <w:p w:rsidR="00D24568" w:rsidRDefault="00D24568" w:rsidP="00D24568">
            <w:r>
              <w:t>4.</w:t>
            </w:r>
            <w:r>
              <w:tab/>
              <w:t>Andre saker</w:t>
            </w:r>
          </w:p>
          <w:p w:rsidR="00D24568" w:rsidRDefault="00D24568" w:rsidP="00D24568">
            <w:r>
              <w:t>5.</w:t>
            </w:r>
            <w:r>
              <w:tab/>
              <w:t>Valg</w:t>
            </w:r>
          </w:p>
          <w:p w:rsidR="00D24568" w:rsidRDefault="00D24568" w:rsidP="00D24568"/>
          <w:p w:rsidR="00D24568" w:rsidRDefault="00D24568" w:rsidP="00D24568">
            <w:r>
              <w:t>Landsmøtet kan gjøre vedtak i saker som ikke er ført opp på dagsorden dersom  2/3 av de fremmøtte godtar det.</w:t>
            </w:r>
          </w:p>
          <w:p w:rsidR="00D24568" w:rsidRDefault="00D24568" w:rsidP="00D24568"/>
          <w:p w:rsidR="00D24568" w:rsidRDefault="00D24568" w:rsidP="00D24568">
            <w:r>
              <w:t>Ved valgene velger landsmøtet:</w:t>
            </w:r>
          </w:p>
          <w:p w:rsidR="00D24568" w:rsidRDefault="00D24568" w:rsidP="00D24568">
            <w:r>
              <w:t>1.</w:t>
            </w:r>
            <w:r>
              <w:t xml:space="preserve"> </w:t>
            </w:r>
            <w:r>
              <w:t>Styret</w:t>
            </w:r>
          </w:p>
          <w:p w:rsidR="00D24568" w:rsidRDefault="00D24568" w:rsidP="00D24568">
            <w:r>
              <w:t xml:space="preserve">    </w:t>
            </w:r>
            <w:r>
              <w:t>-</w:t>
            </w:r>
            <w:r>
              <w:t xml:space="preserve"> </w:t>
            </w:r>
            <w:r>
              <w:t>Leder</w:t>
            </w:r>
          </w:p>
          <w:p w:rsidR="00D24568" w:rsidRDefault="00D24568" w:rsidP="00D24568">
            <w:r>
              <w:t xml:space="preserve">    </w:t>
            </w:r>
            <w:r>
              <w:t>-</w:t>
            </w:r>
            <w:r>
              <w:t xml:space="preserve"> </w:t>
            </w:r>
            <w:r>
              <w:t>Nestleder</w:t>
            </w:r>
          </w:p>
          <w:p w:rsidR="00D24568" w:rsidRDefault="00D24568" w:rsidP="00D24568">
            <w:r>
              <w:t xml:space="preserve">    </w:t>
            </w:r>
            <w:r>
              <w:t>-</w:t>
            </w:r>
            <w:r>
              <w:t xml:space="preserve"> </w:t>
            </w:r>
            <w:r>
              <w:t>7 medlemmer</w:t>
            </w:r>
          </w:p>
          <w:p w:rsidR="00D24568" w:rsidRDefault="00D24568" w:rsidP="00D24568">
            <w:r>
              <w:t xml:space="preserve">    </w:t>
            </w:r>
            <w:r>
              <w:t>-</w:t>
            </w:r>
            <w:r>
              <w:t xml:space="preserve"> </w:t>
            </w:r>
            <w:r>
              <w:t>5 varamedlemmer</w:t>
            </w:r>
          </w:p>
          <w:p w:rsidR="00D24568" w:rsidRDefault="00D24568" w:rsidP="00D24568">
            <w:r>
              <w:t>Alle med funksjonstid på to år. Som hovedregel skal styret bestå av minst 4 kvinner og minst 4 menn</w:t>
            </w:r>
          </w:p>
          <w:p w:rsidR="00D24568" w:rsidRDefault="00D24568" w:rsidP="00D24568">
            <w:r>
              <w:t>2.</w:t>
            </w:r>
            <w:r>
              <w:t xml:space="preserve"> </w:t>
            </w:r>
            <w:r>
              <w:t>Valgkomité bestående av leder, to medlemmer og et varamedlem</w:t>
            </w:r>
          </w:p>
          <w:p w:rsidR="00F660F4" w:rsidRDefault="00D24568" w:rsidP="00D24568">
            <w:r>
              <w:t>3.</w:t>
            </w:r>
            <w:r>
              <w:t xml:space="preserve"> </w:t>
            </w:r>
            <w:r>
              <w:t>Revisor</w:t>
            </w:r>
          </w:p>
        </w:tc>
        <w:tc>
          <w:tcPr>
            <w:tcW w:w="4665" w:type="dxa"/>
          </w:tcPr>
          <w:p w:rsidR="00D24568" w:rsidRDefault="00D24568" w:rsidP="00D24568">
            <w:r>
              <w:lastRenderedPageBreak/>
              <w:t>§5. Landsmøtet</w:t>
            </w:r>
          </w:p>
          <w:p w:rsidR="00D24568" w:rsidRDefault="00D24568" w:rsidP="00D24568">
            <w:r>
              <w:t>Landsmøtet er NRs øverste organ.</w:t>
            </w:r>
          </w:p>
          <w:p w:rsidR="00D24568" w:rsidRDefault="00D24568" w:rsidP="00D24568">
            <w:r>
              <w:t>Ordinært landsmøte holdes annethvert år innen utgangen av mai, og innkalles med minst 8 ukers varsel. Forslag som ønskes behandlet på landsmøtet må være styret i hende senest 4 uker før møtet holdes. Dagsorden og nødvendige saksdokumenter skal være medlemmene i hende senest 2 uker før møtet holdes.</w:t>
            </w:r>
          </w:p>
          <w:p w:rsidR="00D24568" w:rsidRDefault="00D24568" w:rsidP="00D24568"/>
          <w:p w:rsidR="00D24568" w:rsidRDefault="00D24568" w:rsidP="00D24568">
            <w:r>
              <w:t>Ekstraordinært landsmøte holdes når minst ¼ av medlemmene krever det eller styret bestemmer det. Det innkalles med de samme frister og etter de samme bestemmelser som gjelder for ordinært landsmøte.</w:t>
            </w:r>
          </w:p>
          <w:p w:rsidR="00D24568" w:rsidRDefault="00D24568" w:rsidP="00D24568"/>
          <w:p w:rsidR="00D24568" w:rsidRDefault="00D24568" w:rsidP="00D24568">
            <w:r>
              <w:t>Stemmerett og valgbarhet ved landsmøtet har alle medlemmer, med unntak for dem som er innvilget medlemsskap etter bestemmelsene i §3,  unntakspunktene 2 og 3.</w:t>
            </w:r>
          </w:p>
          <w:p w:rsidR="00D24568" w:rsidRDefault="00D24568" w:rsidP="00D24568"/>
          <w:p w:rsidR="00D24568" w:rsidRDefault="00D24568" w:rsidP="00D24568">
            <w:r>
              <w:t>Landsmøtet holdes for åpne dører, men kan lukkes under behandlingen av enkeltsaker, etter vedtak med 2/3 flertall av landsmøtet selv.</w:t>
            </w:r>
          </w:p>
          <w:p w:rsidR="00D24568" w:rsidRDefault="00D24568" w:rsidP="00D24568"/>
          <w:p w:rsidR="00D24568" w:rsidRDefault="00D24568" w:rsidP="00D24568">
            <w:r>
              <w:t>Dagsorden på landsmøtet:</w:t>
            </w:r>
          </w:p>
          <w:p w:rsidR="00D24568" w:rsidRDefault="00D24568" w:rsidP="00D24568"/>
          <w:p w:rsidR="00D24568" w:rsidRDefault="00D24568" w:rsidP="00D24568">
            <w:r>
              <w:t>1.</w:t>
            </w:r>
            <w:r>
              <w:tab/>
              <w:t>Styrets forslag til dagsorden og forretningsordenen</w:t>
            </w:r>
          </w:p>
          <w:p w:rsidR="00D24568" w:rsidRDefault="00D24568" w:rsidP="00D24568">
            <w:r>
              <w:t>2.</w:t>
            </w:r>
            <w:r>
              <w:tab/>
              <w:t>Styrets beretning</w:t>
            </w:r>
          </w:p>
          <w:p w:rsidR="00D24568" w:rsidRDefault="00D24568" w:rsidP="00D24568">
            <w:r>
              <w:t>3.</w:t>
            </w:r>
            <w:r>
              <w:tab/>
              <w:t>Styrets regnskap</w:t>
            </w:r>
          </w:p>
          <w:p w:rsidR="00D24568" w:rsidRDefault="00D24568" w:rsidP="00D24568">
            <w:r>
              <w:t>4.</w:t>
            </w:r>
            <w:r>
              <w:tab/>
              <w:t>Andre saker</w:t>
            </w:r>
          </w:p>
          <w:p w:rsidR="00D24568" w:rsidRDefault="00D24568" w:rsidP="00D24568">
            <w:r>
              <w:t>5.</w:t>
            </w:r>
            <w:r>
              <w:tab/>
              <w:t>Valg</w:t>
            </w:r>
          </w:p>
          <w:p w:rsidR="00D24568" w:rsidRDefault="00D24568" w:rsidP="00D24568"/>
          <w:p w:rsidR="00D24568" w:rsidRDefault="00D24568" w:rsidP="00D24568">
            <w:r w:rsidRPr="00D24568">
              <w:rPr>
                <w:highlight w:val="yellow"/>
              </w:rPr>
              <w:t xml:space="preserve">Reviderte regnskaper godkjennes av </w:t>
            </w:r>
            <w:r w:rsidRPr="00D24568">
              <w:rPr>
                <w:highlight w:val="yellow"/>
              </w:rPr>
              <w:t>lands</w:t>
            </w:r>
            <w:r w:rsidRPr="00D24568">
              <w:rPr>
                <w:highlight w:val="yellow"/>
              </w:rPr>
              <w:t>møtet.</w:t>
            </w:r>
          </w:p>
          <w:p w:rsidR="00D24568" w:rsidRDefault="00D24568" w:rsidP="00D24568"/>
          <w:p w:rsidR="00D24568" w:rsidRDefault="00D24568" w:rsidP="00D24568">
            <w:r>
              <w:t>Landsmøtet kan gjøre vedtak i saker som ikke er ført opp på dagsorden dersom  2/3 av de fremmøtte godtar det.</w:t>
            </w:r>
          </w:p>
          <w:p w:rsidR="00D24568" w:rsidRDefault="00D24568" w:rsidP="00D24568"/>
          <w:p w:rsidR="00D24568" w:rsidRDefault="00D24568" w:rsidP="00D24568">
            <w:r>
              <w:t>Ved valgene velger landsmøtet:</w:t>
            </w:r>
          </w:p>
          <w:p w:rsidR="00D24568" w:rsidRDefault="00D24568" w:rsidP="00D24568">
            <w:r>
              <w:t>1.</w:t>
            </w:r>
            <w:r>
              <w:t xml:space="preserve"> </w:t>
            </w:r>
            <w:r>
              <w:t>Styret</w:t>
            </w:r>
          </w:p>
          <w:p w:rsidR="00D24568" w:rsidRDefault="00D24568" w:rsidP="00D24568">
            <w:r>
              <w:t xml:space="preserve">     </w:t>
            </w:r>
            <w:r>
              <w:t>-</w:t>
            </w:r>
            <w:r>
              <w:t xml:space="preserve"> L</w:t>
            </w:r>
            <w:r>
              <w:t>eder</w:t>
            </w:r>
          </w:p>
          <w:p w:rsidR="00D24568" w:rsidRDefault="00D24568" w:rsidP="00D24568">
            <w:r>
              <w:t xml:space="preserve">     - </w:t>
            </w:r>
            <w:r>
              <w:t>Nestleder</w:t>
            </w:r>
          </w:p>
          <w:p w:rsidR="00D24568" w:rsidRDefault="00D24568" w:rsidP="00D24568">
            <w:r>
              <w:t xml:space="preserve">     </w:t>
            </w:r>
            <w:r>
              <w:t>-</w:t>
            </w:r>
            <w:r>
              <w:t xml:space="preserve"> </w:t>
            </w:r>
            <w:r>
              <w:t>7 medlemmer</w:t>
            </w:r>
          </w:p>
          <w:p w:rsidR="00D24568" w:rsidRDefault="00D24568" w:rsidP="00D24568">
            <w:r>
              <w:t xml:space="preserve">     </w:t>
            </w:r>
            <w:r>
              <w:t>-</w:t>
            </w:r>
            <w:r>
              <w:t xml:space="preserve"> </w:t>
            </w:r>
            <w:r>
              <w:t>5 varamedlemmer</w:t>
            </w:r>
          </w:p>
          <w:p w:rsidR="00D24568" w:rsidRDefault="00D24568" w:rsidP="00D24568">
            <w:r>
              <w:t>Alle med funksjonstid på to år. Som hovedregel skal styret bestå av minst 4 kvinner og minst 4 men</w:t>
            </w:r>
            <w:r>
              <w:t>n</w:t>
            </w:r>
          </w:p>
          <w:p w:rsidR="00D24568" w:rsidRDefault="00D24568" w:rsidP="00D24568">
            <w:r>
              <w:t xml:space="preserve">2. </w:t>
            </w:r>
            <w:r>
              <w:t>Valgkomité bestående av leder, to medlemmer og et varamedlem</w:t>
            </w:r>
          </w:p>
          <w:p w:rsidR="00F660F4" w:rsidRDefault="00D24568" w:rsidP="00D24568">
            <w:r>
              <w:t>3.</w:t>
            </w:r>
            <w:r>
              <w:t xml:space="preserve"> </w:t>
            </w:r>
            <w:r>
              <w:t>Revisor</w:t>
            </w:r>
          </w:p>
        </w:tc>
      </w:tr>
      <w:tr w:rsidR="00F660F4" w:rsidTr="00272FC2">
        <w:tc>
          <w:tcPr>
            <w:tcW w:w="4664" w:type="dxa"/>
          </w:tcPr>
          <w:p w:rsidR="00D24568" w:rsidRDefault="00D24568" w:rsidP="00D24568">
            <w:r>
              <w:lastRenderedPageBreak/>
              <w:t>§ 8. Styre</w:t>
            </w:r>
          </w:p>
          <w:p w:rsidR="00D24568" w:rsidRDefault="00D24568" w:rsidP="00D24568">
            <w:r>
              <w:t>Styret</w:t>
            </w:r>
          </w:p>
          <w:p w:rsidR="00D24568" w:rsidRDefault="00D24568" w:rsidP="00D24568">
            <w:r>
              <w:t>1. iverksetter landsmøtets beslutninger.</w:t>
            </w:r>
          </w:p>
          <w:p w:rsidR="00D24568" w:rsidRDefault="00D24568" w:rsidP="00D24568">
            <w:r>
              <w:t>2. tar opp saker som naturlig følger av vedtektenes § 2 og utarbeider foreningens faglige handlingsprogram.</w:t>
            </w:r>
          </w:p>
          <w:p w:rsidR="00D24568" w:rsidRDefault="00D24568" w:rsidP="00D24568">
            <w:r>
              <w:t>3. vedtar foreningens budsjett.</w:t>
            </w:r>
          </w:p>
          <w:p w:rsidR="00D24568" w:rsidRDefault="00D24568" w:rsidP="00D24568">
            <w:r>
              <w:t>4. oppnevner og nominerer NRs representanter og tillitsvalgte med vararepresentanter til virksomheter som foreningen samarbeider med, eier eller er medeier i, til Norsk Presseforbunds hovedstyre, råd og utvalg og til offentlige og andre organer der det for NR er naturlig å være representert.</w:t>
            </w:r>
          </w:p>
          <w:p w:rsidR="00D24568" w:rsidRDefault="00D24568" w:rsidP="00D24568">
            <w:r>
              <w:lastRenderedPageBreak/>
              <w:t>5. ansetter generalsekretær, assisterende generalsekretær og legger rammene for sekretariatets bemanning og virksomhet.</w:t>
            </w:r>
          </w:p>
          <w:p w:rsidR="00D24568" w:rsidRDefault="00D24568" w:rsidP="00D24568">
            <w:r>
              <w:t>6. fastsetter kontingent, herunder eventuelle særlige kontingentsatser for visse grupper.</w:t>
            </w:r>
          </w:p>
          <w:p w:rsidR="00D24568" w:rsidRDefault="00D24568" w:rsidP="00D24568">
            <w:r>
              <w:t>7. innkaller til landsmøte i samsvar med vedtektene og fremmer forslag til landsmøtets dagsorden og forretningsorden,</w:t>
            </w:r>
          </w:p>
          <w:p w:rsidR="00D24568" w:rsidRDefault="00D24568" w:rsidP="00D24568">
            <w:r>
              <w:t>8. vedtar foreningens møteprogram og innhold,</w:t>
            </w:r>
          </w:p>
          <w:p w:rsidR="00D24568" w:rsidRDefault="00D24568" w:rsidP="00D24568">
            <w:r>
              <w:t>9. oppnevner for kortere eller lengre tid de råd og utvalg det finner nødvendig for å fremme NRs formål, samt foretar suppleringsvalg til valgkomitéen og styret for NRs Vederlagsfond.</w:t>
            </w:r>
          </w:p>
          <w:p w:rsidR="00D24568" w:rsidRDefault="00D24568" w:rsidP="00D24568">
            <w:r>
              <w:t>Styrets møter er som hovedregel åpne. Møtene kan lukkes under behandlingen av saker som berører enkeltmedlemmer eller noens personlige forhold, saker som berører NRs forhandlingsposisjon overfor andre parter, eller andre hensyn av strategisk art, samt under behandlingen av sekretariatets drifts- og statusrapporter. Overføring av lyd og bilde fra møtene må avklares i forkant.</w:t>
            </w:r>
          </w:p>
          <w:p w:rsidR="00D24568" w:rsidRDefault="00D24568" w:rsidP="00D24568"/>
          <w:p w:rsidR="00F660F4" w:rsidRDefault="00D24568" w:rsidP="00D24568">
            <w:r>
              <w:t>Styrets dokumenter er som hovedregel offentlige fra det tidspunkt de er gjort tilgjengelige for NR-styrets medlemmer. Unntak kan gjøres for dokumenter med opplysninger om enkeltmedlemmer eller noens personlige forhold, dokumenter som berører NRs forhandlingsposisjoner overfor andre parter eller andre hensyn av strategisk art, samt sekretariatets drifts- og statusrapporter.</w:t>
            </w:r>
          </w:p>
        </w:tc>
        <w:tc>
          <w:tcPr>
            <w:tcW w:w="4665" w:type="dxa"/>
          </w:tcPr>
          <w:p w:rsidR="00D24568" w:rsidRPr="00D24568" w:rsidRDefault="00D24568" w:rsidP="00D24568">
            <w:pPr>
              <w:ind w:left="90"/>
              <w:rPr>
                <w:rFonts w:cs="Times New Roman"/>
                <w:b/>
                <w:color w:val="000000"/>
                <w:lang w:eastAsia="nb-NO"/>
              </w:rPr>
            </w:pPr>
            <w:r w:rsidRPr="00D24568">
              <w:rPr>
                <w:rFonts w:cs="Times New Roman"/>
                <w:b/>
                <w:color w:val="000000"/>
                <w:lang w:eastAsia="nb-NO"/>
              </w:rPr>
              <w:lastRenderedPageBreak/>
              <w:t>§6. Styret</w:t>
            </w:r>
          </w:p>
          <w:p w:rsidR="00D24568" w:rsidRPr="00D24568" w:rsidRDefault="00D24568" w:rsidP="00D24568">
            <w:pPr>
              <w:ind w:left="90"/>
              <w:rPr>
                <w:rFonts w:cs="Times New Roman"/>
                <w:color w:val="000000"/>
                <w:lang w:eastAsia="nb-NO"/>
              </w:rPr>
            </w:pPr>
            <w:r w:rsidRPr="00D24568">
              <w:rPr>
                <w:rFonts w:cs="Times New Roman"/>
                <w:color w:val="000000"/>
                <w:lang w:eastAsia="nb-NO"/>
              </w:rPr>
              <w:t>Styret i NR har disse oppgaver:</w:t>
            </w:r>
          </w:p>
          <w:p w:rsidR="00D24568" w:rsidRPr="00D24568" w:rsidRDefault="00D24568" w:rsidP="00D24568">
            <w:pPr>
              <w:ind w:left="90"/>
              <w:rPr>
                <w:rFonts w:cs="Times New Roman"/>
                <w:color w:val="000000"/>
                <w:lang w:eastAsia="nb-NO"/>
              </w:rPr>
            </w:pPr>
          </w:p>
          <w:p w:rsidR="00D24568" w:rsidRPr="00D24568" w:rsidRDefault="00D24568" w:rsidP="00D24568">
            <w:pPr>
              <w:pStyle w:val="ListParagraph"/>
              <w:numPr>
                <w:ilvl w:val="0"/>
                <w:numId w:val="4"/>
              </w:numPr>
              <w:rPr>
                <w:rFonts w:cs="Times New Roman"/>
                <w:color w:val="000000"/>
                <w:lang w:eastAsia="nb-NO"/>
              </w:rPr>
            </w:pPr>
            <w:r w:rsidRPr="00D24568">
              <w:rPr>
                <w:rFonts w:cs="Times New Roman"/>
                <w:color w:val="000000"/>
                <w:lang w:eastAsia="nb-NO"/>
              </w:rPr>
              <w:t>iverksetter landsmøtets beslutninger</w:t>
            </w:r>
          </w:p>
          <w:p w:rsidR="00D24568" w:rsidRPr="00D24568" w:rsidRDefault="00D24568" w:rsidP="00D24568">
            <w:pPr>
              <w:pStyle w:val="ListParagraph"/>
              <w:numPr>
                <w:ilvl w:val="0"/>
                <w:numId w:val="4"/>
              </w:numPr>
              <w:rPr>
                <w:rFonts w:cs="Times New Roman"/>
                <w:color w:val="000000"/>
                <w:lang w:eastAsia="nb-NO"/>
              </w:rPr>
            </w:pPr>
            <w:r w:rsidRPr="00D24568">
              <w:rPr>
                <w:rFonts w:cs="Times New Roman"/>
                <w:color w:val="000000"/>
                <w:lang w:eastAsia="nb-NO"/>
              </w:rPr>
              <w:t>utarbeider foreningens faglige handlingsplan med oppgaver som naturlig følger av foreningens formål</w:t>
            </w:r>
          </w:p>
          <w:p w:rsidR="00D24568" w:rsidRPr="00D24568" w:rsidRDefault="00D24568" w:rsidP="00D24568">
            <w:pPr>
              <w:pStyle w:val="ListParagraph"/>
              <w:numPr>
                <w:ilvl w:val="0"/>
                <w:numId w:val="4"/>
              </w:numPr>
              <w:rPr>
                <w:rFonts w:cs="Times New Roman"/>
                <w:color w:val="000000"/>
                <w:lang w:eastAsia="nb-NO"/>
              </w:rPr>
            </w:pPr>
            <w:r w:rsidRPr="00D24568">
              <w:rPr>
                <w:rFonts w:cs="Times New Roman"/>
                <w:color w:val="000000"/>
                <w:lang w:eastAsia="nb-NO"/>
              </w:rPr>
              <w:t>vedtar foreningens budsjett</w:t>
            </w:r>
          </w:p>
          <w:p w:rsidR="00D24568" w:rsidRPr="00D24568" w:rsidRDefault="00D24568" w:rsidP="00D24568">
            <w:pPr>
              <w:pStyle w:val="ListParagraph"/>
              <w:numPr>
                <w:ilvl w:val="0"/>
                <w:numId w:val="4"/>
              </w:numPr>
              <w:rPr>
                <w:rFonts w:cs="Times New Roman"/>
                <w:color w:val="000000"/>
                <w:lang w:eastAsia="nb-NO"/>
              </w:rPr>
            </w:pPr>
            <w:r w:rsidRPr="00D24568">
              <w:rPr>
                <w:rFonts w:cs="Times New Roman"/>
                <w:color w:val="000000"/>
                <w:lang w:eastAsia="nb-NO"/>
              </w:rPr>
              <w:t xml:space="preserve">nominerer og oppnevner NRs representanter og tillitsvalgte med vararepresentanter til virksomheter som foreningen samarbeider med, eier eller er medeier i, til Norsk Presseforbunds hovedstyre, råd og utvalg og til offentlige og </w:t>
            </w:r>
            <w:r w:rsidRPr="00D24568">
              <w:rPr>
                <w:rFonts w:cs="Times New Roman"/>
                <w:color w:val="000000"/>
                <w:lang w:eastAsia="nb-NO"/>
              </w:rPr>
              <w:lastRenderedPageBreak/>
              <w:t>andre organer der det for NR er naturlig å være representert.</w:t>
            </w:r>
          </w:p>
          <w:p w:rsidR="00D24568" w:rsidRPr="00D24568" w:rsidRDefault="00D24568" w:rsidP="00D24568">
            <w:pPr>
              <w:pStyle w:val="ListParagraph"/>
              <w:numPr>
                <w:ilvl w:val="0"/>
                <w:numId w:val="4"/>
              </w:numPr>
              <w:rPr>
                <w:rFonts w:cs="Times New Roman"/>
                <w:color w:val="000000"/>
                <w:lang w:eastAsia="nb-NO"/>
              </w:rPr>
            </w:pPr>
            <w:r w:rsidRPr="00D24568">
              <w:rPr>
                <w:rFonts w:cs="Times New Roman"/>
                <w:color w:val="000000"/>
                <w:lang w:eastAsia="nb-NO"/>
              </w:rPr>
              <w:t>ansetter generalsekretær, assisterende generalsekretær og legger rammene for sekretariatets bemanning og virksomhet.</w:t>
            </w:r>
          </w:p>
          <w:p w:rsidR="00D24568" w:rsidRPr="00D24568" w:rsidRDefault="00D24568" w:rsidP="00D24568">
            <w:pPr>
              <w:pStyle w:val="ListParagraph"/>
              <w:numPr>
                <w:ilvl w:val="0"/>
                <w:numId w:val="4"/>
              </w:numPr>
              <w:rPr>
                <w:rFonts w:cs="Times New Roman"/>
                <w:color w:val="000000"/>
                <w:lang w:eastAsia="nb-NO"/>
              </w:rPr>
            </w:pPr>
            <w:r w:rsidRPr="00D24568">
              <w:rPr>
                <w:rFonts w:cs="Times New Roman"/>
                <w:color w:val="000000"/>
                <w:lang w:eastAsia="nb-NO"/>
              </w:rPr>
              <w:t>fastsetter kontingenten, herunder eventuelle særlige kontingentsatser for visse grupper.</w:t>
            </w:r>
          </w:p>
          <w:p w:rsidR="00D24568" w:rsidRPr="00D24568" w:rsidRDefault="00D24568" w:rsidP="00D24568">
            <w:pPr>
              <w:pStyle w:val="ListParagraph"/>
              <w:numPr>
                <w:ilvl w:val="0"/>
                <w:numId w:val="4"/>
              </w:numPr>
              <w:rPr>
                <w:rFonts w:cs="Times New Roman"/>
                <w:color w:val="000000"/>
                <w:lang w:eastAsia="nb-NO"/>
              </w:rPr>
            </w:pPr>
            <w:r w:rsidRPr="00D24568">
              <w:rPr>
                <w:rFonts w:cs="Times New Roman"/>
                <w:color w:val="000000"/>
                <w:lang w:eastAsia="nb-NO"/>
              </w:rPr>
              <w:t>Innkaller til landsmøte i samsvar med vedtektene og fremmer forslag til landsmøtets dagsorden og forretningsordenen</w:t>
            </w:r>
          </w:p>
          <w:p w:rsidR="00D24568" w:rsidRPr="00D24568" w:rsidRDefault="00D24568" w:rsidP="00D24568">
            <w:pPr>
              <w:pStyle w:val="ListParagraph"/>
              <w:numPr>
                <w:ilvl w:val="0"/>
                <w:numId w:val="4"/>
              </w:numPr>
              <w:rPr>
                <w:rFonts w:cs="Times New Roman"/>
                <w:color w:val="000000"/>
                <w:lang w:eastAsia="nb-NO"/>
              </w:rPr>
            </w:pPr>
            <w:r w:rsidRPr="00D24568">
              <w:rPr>
                <w:rFonts w:cs="Times New Roman"/>
                <w:color w:val="000000"/>
                <w:lang w:eastAsia="nb-NO"/>
              </w:rPr>
              <w:t>vedtar foreningens møteprogram og innhold</w:t>
            </w:r>
          </w:p>
          <w:p w:rsidR="00D24568" w:rsidRPr="00D24568" w:rsidRDefault="00D24568" w:rsidP="00D24568">
            <w:pPr>
              <w:pStyle w:val="ListParagraph"/>
              <w:numPr>
                <w:ilvl w:val="0"/>
                <w:numId w:val="4"/>
              </w:numPr>
              <w:rPr>
                <w:rFonts w:cs="Times New Roman"/>
                <w:color w:val="000000"/>
                <w:lang w:eastAsia="nb-NO"/>
              </w:rPr>
            </w:pPr>
            <w:r w:rsidRPr="00D24568">
              <w:rPr>
                <w:rFonts w:cs="Times New Roman"/>
                <w:color w:val="000000"/>
                <w:lang w:eastAsia="nb-NO"/>
              </w:rPr>
              <w:t>oppnevner for kortere eller lengre tid de råd og utvalg det finner nødvendig for å fremme NRs formål</w:t>
            </w:r>
          </w:p>
          <w:p w:rsidR="00D24568" w:rsidRPr="00D24568" w:rsidRDefault="00D24568" w:rsidP="00D24568">
            <w:pPr>
              <w:pStyle w:val="ListParagraph"/>
              <w:ind w:left="450"/>
              <w:rPr>
                <w:rFonts w:cs="Times New Roman"/>
                <w:color w:val="000000"/>
                <w:lang w:eastAsia="nb-NO"/>
              </w:rPr>
            </w:pPr>
          </w:p>
          <w:p w:rsidR="00D24568" w:rsidRPr="00D24568" w:rsidRDefault="00D24568" w:rsidP="00D24568">
            <w:pPr>
              <w:ind w:left="90"/>
              <w:rPr>
                <w:rFonts w:cs="Times New Roman"/>
                <w:color w:val="000000"/>
                <w:lang w:eastAsia="nb-NO"/>
              </w:rPr>
            </w:pPr>
            <w:r w:rsidRPr="00D24568">
              <w:rPr>
                <w:rFonts w:cs="Times New Roman"/>
                <w:color w:val="000000"/>
                <w:lang w:eastAsia="nb-NO"/>
              </w:rPr>
              <w:t>Styrets møter er som hovedregel åpne, men kan lukkes under behandlingen av saker som berører</w:t>
            </w:r>
          </w:p>
          <w:p w:rsidR="00D24568" w:rsidRPr="00D24568" w:rsidRDefault="00D24568" w:rsidP="00D24568">
            <w:pPr>
              <w:pStyle w:val="ListParagraph"/>
              <w:numPr>
                <w:ilvl w:val="0"/>
                <w:numId w:val="3"/>
              </w:numPr>
              <w:rPr>
                <w:rFonts w:cs="Times New Roman"/>
                <w:color w:val="000000"/>
                <w:lang w:eastAsia="nb-NO"/>
              </w:rPr>
            </w:pPr>
            <w:r w:rsidRPr="00D24568">
              <w:rPr>
                <w:rFonts w:cs="Times New Roman"/>
                <w:color w:val="000000"/>
                <w:lang w:eastAsia="nb-NO"/>
              </w:rPr>
              <w:t>enkeltmedlemmer eller noens personlige forhold</w:t>
            </w:r>
          </w:p>
          <w:p w:rsidR="00D24568" w:rsidRPr="00D24568" w:rsidRDefault="00D24568" w:rsidP="00D24568">
            <w:pPr>
              <w:pStyle w:val="ListParagraph"/>
              <w:numPr>
                <w:ilvl w:val="0"/>
                <w:numId w:val="3"/>
              </w:numPr>
              <w:rPr>
                <w:rFonts w:cs="Times New Roman"/>
                <w:color w:val="000000"/>
                <w:lang w:eastAsia="nb-NO"/>
              </w:rPr>
            </w:pPr>
            <w:r w:rsidRPr="00D24568">
              <w:rPr>
                <w:rFonts w:cs="Times New Roman"/>
                <w:color w:val="000000"/>
                <w:lang w:eastAsia="nb-NO"/>
              </w:rPr>
              <w:t>saker som berører NRs forhandlingsposisjon overfor andre parter eller andre hensyn av strategisk art</w:t>
            </w:r>
          </w:p>
          <w:p w:rsidR="00D24568" w:rsidRPr="00D24568" w:rsidRDefault="00D24568" w:rsidP="00D24568">
            <w:pPr>
              <w:pStyle w:val="ListParagraph"/>
              <w:numPr>
                <w:ilvl w:val="0"/>
                <w:numId w:val="3"/>
              </w:numPr>
              <w:rPr>
                <w:rFonts w:cs="Times New Roman"/>
                <w:color w:val="000000"/>
                <w:lang w:eastAsia="nb-NO"/>
              </w:rPr>
            </w:pPr>
            <w:r w:rsidRPr="00D24568">
              <w:rPr>
                <w:rFonts w:cs="Times New Roman"/>
                <w:color w:val="000000"/>
                <w:lang w:eastAsia="nb-NO"/>
              </w:rPr>
              <w:t>under behandling av sekretariatets drifts- og statusrapporter</w:t>
            </w:r>
          </w:p>
          <w:p w:rsidR="00D24568" w:rsidRPr="00D24568" w:rsidRDefault="00D24568" w:rsidP="00D24568">
            <w:pPr>
              <w:rPr>
                <w:rFonts w:cs="Times New Roman"/>
                <w:color w:val="000000"/>
                <w:lang w:eastAsia="nb-NO"/>
              </w:rPr>
            </w:pPr>
          </w:p>
          <w:p w:rsidR="00D24568" w:rsidRPr="00D24568" w:rsidRDefault="00D24568" w:rsidP="00D24568">
            <w:pPr>
              <w:rPr>
                <w:rFonts w:cs="Times New Roman"/>
                <w:color w:val="000000"/>
                <w:lang w:eastAsia="nb-NO"/>
              </w:rPr>
            </w:pPr>
            <w:r w:rsidRPr="00D24568">
              <w:rPr>
                <w:rFonts w:cs="Times New Roman"/>
                <w:color w:val="000000"/>
                <w:lang w:eastAsia="nb-NO"/>
              </w:rPr>
              <w:t>Overføring av lyd og bilde fra møtene må avklares på forhånd.</w:t>
            </w:r>
          </w:p>
          <w:p w:rsidR="00F660F4" w:rsidRPr="00D24568" w:rsidRDefault="00F660F4" w:rsidP="00D24568"/>
        </w:tc>
        <w:tc>
          <w:tcPr>
            <w:tcW w:w="4665" w:type="dxa"/>
          </w:tcPr>
          <w:p w:rsidR="00D24568" w:rsidRDefault="00D24568" w:rsidP="00D24568">
            <w:r>
              <w:lastRenderedPageBreak/>
              <w:t>§6. Styret</w:t>
            </w:r>
          </w:p>
          <w:p w:rsidR="00D24568" w:rsidRDefault="00D24568" w:rsidP="00D24568">
            <w:r>
              <w:t>Styret i NR har disse oppgaver:</w:t>
            </w:r>
          </w:p>
          <w:p w:rsidR="00D24568" w:rsidRDefault="00D24568" w:rsidP="00D24568"/>
          <w:p w:rsidR="00D24568" w:rsidRDefault="00D24568" w:rsidP="00D24568">
            <w:r>
              <w:t>1.</w:t>
            </w:r>
            <w:r w:rsidR="00142984">
              <w:t xml:space="preserve"> </w:t>
            </w:r>
            <w:r>
              <w:t>iverksetter landsmøtets beslutninger</w:t>
            </w:r>
          </w:p>
          <w:p w:rsidR="00142984" w:rsidRDefault="00D24568" w:rsidP="00D24568">
            <w:r>
              <w:t>2.</w:t>
            </w:r>
            <w:r w:rsidR="00142984">
              <w:t xml:space="preserve"> </w:t>
            </w:r>
            <w:r>
              <w:t xml:space="preserve">utarbeider foreningens faglige handlingsplan </w:t>
            </w:r>
          </w:p>
          <w:p w:rsidR="00142984" w:rsidRDefault="00142984" w:rsidP="00D24568">
            <w:r>
              <w:t xml:space="preserve">     </w:t>
            </w:r>
            <w:r w:rsidR="00D24568">
              <w:t xml:space="preserve">med oppgaver som naturlig følger av </w:t>
            </w:r>
          </w:p>
          <w:p w:rsidR="00D24568" w:rsidRDefault="00142984" w:rsidP="00D24568">
            <w:r>
              <w:t xml:space="preserve">     </w:t>
            </w:r>
            <w:r w:rsidR="00D24568">
              <w:t>foreningens formål</w:t>
            </w:r>
          </w:p>
          <w:p w:rsidR="00D24568" w:rsidRDefault="00D24568" w:rsidP="00D24568">
            <w:r>
              <w:t>3.</w:t>
            </w:r>
            <w:r w:rsidR="00142984">
              <w:t xml:space="preserve"> </w:t>
            </w:r>
            <w:r>
              <w:t>vedtar foreningens budsjett</w:t>
            </w:r>
          </w:p>
          <w:p w:rsidR="00142984" w:rsidRDefault="00D24568" w:rsidP="00D24568">
            <w:r>
              <w:t>4.</w:t>
            </w:r>
            <w:r w:rsidR="00142984">
              <w:t xml:space="preserve"> </w:t>
            </w:r>
            <w:r>
              <w:t xml:space="preserve">nominerer og oppnevner NRs representanter </w:t>
            </w:r>
          </w:p>
          <w:p w:rsidR="00142984" w:rsidRDefault="00142984" w:rsidP="00D24568">
            <w:r>
              <w:t xml:space="preserve">     </w:t>
            </w:r>
            <w:r w:rsidR="00D24568">
              <w:t xml:space="preserve">og tillitsvalgte med vararepresentanter til </w:t>
            </w:r>
          </w:p>
          <w:p w:rsidR="00142984" w:rsidRDefault="00142984" w:rsidP="00D24568">
            <w:r>
              <w:t xml:space="preserve">     </w:t>
            </w:r>
            <w:r w:rsidR="00D24568">
              <w:t xml:space="preserve">virksomheter som foreningen samarbeider </w:t>
            </w:r>
          </w:p>
          <w:p w:rsidR="00142984" w:rsidRDefault="00142984" w:rsidP="00D24568">
            <w:r>
              <w:t xml:space="preserve">      </w:t>
            </w:r>
            <w:r w:rsidR="00D24568">
              <w:t xml:space="preserve">med, eier eller er medeier i, til Norsk </w:t>
            </w:r>
          </w:p>
          <w:p w:rsidR="00142984" w:rsidRDefault="00142984" w:rsidP="00D24568">
            <w:r>
              <w:t xml:space="preserve">    </w:t>
            </w:r>
            <w:r w:rsidR="00D24568">
              <w:t xml:space="preserve">Presseforbunds hovedstyre, råd og utvalg og til </w:t>
            </w:r>
          </w:p>
          <w:p w:rsidR="00142984" w:rsidRDefault="00142984" w:rsidP="00D24568">
            <w:r>
              <w:t xml:space="preserve">    </w:t>
            </w:r>
            <w:r w:rsidR="00D24568">
              <w:t xml:space="preserve">offentlige og andre organer der det for NR er </w:t>
            </w:r>
          </w:p>
          <w:p w:rsidR="00D24568" w:rsidRDefault="00142984" w:rsidP="00D24568">
            <w:r>
              <w:lastRenderedPageBreak/>
              <w:t xml:space="preserve">     </w:t>
            </w:r>
            <w:r w:rsidR="00D24568">
              <w:t>naturlig å være representert.</w:t>
            </w:r>
          </w:p>
          <w:p w:rsidR="00142984" w:rsidRDefault="00D24568" w:rsidP="00142984">
            <w:pPr>
              <w:pStyle w:val="ListParagraph"/>
              <w:numPr>
                <w:ilvl w:val="0"/>
                <w:numId w:val="2"/>
              </w:numPr>
            </w:pPr>
            <w:r>
              <w:t xml:space="preserve">ansetter generalsekretær, assisterende </w:t>
            </w:r>
          </w:p>
          <w:p w:rsidR="00D24568" w:rsidRDefault="00D24568" w:rsidP="00142984">
            <w:pPr>
              <w:pStyle w:val="ListParagraph"/>
              <w:ind w:left="300"/>
            </w:pPr>
            <w:r>
              <w:t>generalsekretær og legger rammene for sekretariatets bemanning og virksomhet.</w:t>
            </w:r>
          </w:p>
          <w:p w:rsidR="00142984" w:rsidRDefault="00D24568" w:rsidP="00142984">
            <w:pPr>
              <w:pStyle w:val="ListParagraph"/>
              <w:numPr>
                <w:ilvl w:val="0"/>
                <w:numId w:val="2"/>
              </w:numPr>
            </w:pPr>
            <w:r>
              <w:t xml:space="preserve">fastsetter kontingenten, herunder eventuelle </w:t>
            </w:r>
          </w:p>
          <w:p w:rsidR="00D24568" w:rsidRDefault="00D24568" w:rsidP="00142984">
            <w:pPr>
              <w:pStyle w:val="ListParagraph"/>
              <w:ind w:left="300"/>
            </w:pPr>
            <w:r>
              <w:t>særlige kontingentsatser for visse grupper.</w:t>
            </w:r>
          </w:p>
          <w:p w:rsidR="00142984" w:rsidRDefault="00D24568" w:rsidP="00142984">
            <w:pPr>
              <w:pStyle w:val="ListParagraph"/>
              <w:numPr>
                <w:ilvl w:val="0"/>
                <w:numId w:val="2"/>
              </w:numPr>
            </w:pPr>
            <w:r>
              <w:t xml:space="preserve">Innkaller til landsmøte i samsvar med </w:t>
            </w:r>
          </w:p>
          <w:p w:rsidR="00D24568" w:rsidRDefault="00D24568" w:rsidP="00142984">
            <w:pPr>
              <w:pStyle w:val="ListParagraph"/>
              <w:ind w:left="300"/>
            </w:pPr>
            <w:r>
              <w:t>vedtektene og fremmer forslag til landsmøtets dagsorden og forretningsordenen</w:t>
            </w:r>
          </w:p>
          <w:p w:rsidR="00D24568" w:rsidRDefault="00142984" w:rsidP="00D24568">
            <w:r>
              <w:t xml:space="preserve">7.  </w:t>
            </w:r>
            <w:r w:rsidR="00D24568">
              <w:t>vedtar foreningens møteprogram og innhold</w:t>
            </w:r>
          </w:p>
          <w:p w:rsidR="00142984" w:rsidRDefault="00142984" w:rsidP="00D24568">
            <w:r>
              <w:t xml:space="preserve">8.  </w:t>
            </w:r>
            <w:r w:rsidR="00D24568">
              <w:t xml:space="preserve">oppnevner for kortere eller lengre tid de råd </w:t>
            </w:r>
          </w:p>
          <w:p w:rsidR="00142984" w:rsidRDefault="00142984" w:rsidP="00D24568">
            <w:r>
              <w:t xml:space="preserve">     </w:t>
            </w:r>
            <w:r w:rsidR="00D24568">
              <w:t xml:space="preserve">og utvalg det finner nødvendig for å fremme </w:t>
            </w:r>
          </w:p>
          <w:p w:rsidR="00D24568" w:rsidRDefault="00142984" w:rsidP="00D24568">
            <w:r>
              <w:t xml:space="preserve">      </w:t>
            </w:r>
            <w:r w:rsidR="00D24568">
              <w:t>NRs formål</w:t>
            </w:r>
          </w:p>
          <w:p w:rsidR="00D24568" w:rsidRDefault="00D24568" w:rsidP="00D24568"/>
          <w:p w:rsidR="00D24568" w:rsidRDefault="00D24568" w:rsidP="00D24568">
            <w:r>
              <w:t>Styrets møter er som hovedregel åpne, men kan lukkes under behandlingen av saker som berører</w:t>
            </w:r>
          </w:p>
          <w:p w:rsidR="00142984" w:rsidRDefault="00142984" w:rsidP="00D24568">
            <w:r>
              <w:t xml:space="preserve">      </w:t>
            </w:r>
            <w:r w:rsidR="00D24568">
              <w:t>-</w:t>
            </w:r>
            <w:r>
              <w:t xml:space="preserve"> </w:t>
            </w:r>
            <w:r w:rsidR="00D24568">
              <w:t xml:space="preserve">enkeltmedlemmer eller noens personlige </w:t>
            </w:r>
          </w:p>
          <w:p w:rsidR="00D24568" w:rsidRDefault="00142984" w:rsidP="00D24568">
            <w:r>
              <w:t xml:space="preserve">        </w:t>
            </w:r>
            <w:r w:rsidR="00D24568">
              <w:t>forhold</w:t>
            </w:r>
          </w:p>
          <w:p w:rsidR="00142984" w:rsidRDefault="00142984" w:rsidP="00D24568">
            <w:r>
              <w:t xml:space="preserve">      </w:t>
            </w:r>
            <w:r w:rsidR="00D24568">
              <w:t>-</w:t>
            </w:r>
            <w:r>
              <w:t xml:space="preserve"> </w:t>
            </w:r>
            <w:r w:rsidR="00D24568">
              <w:t xml:space="preserve">saker som berører NRs forhandlingsposisjon </w:t>
            </w:r>
          </w:p>
          <w:p w:rsidR="00142984" w:rsidRDefault="00142984" w:rsidP="00D24568">
            <w:r>
              <w:t xml:space="preserve">        </w:t>
            </w:r>
            <w:r w:rsidR="00D24568">
              <w:t xml:space="preserve">overfor andre parter eller andre hensyn av </w:t>
            </w:r>
          </w:p>
          <w:p w:rsidR="00D24568" w:rsidRDefault="00142984" w:rsidP="00D24568">
            <w:r>
              <w:t xml:space="preserve">        </w:t>
            </w:r>
            <w:r w:rsidR="00D24568">
              <w:t>strategisk art</w:t>
            </w:r>
          </w:p>
          <w:p w:rsidR="0037727A" w:rsidRDefault="0037727A" w:rsidP="0037727A">
            <w:r>
              <w:t xml:space="preserve">      - </w:t>
            </w:r>
            <w:r w:rsidR="00D24568">
              <w:t xml:space="preserve">under behandling av sekretariatets drifts- og </w:t>
            </w:r>
            <w:r>
              <w:t xml:space="preserve">   </w:t>
            </w:r>
          </w:p>
          <w:p w:rsidR="00D24568" w:rsidRDefault="0037727A" w:rsidP="0037727A">
            <w:r>
              <w:t xml:space="preserve">         </w:t>
            </w:r>
            <w:r w:rsidR="00D24568">
              <w:t>statusrapporter</w:t>
            </w:r>
          </w:p>
          <w:p w:rsidR="00D24568" w:rsidRDefault="00D24568" w:rsidP="00D24568"/>
          <w:p w:rsidR="00F660F4" w:rsidRDefault="00D24568" w:rsidP="00D24568">
            <w:r>
              <w:t>Overføring av lyd og bilde fra møtene må avklares på forhånd.</w:t>
            </w:r>
          </w:p>
        </w:tc>
      </w:tr>
      <w:tr w:rsidR="00F660F4" w:rsidTr="00272FC2">
        <w:tc>
          <w:tcPr>
            <w:tcW w:w="4664" w:type="dxa"/>
          </w:tcPr>
          <w:p w:rsidR="00F660F4" w:rsidRDefault="00F660F4" w:rsidP="00F660F4"/>
        </w:tc>
        <w:tc>
          <w:tcPr>
            <w:tcW w:w="4665" w:type="dxa"/>
          </w:tcPr>
          <w:p w:rsidR="00F660F4" w:rsidRDefault="00F660F4" w:rsidP="00F660F4"/>
        </w:tc>
        <w:tc>
          <w:tcPr>
            <w:tcW w:w="4665" w:type="dxa"/>
          </w:tcPr>
          <w:p w:rsidR="00F660F4" w:rsidRDefault="00F660F4" w:rsidP="00F660F4"/>
        </w:tc>
      </w:tr>
      <w:tr w:rsidR="00F660F4" w:rsidTr="00272FC2">
        <w:tc>
          <w:tcPr>
            <w:tcW w:w="4664" w:type="dxa"/>
          </w:tcPr>
          <w:p w:rsidR="0037727A" w:rsidRPr="0037727A" w:rsidRDefault="0037727A" w:rsidP="0037727A">
            <w:pPr>
              <w:autoSpaceDE w:val="0"/>
              <w:autoSpaceDN w:val="0"/>
              <w:adjustRightInd w:val="0"/>
              <w:rPr>
                <w:rFonts w:cs="TimesNewRomanPS-BoldMT"/>
                <w:b/>
                <w:bCs/>
              </w:rPr>
            </w:pPr>
            <w:r w:rsidRPr="0037727A">
              <w:rPr>
                <w:rFonts w:cs="TimesNewRomanPS-BoldMT"/>
                <w:b/>
                <w:bCs/>
              </w:rPr>
              <w:lastRenderedPageBreak/>
              <w:t>§ 9. Regionale foreninger</w:t>
            </w:r>
          </w:p>
          <w:p w:rsidR="0037727A" w:rsidRPr="0037727A" w:rsidRDefault="0037727A" w:rsidP="0037727A">
            <w:pPr>
              <w:autoSpaceDE w:val="0"/>
              <w:autoSpaceDN w:val="0"/>
              <w:adjustRightInd w:val="0"/>
              <w:ind w:left="284" w:hanging="284"/>
              <w:rPr>
                <w:rFonts w:cs="TimesNewRomanPSMT"/>
              </w:rPr>
            </w:pPr>
            <w:r w:rsidRPr="0037727A">
              <w:rPr>
                <w:rFonts w:cs="TimesNewRomanPSMT"/>
              </w:rPr>
              <w:t>1. NRs medlemmer er organisert i geografisk avgrensede regionforeninger, til fremme av foreningens formål i regionen.</w:t>
            </w:r>
          </w:p>
          <w:p w:rsidR="0037727A" w:rsidRPr="0037727A" w:rsidRDefault="0037727A" w:rsidP="0037727A">
            <w:pPr>
              <w:autoSpaceDE w:val="0"/>
              <w:autoSpaceDN w:val="0"/>
              <w:adjustRightInd w:val="0"/>
              <w:ind w:left="284" w:hanging="284"/>
              <w:rPr>
                <w:rFonts w:cs="TimesNewRomanPSMT"/>
              </w:rPr>
            </w:pPr>
            <w:r w:rsidRPr="0037727A">
              <w:rPr>
                <w:rFonts w:cs="TimesNewRomanPSMT"/>
              </w:rPr>
              <w:t>2. De regionale foreningene skal være faglige fora for redaktører. Foreningene kan ta standpunkt til og uttale seg om prinsipielle og praktiske spørsmål når det er naturlig for foreningens medlemmer å opptre samlet på redaktørinstituttets eller medienes vegne.</w:t>
            </w:r>
          </w:p>
          <w:p w:rsidR="0037727A" w:rsidRPr="0037727A" w:rsidRDefault="0037727A" w:rsidP="0037727A">
            <w:pPr>
              <w:autoSpaceDE w:val="0"/>
              <w:autoSpaceDN w:val="0"/>
              <w:adjustRightInd w:val="0"/>
              <w:ind w:left="284" w:hanging="284"/>
              <w:rPr>
                <w:rFonts w:cs="TimesNewRomanPSMT"/>
              </w:rPr>
            </w:pPr>
            <w:r w:rsidRPr="0037727A">
              <w:rPr>
                <w:rFonts w:cs="TimesNewRomanPSMT"/>
              </w:rPr>
              <w:t>3. Hver forening ledes av et styre på tre til fem medlemmer. Antall styremedlemmer fastsettes av årsmøtet. Der det er grunnlag for det, skal det være en mest mulig lik representasjon av kvinner og menn i styret. Både sjefredaktører og underordnede redaktører bør være representert. Årsmøtet kan bestemme at styrets funksjonstid skal være to år, og kan også beslutte at årsmøtet bare skal innkalles hvert annet år. Styret kan organisere undergrupper og arbeidsgrupper</w:t>
            </w:r>
            <w:r w:rsidRPr="0037727A">
              <w:rPr>
                <w:rFonts w:cs="TimesNewRomanPSMT"/>
                <w:sz w:val="20"/>
                <w:szCs w:val="20"/>
              </w:rPr>
              <w:t xml:space="preserve"> </w:t>
            </w:r>
            <w:r w:rsidRPr="0037727A">
              <w:rPr>
                <w:rFonts w:cs="TimesNewRomanPSMT"/>
              </w:rPr>
              <w:t>for å ivareta spesielle interesser for grupper av medlemmer.</w:t>
            </w:r>
          </w:p>
          <w:p w:rsidR="0037727A" w:rsidRPr="0037727A" w:rsidRDefault="0037727A" w:rsidP="0037727A">
            <w:pPr>
              <w:autoSpaceDE w:val="0"/>
              <w:autoSpaceDN w:val="0"/>
              <w:adjustRightInd w:val="0"/>
              <w:ind w:left="284" w:hanging="284"/>
              <w:rPr>
                <w:rFonts w:cs="TimesNewRomanPSMT"/>
              </w:rPr>
            </w:pPr>
            <w:r w:rsidRPr="0037727A">
              <w:rPr>
                <w:rFonts w:cs="TimesNewRomanPSMT"/>
              </w:rPr>
              <w:t>4. NR-styret skal stimulere til aktivitet og samarbeid mellom de regionale foreningene. NR-styret skal fastsette regionkontingent samtidig med NR-kontingenten, forestå innkreving og fordele inntektene til foreningene.</w:t>
            </w:r>
          </w:p>
          <w:p w:rsidR="0037727A" w:rsidRPr="0037727A" w:rsidRDefault="0037727A" w:rsidP="0037727A">
            <w:pPr>
              <w:autoSpaceDE w:val="0"/>
              <w:autoSpaceDN w:val="0"/>
              <w:adjustRightInd w:val="0"/>
              <w:ind w:left="284" w:hanging="284"/>
              <w:rPr>
                <w:rFonts w:cs="TimesNewRomanPSMT"/>
              </w:rPr>
            </w:pPr>
            <w:r w:rsidRPr="0037727A">
              <w:rPr>
                <w:rFonts w:cs="TimesNewRomanPSMT"/>
              </w:rPr>
              <w:t xml:space="preserve">5. Årsmøte i regionforeningen holdes i løpet av perioden desember - februar og innkalles med minst tre ukers varsel. Arbeidsåret følger kalenderåret. Ekstraordinært årsmøte holdes </w:t>
            </w:r>
            <w:r w:rsidRPr="0037727A">
              <w:rPr>
                <w:rFonts w:cs="TimesNewRomanPSMT"/>
              </w:rPr>
              <w:lastRenderedPageBreak/>
              <w:t>hvis styret finner det nødvendig eller en fjerdedel av medlemmene krever det.</w:t>
            </w:r>
          </w:p>
          <w:p w:rsidR="0037727A" w:rsidRDefault="0037727A" w:rsidP="0037727A">
            <w:pPr>
              <w:rPr>
                <w:rFonts w:cs="Times New Roman"/>
              </w:rPr>
            </w:pPr>
            <w:r w:rsidRPr="0037727A">
              <w:rPr>
                <w:rFonts w:cs="Times New Roman"/>
              </w:rPr>
              <w:t>6. Regionforeningenes årsmøter holdes for åpne</w:t>
            </w:r>
          </w:p>
          <w:p w:rsidR="0037727A" w:rsidRDefault="0037727A" w:rsidP="0037727A">
            <w:pPr>
              <w:rPr>
                <w:rFonts w:cs="Times New Roman"/>
              </w:rPr>
            </w:pPr>
            <w:r>
              <w:rPr>
                <w:rFonts w:cs="Times New Roman"/>
              </w:rPr>
              <w:t xml:space="preserve">   </w:t>
            </w:r>
            <w:r w:rsidRPr="0037727A">
              <w:rPr>
                <w:rFonts w:cs="Times New Roman"/>
              </w:rPr>
              <w:t xml:space="preserve"> dører. Årsmøtene kan lukkes under </w:t>
            </w:r>
          </w:p>
          <w:p w:rsidR="0037727A" w:rsidRDefault="0037727A" w:rsidP="0037727A">
            <w:pPr>
              <w:rPr>
                <w:rFonts w:cs="Times New Roman"/>
              </w:rPr>
            </w:pPr>
            <w:r>
              <w:rPr>
                <w:rFonts w:cs="Times New Roman"/>
              </w:rPr>
              <w:t xml:space="preserve">    </w:t>
            </w:r>
            <w:r w:rsidRPr="0037727A">
              <w:rPr>
                <w:rFonts w:cs="Times New Roman"/>
              </w:rPr>
              <w:t xml:space="preserve">behandlingen av enkeltsaker, etter vedtak med </w:t>
            </w:r>
          </w:p>
          <w:p w:rsidR="0037727A" w:rsidRPr="0037727A" w:rsidRDefault="0037727A" w:rsidP="0037727A">
            <w:pPr>
              <w:rPr>
                <w:rFonts w:cs="Times New Roman"/>
              </w:rPr>
            </w:pPr>
            <w:r>
              <w:rPr>
                <w:rFonts w:cs="Times New Roman"/>
              </w:rPr>
              <w:t xml:space="preserve">    </w:t>
            </w:r>
            <w:r w:rsidRPr="0037727A">
              <w:rPr>
                <w:rFonts w:cs="Times New Roman"/>
              </w:rPr>
              <w:t>2/3 flertall av årsmøtet selv.</w:t>
            </w:r>
          </w:p>
          <w:p w:rsidR="00F660F4" w:rsidRPr="0037727A" w:rsidRDefault="00F660F4" w:rsidP="0037727A"/>
        </w:tc>
        <w:tc>
          <w:tcPr>
            <w:tcW w:w="4665" w:type="dxa"/>
          </w:tcPr>
          <w:p w:rsidR="0037727A" w:rsidRDefault="0037727A" w:rsidP="0037727A">
            <w:r>
              <w:lastRenderedPageBreak/>
              <w:t>§ 7. Regionale foreninger</w:t>
            </w:r>
          </w:p>
          <w:p w:rsidR="0037727A" w:rsidRDefault="0037727A" w:rsidP="0037727A">
            <w:r>
              <w:t xml:space="preserve"> NRs medlemmer er organisert i følgende ni geografisk avgrensede regionforeninger, til fremme av foreningens formål i regionen:</w:t>
            </w:r>
          </w:p>
          <w:p w:rsidR="0037727A" w:rsidRDefault="0037727A" w:rsidP="0037727A"/>
          <w:p w:rsidR="0037727A" w:rsidRDefault="0037727A" w:rsidP="0037727A">
            <w:r>
              <w:t>- Nordnorsk Redaktørforening</w:t>
            </w:r>
          </w:p>
          <w:p w:rsidR="0037727A" w:rsidRDefault="0037727A" w:rsidP="0037727A">
            <w:r>
              <w:t>- Trøndelag Redaktørforening</w:t>
            </w:r>
          </w:p>
          <w:p w:rsidR="0037727A" w:rsidRDefault="0037727A" w:rsidP="0037727A">
            <w:r>
              <w:t>- Møre og Romsdal Redaktørforening</w:t>
            </w:r>
          </w:p>
          <w:p w:rsidR="0037727A" w:rsidRDefault="0037727A" w:rsidP="0037727A">
            <w:r>
              <w:t>- Vestafjelske Redaktørforening</w:t>
            </w:r>
          </w:p>
          <w:p w:rsidR="0037727A" w:rsidRDefault="0037727A" w:rsidP="0037727A">
            <w:r>
              <w:t>- Rogaland og Agder Redaktørforening</w:t>
            </w:r>
          </w:p>
          <w:p w:rsidR="0037727A" w:rsidRDefault="0037727A" w:rsidP="0037727A">
            <w:r>
              <w:t>- VeTeBu Redaktørforening</w:t>
            </w:r>
          </w:p>
          <w:p w:rsidR="0037727A" w:rsidRDefault="0037727A" w:rsidP="0037727A">
            <w:r>
              <w:t>- Oplandenes Redaktørforening</w:t>
            </w:r>
          </w:p>
          <w:p w:rsidR="0037727A" w:rsidRDefault="0037727A" w:rsidP="0037727A">
            <w:r>
              <w:t>- Østfold Redaktørforening</w:t>
            </w:r>
          </w:p>
          <w:p w:rsidR="0037727A" w:rsidRDefault="0037727A" w:rsidP="0037727A">
            <w:r>
              <w:t>- Oslo Redaktørforening</w:t>
            </w:r>
          </w:p>
          <w:p w:rsidR="0037727A" w:rsidRDefault="0037727A" w:rsidP="0037727A"/>
          <w:p w:rsidR="0037727A" w:rsidRDefault="0037727A" w:rsidP="0037727A">
            <w:r>
              <w:t>Selvstendige: Regionforeningene er selvstendige juridiske personer, med egne styrer og egen økonomi, finansiert gjennom medlemskontingent, tilskudd fra NR sentralt og annet.</w:t>
            </w:r>
          </w:p>
          <w:p w:rsidR="0037727A" w:rsidRDefault="0037727A" w:rsidP="0037727A">
            <w:r>
              <w:t>Faglig fora: De regionale foreningene skal være faglige fora for redaktører. Foreningene kan ta standpunkt til og uttale seg om prinsipielle og praktiske spørsmål når det er naturlig for foreningens medlemmer å opptre samlet på redaktørinstituttets eller medienes vegne.</w:t>
            </w:r>
          </w:p>
          <w:p w:rsidR="0037727A" w:rsidRDefault="0037727A" w:rsidP="0037727A">
            <w:r>
              <w:t>Samarbeid: NR-styret skal stimulere til aktivitet og samarbeid mellom de regionale foreningene. NR-styret fastsetter regionkontingenten samtidig med NR-kontingenten, forestår innkreving og fordeler inntektene til foreningene. Leder eller lederes stedfortreder skal delta på NRs landsmøter.</w:t>
            </w:r>
          </w:p>
          <w:p w:rsidR="0037727A" w:rsidRDefault="0037727A" w:rsidP="0037727A">
            <w:r>
              <w:lastRenderedPageBreak/>
              <w:t>Årsmøtet: Årsmøte i regionforeningene holdes hvert år innen utgangen av mars og er foreningens høyeste myndighet. Årsmøtet innkalles med minst tre ukers varsel i melding direkte til medlemmene. Forslag som ønskes behandlet på årsmøtet skal være styret i hende to uker før årsmøtet. Fullstendig sakliste skal være tilgjengelig for medlemmene senest en uke før årsmøtet. Årsmøtet kan bare behandle saker som er oppført i saklisten. Ekstraordinært årsmøte holdes hvis styret finner det nødvendig eller en fjerdedel av medlemmene krever det.</w:t>
            </w:r>
          </w:p>
          <w:p w:rsidR="0037727A" w:rsidRDefault="0037727A" w:rsidP="0037727A">
            <w:r>
              <w:t xml:space="preserve">    Stemmerett og valbarhet har alle medlemmer, med unntak for dem som er  innvilget medlemsskap etter bestemmelsene i §3,  unntakspunktene 2 og 3.</w:t>
            </w:r>
          </w:p>
          <w:p w:rsidR="0037727A" w:rsidRDefault="0037727A" w:rsidP="0037727A"/>
          <w:p w:rsidR="0037727A" w:rsidRDefault="0037727A" w:rsidP="0037727A">
            <w:r>
              <w:t>Styret: Mellom årsmøtene ledes arbeidet i foreningen av styret. Hver forening skal ha et styre på tre til fem medlemmer. Antall styremedlemmer fastsettes av årsmøtet og det samme gjelder spørsmål om eventuelle varamedlemmer. Der det er grunnlag for det, skal det være en mest mulig lik representasjon av kvinner og menn i styret. Både sjefredaktører og underordnede redaktører bør være representert. Årsmøtet kan bestemme at styrets funksjonstid skal være to år, og kan også beslutte at årsmøtet bare skal innkalles hvert annet år. Styret kan organisere undergrupper og arbeidsgrupper for å ivareta spesielle interesser for grupper av medlemmer.</w:t>
            </w:r>
          </w:p>
          <w:p w:rsidR="00F660F4" w:rsidRDefault="0037727A" w:rsidP="0037727A">
            <w:r w:rsidRPr="0037727A">
              <w:rPr>
                <w:highlight w:val="yellow"/>
              </w:rPr>
              <w:lastRenderedPageBreak/>
              <w:t>Årsrapport og regnskap: Styret skal til hvert årsmøte utarbeide årsrapport og framlegge revidert årsregnskap, som godkjennes av årsmøtet. Arbeids- og regnskapsåret følger kalenderåret.</w:t>
            </w:r>
          </w:p>
        </w:tc>
        <w:tc>
          <w:tcPr>
            <w:tcW w:w="4665" w:type="dxa"/>
          </w:tcPr>
          <w:p w:rsidR="0037727A" w:rsidRDefault="0037727A" w:rsidP="00F660F4"/>
          <w:p w:rsidR="0037727A" w:rsidRDefault="0037727A" w:rsidP="0037727A">
            <w:r>
              <w:t>§ 7. Regionale foreninger</w:t>
            </w:r>
          </w:p>
          <w:p w:rsidR="0037727A" w:rsidRDefault="0037727A" w:rsidP="0037727A">
            <w:r>
              <w:t xml:space="preserve"> NRs medlemmer er organisert i følgende ni geografisk avgrensede regionforeninger, til fremme av foreningens formål i regionen:</w:t>
            </w:r>
          </w:p>
          <w:p w:rsidR="0037727A" w:rsidRDefault="0037727A" w:rsidP="0037727A"/>
          <w:p w:rsidR="0037727A" w:rsidRDefault="0037727A" w:rsidP="0037727A">
            <w:r>
              <w:t>- Nordnorsk Redaktørforening</w:t>
            </w:r>
          </w:p>
          <w:p w:rsidR="0037727A" w:rsidRDefault="0037727A" w:rsidP="0037727A">
            <w:r>
              <w:t>- Trøndelag Redaktørforening</w:t>
            </w:r>
          </w:p>
          <w:p w:rsidR="0037727A" w:rsidRDefault="0037727A" w:rsidP="0037727A">
            <w:r>
              <w:t>- Møre og Romsdal Redaktørforening</w:t>
            </w:r>
          </w:p>
          <w:p w:rsidR="0037727A" w:rsidRDefault="0037727A" w:rsidP="0037727A">
            <w:r>
              <w:t>- Vestafjelske Redaktørforening</w:t>
            </w:r>
          </w:p>
          <w:p w:rsidR="0037727A" w:rsidRDefault="0037727A" w:rsidP="0037727A">
            <w:r>
              <w:t>- Rogaland og Agder Redaktørforening</w:t>
            </w:r>
          </w:p>
          <w:p w:rsidR="0037727A" w:rsidRDefault="0037727A" w:rsidP="0037727A">
            <w:r>
              <w:t>- VeTeBu Redaktørforening</w:t>
            </w:r>
          </w:p>
          <w:p w:rsidR="0037727A" w:rsidRDefault="0037727A" w:rsidP="0037727A">
            <w:r>
              <w:t>- Oplandenes Redaktørforening</w:t>
            </w:r>
          </w:p>
          <w:p w:rsidR="0037727A" w:rsidRDefault="0037727A" w:rsidP="0037727A">
            <w:r>
              <w:t>- Østfold Redaktørforening</w:t>
            </w:r>
          </w:p>
          <w:p w:rsidR="0037727A" w:rsidRDefault="0037727A" w:rsidP="0037727A">
            <w:r>
              <w:t>- Oslo Redaktørforening</w:t>
            </w:r>
          </w:p>
          <w:p w:rsidR="0037727A" w:rsidRDefault="0037727A" w:rsidP="0037727A"/>
          <w:p w:rsidR="0037727A" w:rsidRDefault="0037727A" w:rsidP="0037727A">
            <w:r>
              <w:t>Selvstendige: Regionforeningene er selvstendige juridiske personer, med egne styrer og egen økonomi, finansiert gjennom medlemskontingent, tilskudd fra NR sentralt og annet.</w:t>
            </w:r>
          </w:p>
          <w:p w:rsidR="0037727A" w:rsidRDefault="0037727A" w:rsidP="0037727A">
            <w:r>
              <w:t>Faglig fora: De regionale foreningene skal være faglige fora for redaktører. Foreningene kan ta standpunkt til og uttale seg om prinsipielle og praktiske spørsmål når det er naturlig for foreningens medlemmer å opptre samlet på redaktørinstituttets eller medienes vegne.</w:t>
            </w:r>
          </w:p>
          <w:p w:rsidR="0037727A" w:rsidRDefault="0037727A" w:rsidP="0037727A">
            <w:r>
              <w:t xml:space="preserve">Samarbeid: NR-styret skal stimulere til aktivitet og samarbeid mellom de regionale foreningene. NR-styret fastsetter regionkontingenten samtidig med NR-kontingenten, forestår innkreving og fordeler inntektene til foreningene. Leder eller </w:t>
            </w:r>
            <w:r>
              <w:lastRenderedPageBreak/>
              <w:t>lederes stedfortreder skal delta på NRs landsmøter.</w:t>
            </w:r>
          </w:p>
          <w:p w:rsidR="0037727A" w:rsidRDefault="0037727A" w:rsidP="0037727A">
            <w:r>
              <w:t>Årsmøtet: Årsmøte i regionforeningene holdes hvert år innen utgangen av mars og er foreningens høyeste myndighet. Årsmøtet innkalles med minst tre ukers varsel i melding direkte til medlemmene. Forslag som ønskes behandlet på årsmøtet skal være styret i hende to uker før årsmøtet. Fullstendig sakliste skal være tilgjengelig for medlemmene senest en uke før årsmøtet. Årsmøtet kan bare behandle saker som er oppført i saklisten. Ekstraordinært årsmøte holdes hvis styret bestemmer det  eller en fjerdedel av medlemmene krever det.</w:t>
            </w:r>
          </w:p>
          <w:p w:rsidR="0037727A" w:rsidRDefault="0037727A" w:rsidP="0037727A">
            <w:r>
              <w:t xml:space="preserve">    Stemmerett og valbarhet har alle medlemmer, med unntak for dem som er innvilget medlemsskap etter bestemmelsene i §3,  unntakspunktene 2 og 3.</w:t>
            </w:r>
          </w:p>
          <w:p w:rsidR="0037727A" w:rsidRDefault="0037727A" w:rsidP="0037727A"/>
          <w:p w:rsidR="0037727A" w:rsidRDefault="0037727A" w:rsidP="0037727A">
            <w:r>
              <w:t xml:space="preserve">Styret: Mellom årsmøtene ledes arbeidet i foreningen av styret. Hver forening skal ha et styre på tre til fem medlemmer. Antall styremedlemmer fastsettes av årsmøtet og det samme gjelder spørsmål om eventuelle varamedlemmer. Der det er grunnlag for det, skal det være en mest mulig lik representasjon av kvinner og menn i styret. Både sjefredaktører og underordnede redaktører bør være representert. Årsmøtet kan bestemme at styrets funksjonstid skal være to år, og kan også beslutte at årsmøtet bare skal innkalles hvert annet år. Styret kan organisere undergrupper og arbeidsgrupper for å </w:t>
            </w:r>
            <w:r>
              <w:lastRenderedPageBreak/>
              <w:t>ivareta spesielle interesser for grupper av medlemmer.</w:t>
            </w:r>
          </w:p>
          <w:p w:rsidR="0037727A" w:rsidRDefault="0037727A" w:rsidP="0037727A">
            <w:r w:rsidRPr="0037727A">
              <w:rPr>
                <w:highlight w:val="yellow"/>
              </w:rPr>
              <w:t>Årsrapport og regnskap: Styret skal til hvert årsmøte utarbeide årsrapport og framlegge revidert årsregnskap. Årsregnskapet  godkjennes av årsmøtet. Arbeids- og regnskapsåret følger kalenderåret.</w:t>
            </w:r>
          </w:p>
          <w:p w:rsidR="00F660F4" w:rsidRPr="0037727A" w:rsidRDefault="00F660F4" w:rsidP="0037727A">
            <w:pPr>
              <w:jc w:val="center"/>
            </w:pPr>
          </w:p>
        </w:tc>
      </w:tr>
      <w:tr w:rsidR="00F660F4" w:rsidTr="00272FC2">
        <w:tc>
          <w:tcPr>
            <w:tcW w:w="4664" w:type="dxa"/>
          </w:tcPr>
          <w:p w:rsidR="0037727A" w:rsidRPr="0037727A" w:rsidRDefault="0037727A" w:rsidP="0037727A">
            <w:pPr>
              <w:autoSpaceDE w:val="0"/>
              <w:autoSpaceDN w:val="0"/>
              <w:adjustRightInd w:val="0"/>
              <w:rPr>
                <w:rFonts w:cs="TimesNewRomanPS-BoldMT"/>
                <w:b/>
                <w:bCs/>
              </w:rPr>
            </w:pPr>
            <w:r w:rsidRPr="0037727A">
              <w:rPr>
                <w:rFonts w:cs="TimesNewRomanPS-BoldMT"/>
                <w:b/>
                <w:bCs/>
              </w:rPr>
              <w:lastRenderedPageBreak/>
              <w:t>§ 10. Eksklusjon</w:t>
            </w:r>
          </w:p>
          <w:p w:rsidR="0037727A" w:rsidRPr="0037727A" w:rsidRDefault="0037727A" w:rsidP="0037727A">
            <w:pPr>
              <w:autoSpaceDE w:val="0"/>
              <w:autoSpaceDN w:val="0"/>
              <w:adjustRightInd w:val="0"/>
              <w:rPr>
                <w:rFonts w:cs="TimesNewRomanPSMT"/>
              </w:rPr>
            </w:pPr>
            <w:r w:rsidRPr="0037727A">
              <w:rPr>
                <w:rFonts w:cs="TimesNewRomanPSMT"/>
              </w:rPr>
              <w:t>Styret kan vedta eksklusjon av medlem som opptrer åpenbart i strid med foreningens formål (vedtektenes § 2 Formål og oppgaver).</w:t>
            </w:r>
          </w:p>
          <w:p w:rsidR="0037727A" w:rsidRPr="0037727A" w:rsidRDefault="0037727A" w:rsidP="0037727A">
            <w:pPr>
              <w:autoSpaceDE w:val="0"/>
              <w:autoSpaceDN w:val="0"/>
              <w:adjustRightInd w:val="0"/>
              <w:rPr>
                <w:rFonts w:cs="TimesNewRomanPSMT"/>
              </w:rPr>
            </w:pPr>
            <w:r w:rsidRPr="0037727A">
              <w:rPr>
                <w:rFonts w:cs="TimesNewRomanPSMT"/>
              </w:rPr>
              <w:t>Eventuelt vedtak om eksklusjon kan først gjøres etter at vedkommende medlem er gitt en skriftlig advarsel. Advarsel kan ikke vedtas uten at vedkommende har fått rimelig anledning til å kommentere advarselen.</w:t>
            </w:r>
          </w:p>
          <w:p w:rsidR="0037727A" w:rsidRPr="0037727A" w:rsidRDefault="0037727A" w:rsidP="0037727A">
            <w:pPr>
              <w:autoSpaceDE w:val="0"/>
              <w:autoSpaceDN w:val="0"/>
              <w:adjustRightInd w:val="0"/>
              <w:rPr>
                <w:rFonts w:cs="TimesNewRomanPSMT"/>
              </w:rPr>
            </w:pPr>
            <w:r w:rsidRPr="0037727A">
              <w:rPr>
                <w:rFonts w:cs="TimesNewRomanPSMT"/>
              </w:rPr>
              <w:t>Eksklusjon kan ikke vedtas uten at vedkommende har fått eksklusjonsforslaget og begrunnelse til uttalelse minst tre uker før vedtak. Eksklusjonsvedtak kan ankes til sluttbehandling på neste ordinære landsmøte.</w:t>
            </w:r>
          </w:p>
          <w:p w:rsidR="0037727A" w:rsidRPr="0037727A" w:rsidRDefault="0037727A" w:rsidP="0037727A">
            <w:pPr>
              <w:autoSpaceDE w:val="0"/>
              <w:autoSpaceDN w:val="0"/>
              <w:adjustRightInd w:val="0"/>
              <w:rPr>
                <w:rFonts w:cs="TimesNewRomanPSMT"/>
              </w:rPr>
            </w:pPr>
            <w:r w:rsidRPr="0037727A">
              <w:rPr>
                <w:rFonts w:cs="TimesNewRomanPSMT"/>
              </w:rPr>
              <w:t>Eksklusjon trer først i kraft etter endelig vedtak.</w:t>
            </w:r>
          </w:p>
          <w:p w:rsidR="00F660F4" w:rsidRDefault="00F660F4" w:rsidP="0037727A">
            <w:pPr>
              <w:jc w:val="center"/>
            </w:pPr>
          </w:p>
        </w:tc>
        <w:tc>
          <w:tcPr>
            <w:tcW w:w="4665" w:type="dxa"/>
          </w:tcPr>
          <w:p w:rsidR="0037727A" w:rsidRPr="0037727A" w:rsidRDefault="0037727A" w:rsidP="0037727A">
            <w:pPr>
              <w:rPr>
                <w:rFonts w:cs="Times New Roman"/>
                <w:color w:val="000000"/>
                <w:lang w:eastAsia="nb-NO"/>
              </w:rPr>
            </w:pPr>
            <w:r w:rsidRPr="0037727A">
              <w:rPr>
                <w:rFonts w:cs="Times New Roman"/>
                <w:b/>
                <w:bCs/>
                <w:color w:val="000000"/>
                <w:lang w:eastAsia="nb-NO"/>
              </w:rPr>
              <w:t>§ 8. Eksklusjon</w:t>
            </w:r>
          </w:p>
          <w:p w:rsidR="0037727A" w:rsidRPr="0037727A" w:rsidRDefault="0037727A" w:rsidP="0037727A">
            <w:pPr>
              <w:rPr>
                <w:rFonts w:cs="Times New Roman"/>
                <w:color w:val="000000"/>
                <w:lang w:eastAsia="nb-NO"/>
              </w:rPr>
            </w:pPr>
            <w:r w:rsidRPr="0037727A">
              <w:rPr>
                <w:rFonts w:cs="Times New Roman"/>
                <w:color w:val="000000"/>
                <w:lang w:eastAsia="nb-NO"/>
              </w:rPr>
              <w:t>Styret kan gi advarsel til eller vedta eksklusjon av medlem som opptrer åpenbart i strid med foreningens formål (vedtektenes § 2).</w:t>
            </w:r>
          </w:p>
          <w:p w:rsidR="0037727A" w:rsidRPr="0037727A" w:rsidRDefault="0037727A" w:rsidP="0037727A">
            <w:pPr>
              <w:rPr>
                <w:rFonts w:cs="Times New Roman"/>
                <w:color w:val="000000"/>
                <w:lang w:eastAsia="nb-NO"/>
              </w:rPr>
            </w:pPr>
            <w:r w:rsidRPr="0037727A">
              <w:rPr>
                <w:rFonts w:cs="Times New Roman"/>
                <w:color w:val="000000"/>
                <w:lang w:eastAsia="nb-NO"/>
              </w:rPr>
              <w:t>Advarsel kan ikke vedtas uten at vedkommende har fått rimelig anledning til å kommentere advarselen.</w:t>
            </w:r>
          </w:p>
          <w:p w:rsidR="0037727A" w:rsidRPr="0037727A" w:rsidRDefault="0037727A" w:rsidP="0037727A">
            <w:pPr>
              <w:rPr>
                <w:rFonts w:cs="Times New Roman"/>
                <w:color w:val="000000"/>
                <w:lang w:eastAsia="nb-NO"/>
              </w:rPr>
            </w:pPr>
            <w:r w:rsidRPr="0037727A">
              <w:rPr>
                <w:rFonts w:cs="Times New Roman"/>
                <w:color w:val="000000"/>
                <w:lang w:eastAsia="nb-NO"/>
              </w:rPr>
              <w:t>Eksklusjon kan ikke vedtas uten at vedkommende først har fått advarsel og har fått eksklusjonsforslaget med begrunnelse til uttalelse minst tre uker før vedtak. Eksklusjonsvedtak kan ankes til sluttbehandling på neste ordinære landsmøte.</w:t>
            </w:r>
          </w:p>
          <w:p w:rsidR="00F660F4" w:rsidRDefault="00F660F4" w:rsidP="00F660F4"/>
        </w:tc>
        <w:tc>
          <w:tcPr>
            <w:tcW w:w="4665" w:type="dxa"/>
          </w:tcPr>
          <w:p w:rsidR="0037727A" w:rsidRPr="0037727A" w:rsidRDefault="0037727A" w:rsidP="0037727A">
            <w:pPr>
              <w:rPr>
                <w:rFonts w:cs="Times New Roman"/>
                <w:color w:val="000000"/>
                <w:lang w:eastAsia="nb-NO"/>
              </w:rPr>
            </w:pPr>
            <w:r w:rsidRPr="0037727A">
              <w:rPr>
                <w:rFonts w:cs="Times New Roman"/>
                <w:b/>
                <w:bCs/>
                <w:color w:val="000000"/>
                <w:lang w:eastAsia="nb-NO"/>
              </w:rPr>
              <w:t>§ 8. Eksklusjon</w:t>
            </w:r>
          </w:p>
          <w:p w:rsidR="0037727A" w:rsidRPr="0037727A" w:rsidRDefault="0037727A" w:rsidP="0037727A">
            <w:pPr>
              <w:rPr>
                <w:rFonts w:cs="Times New Roman"/>
                <w:color w:val="000000"/>
                <w:lang w:eastAsia="nb-NO"/>
              </w:rPr>
            </w:pPr>
            <w:r w:rsidRPr="0037727A">
              <w:rPr>
                <w:rFonts w:cs="Times New Roman"/>
                <w:color w:val="000000"/>
                <w:lang w:eastAsia="nb-NO"/>
              </w:rPr>
              <w:t>Styret kan gi advarsel til eller vedta eksklusjon av medlem som opptrer åpenbart i strid med foreningens formål (vedtektenes § 2).</w:t>
            </w:r>
          </w:p>
          <w:p w:rsidR="0037727A" w:rsidRPr="0037727A" w:rsidRDefault="0037727A" w:rsidP="0037727A">
            <w:pPr>
              <w:rPr>
                <w:rFonts w:cs="Times New Roman"/>
                <w:color w:val="000000"/>
                <w:lang w:eastAsia="nb-NO"/>
              </w:rPr>
            </w:pPr>
            <w:r w:rsidRPr="0037727A">
              <w:rPr>
                <w:rFonts w:cs="Times New Roman"/>
                <w:color w:val="000000"/>
                <w:lang w:eastAsia="nb-NO"/>
              </w:rPr>
              <w:t>Advarsel kan ikke vedtas uten at vedkommende har fått rimelig anledning til å kommentere advarselen.</w:t>
            </w:r>
          </w:p>
          <w:p w:rsidR="0037727A" w:rsidRPr="0037727A" w:rsidRDefault="0037727A" w:rsidP="0037727A">
            <w:pPr>
              <w:rPr>
                <w:rFonts w:cs="Times New Roman"/>
                <w:color w:val="000000"/>
                <w:lang w:eastAsia="nb-NO"/>
              </w:rPr>
            </w:pPr>
            <w:r w:rsidRPr="0037727A">
              <w:rPr>
                <w:rFonts w:cs="Times New Roman"/>
                <w:color w:val="000000"/>
                <w:lang w:eastAsia="nb-NO"/>
              </w:rPr>
              <w:t>Eksklusjon kan ikke vedtas uten at vedkommende først har fått advarsel og har fått eksklusjonsforslaget med begrunnelse til uttalelse minst tre uker før vedtak. Eksklusjonsvedtak kan ankes til sluttbehandling på neste ordinære landsmøte.</w:t>
            </w:r>
          </w:p>
          <w:p w:rsidR="00F660F4" w:rsidRDefault="00F660F4" w:rsidP="00F660F4"/>
        </w:tc>
      </w:tr>
      <w:tr w:rsidR="00F660F4" w:rsidTr="00272FC2">
        <w:tc>
          <w:tcPr>
            <w:tcW w:w="4664" w:type="dxa"/>
          </w:tcPr>
          <w:p w:rsidR="00B3330C" w:rsidRPr="00B3330C" w:rsidRDefault="00B3330C" w:rsidP="00B3330C">
            <w:pPr>
              <w:autoSpaceDE w:val="0"/>
              <w:autoSpaceDN w:val="0"/>
              <w:adjustRightInd w:val="0"/>
              <w:rPr>
                <w:rFonts w:cs="TimesNewRomanPS-BoldMT"/>
                <w:b/>
                <w:bCs/>
              </w:rPr>
            </w:pPr>
            <w:r w:rsidRPr="00B3330C">
              <w:rPr>
                <w:rFonts w:cs="TimesNewRomanPS-BoldMT"/>
                <w:b/>
                <w:bCs/>
              </w:rPr>
              <w:t>§ 11. Vedtektsendringer</w:t>
            </w:r>
          </w:p>
          <w:p w:rsidR="00B3330C" w:rsidRPr="00B3330C" w:rsidRDefault="00B3330C" w:rsidP="00B3330C">
            <w:pPr>
              <w:autoSpaceDE w:val="0"/>
              <w:autoSpaceDN w:val="0"/>
              <w:adjustRightInd w:val="0"/>
              <w:rPr>
                <w:rFonts w:cs="TimesNewRomanPSMT"/>
              </w:rPr>
            </w:pPr>
            <w:r w:rsidRPr="00B3330C">
              <w:rPr>
                <w:rFonts w:cs="TimesNewRomanPSMT"/>
              </w:rPr>
              <w:t>Endringer i NRs vedtekter kan bare skje på ordinært eller ekstraordinært landsmøte. Vedtak om endringer i vedtektene krever 2/3 flertall.</w:t>
            </w:r>
          </w:p>
          <w:p w:rsidR="00B3330C" w:rsidRPr="00B3330C" w:rsidRDefault="00B3330C" w:rsidP="00B3330C">
            <w:pPr>
              <w:autoSpaceDE w:val="0"/>
              <w:autoSpaceDN w:val="0"/>
              <w:adjustRightInd w:val="0"/>
              <w:rPr>
                <w:rFonts w:cs="TimesNewRomanPSMT"/>
              </w:rPr>
            </w:pPr>
            <w:r w:rsidRPr="00B3330C">
              <w:rPr>
                <w:rFonts w:cs="TimesNewRomanPSMT"/>
              </w:rPr>
              <w:t>Forslag om vedtektsendringer skal være mottatt i styret senest 4 uker før landsmøtet holdes og skal være medlemmene i hende senest to uker før landsmøtet åpnes.</w:t>
            </w:r>
          </w:p>
          <w:p w:rsidR="00F660F4" w:rsidRPr="00B3330C" w:rsidRDefault="00F660F4" w:rsidP="00F660F4"/>
        </w:tc>
        <w:tc>
          <w:tcPr>
            <w:tcW w:w="4665" w:type="dxa"/>
          </w:tcPr>
          <w:p w:rsidR="00B3330C" w:rsidRPr="00B3330C" w:rsidRDefault="00B3330C" w:rsidP="00B3330C">
            <w:pPr>
              <w:rPr>
                <w:rFonts w:cs="Times New Roman"/>
                <w:color w:val="000000"/>
                <w:lang w:eastAsia="nb-NO"/>
              </w:rPr>
            </w:pPr>
            <w:r w:rsidRPr="00B3330C">
              <w:rPr>
                <w:rFonts w:cs="Times New Roman"/>
                <w:b/>
                <w:bCs/>
                <w:color w:val="000000"/>
                <w:lang w:eastAsia="nb-NO"/>
              </w:rPr>
              <w:t>§ 9.  Vedtektsendringer</w:t>
            </w:r>
          </w:p>
          <w:p w:rsidR="00B3330C" w:rsidRPr="00B3330C" w:rsidRDefault="00B3330C" w:rsidP="00B3330C">
            <w:pPr>
              <w:rPr>
                <w:rFonts w:cs="Times New Roman"/>
                <w:color w:val="000000"/>
                <w:lang w:eastAsia="nb-NO"/>
              </w:rPr>
            </w:pPr>
            <w:r w:rsidRPr="00B3330C">
              <w:rPr>
                <w:rFonts w:cs="Times New Roman"/>
                <w:color w:val="000000"/>
                <w:lang w:eastAsia="nb-NO"/>
              </w:rPr>
              <w:t>Endringer i NRs vedtekter kan bare skje på ordinært eller ekstraordinært landsmøte. Vedtak om endringer i vedtektene krever 2/3 flertall.</w:t>
            </w:r>
          </w:p>
          <w:p w:rsidR="00B3330C" w:rsidRPr="00B3330C" w:rsidRDefault="00B3330C" w:rsidP="00B3330C">
            <w:pPr>
              <w:rPr>
                <w:rFonts w:cs="Times New Roman"/>
                <w:color w:val="000000"/>
                <w:lang w:eastAsia="nb-NO"/>
              </w:rPr>
            </w:pPr>
            <w:r w:rsidRPr="00B3330C">
              <w:rPr>
                <w:rFonts w:cs="Times New Roman"/>
                <w:color w:val="000000"/>
                <w:lang w:eastAsia="nb-NO"/>
              </w:rPr>
              <w:t>Forslag om vedtektsendringer skal være mottatt i styret senest 4 uker før landsmøtet holdes og skal være medlemmene i hende senest to uker før landsmøtet åpnes.</w:t>
            </w:r>
          </w:p>
          <w:p w:rsidR="00F660F4" w:rsidRDefault="00F660F4" w:rsidP="00F660F4"/>
        </w:tc>
        <w:tc>
          <w:tcPr>
            <w:tcW w:w="4665" w:type="dxa"/>
          </w:tcPr>
          <w:p w:rsidR="00B3330C" w:rsidRPr="00B3330C" w:rsidRDefault="00B3330C" w:rsidP="00B3330C">
            <w:pPr>
              <w:rPr>
                <w:rFonts w:cs="Times New Roman"/>
                <w:color w:val="000000"/>
                <w:lang w:eastAsia="nb-NO"/>
              </w:rPr>
            </w:pPr>
            <w:r w:rsidRPr="00B3330C">
              <w:rPr>
                <w:rFonts w:cs="Times New Roman"/>
                <w:b/>
                <w:bCs/>
                <w:color w:val="000000"/>
                <w:lang w:eastAsia="nb-NO"/>
              </w:rPr>
              <w:t>§ 9.  Vedtektsendringer</w:t>
            </w:r>
          </w:p>
          <w:p w:rsidR="00B3330C" w:rsidRPr="00B3330C" w:rsidRDefault="00B3330C" w:rsidP="00B3330C">
            <w:pPr>
              <w:rPr>
                <w:rFonts w:cs="Times New Roman"/>
                <w:color w:val="000000"/>
                <w:lang w:eastAsia="nb-NO"/>
              </w:rPr>
            </w:pPr>
            <w:r w:rsidRPr="00B3330C">
              <w:rPr>
                <w:rFonts w:cs="Times New Roman"/>
                <w:color w:val="000000"/>
                <w:lang w:eastAsia="nb-NO"/>
              </w:rPr>
              <w:t>Endringer i NRs vedtekter kan bare skje på ordinært eller ekstraordinært landsmøte. Vedtak om endringer i vedtektene krever 2/3 flertall.</w:t>
            </w:r>
          </w:p>
          <w:p w:rsidR="00B3330C" w:rsidRPr="00B3330C" w:rsidRDefault="00B3330C" w:rsidP="00B3330C">
            <w:pPr>
              <w:rPr>
                <w:rFonts w:cs="Times New Roman"/>
                <w:color w:val="000000"/>
                <w:lang w:eastAsia="nb-NO"/>
              </w:rPr>
            </w:pPr>
            <w:r w:rsidRPr="00B3330C">
              <w:rPr>
                <w:rFonts w:cs="Times New Roman"/>
                <w:color w:val="000000"/>
                <w:lang w:eastAsia="nb-NO"/>
              </w:rPr>
              <w:t>Forslag om vedtektsendringer skal være mottatt i styret senest 4 uker før landsmøtet holdes og skal være medlemmene i hende senest to uker før landsmøtet åpnes.</w:t>
            </w:r>
          </w:p>
          <w:p w:rsidR="00F660F4" w:rsidRDefault="00F660F4" w:rsidP="00F660F4"/>
        </w:tc>
      </w:tr>
    </w:tbl>
    <w:p w:rsidR="00412848" w:rsidRDefault="00412848"/>
    <w:sectPr w:rsidR="00412848" w:rsidSect="00272FC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27C76"/>
    <w:multiLevelType w:val="hybridMultilevel"/>
    <w:tmpl w:val="2D6878B2"/>
    <w:lvl w:ilvl="0" w:tplc="2064FCFE">
      <w:start w:val="1"/>
      <w:numFmt w:val="decimal"/>
      <w:lvlText w:val="%1."/>
      <w:lvlJc w:val="left"/>
      <w:pPr>
        <w:ind w:left="300" w:hanging="360"/>
      </w:pPr>
      <w:rPr>
        <w:rFonts w:hint="default"/>
      </w:rPr>
    </w:lvl>
    <w:lvl w:ilvl="1" w:tplc="04140019" w:tentative="1">
      <w:start w:val="1"/>
      <w:numFmt w:val="lowerLetter"/>
      <w:lvlText w:val="%2."/>
      <w:lvlJc w:val="left"/>
      <w:pPr>
        <w:ind w:left="1020" w:hanging="360"/>
      </w:pPr>
    </w:lvl>
    <w:lvl w:ilvl="2" w:tplc="0414001B" w:tentative="1">
      <w:start w:val="1"/>
      <w:numFmt w:val="lowerRoman"/>
      <w:lvlText w:val="%3."/>
      <w:lvlJc w:val="right"/>
      <w:pPr>
        <w:ind w:left="1740" w:hanging="180"/>
      </w:pPr>
    </w:lvl>
    <w:lvl w:ilvl="3" w:tplc="0414000F" w:tentative="1">
      <w:start w:val="1"/>
      <w:numFmt w:val="decimal"/>
      <w:lvlText w:val="%4."/>
      <w:lvlJc w:val="left"/>
      <w:pPr>
        <w:ind w:left="2460" w:hanging="360"/>
      </w:pPr>
    </w:lvl>
    <w:lvl w:ilvl="4" w:tplc="04140019" w:tentative="1">
      <w:start w:val="1"/>
      <w:numFmt w:val="lowerLetter"/>
      <w:lvlText w:val="%5."/>
      <w:lvlJc w:val="left"/>
      <w:pPr>
        <w:ind w:left="3180" w:hanging="360"/>
      </w:pPr>
    </w:lvl>
    <w:lvl w:ilvl="5" w:tplc="0414001B" w:tentative="1">
      <w:start w:val="1"/>
      <w:numFmt w:val="lowerRoman"/>
      <w:lvlText w:val="%6."/>
      <w:lvlJc w:val="right"/>
      <w:pPr>
        <w:ind w:left="3900" w:hanging="180"/>
      </w:pPr>
    </w:lvl>
    <w:lvl w:ilvl="6" w:tplc="0414000F" w:tentative="1">
      <w:start w:val="1"/>
      <w:numFmt w:val="decimal"/>
      <w:lvlText w:val="%7."/>
      <w:lvlJc w:val="left"/>
      <w:pPr>
        <w:ind w:left="4620" w:hanging="360"/>
      </w:pPr>
    </w:lvl>
    <w:lvl w:ilvl="7" w:tplc="04140019" w:tentative="1">
      <w:start w:val="1"/>
      <w:numFmt w:val="lowerLetter"/>
      <w:lvlText w:val="%8."/>
      <w:lvlJc w:val="left"/>
      <w:pPr>
        <w:ind w:left="5340" w:hanging="360"/>
      </w:pPr>
    </w:lvl>
    <w:lvl w:ilvl="8" w:tplc="0414001B" w:tentative="1">
      <w:start w:val="1"/>
      <w:numFmt w:val="lowerRoman"/>
      <w:lvlText w:val="%9."/>
      <w:lvlJc w:val="right"/>
      <w:pPr>
        <w:ind w:left="6060" w:hanging="180"/>
      </w:pPr>
    </w:lvl>
  </w:abstractNum>
  <w:abstractNum w:abstractNumId="1" w15:restartNumberingAfterBreak="0">
    <w:nsid w:val="44936E4E"/>
    <w:multiLevelType w:val="hybridMultilevel"/>
    <w:tmpl w:val="F022EC5E"/>
    <w:lvl w:ilvl="0" w:tplc="D7E897E6">
      <w:start w:val="1"/>
      <w:numFmt w:val="bullet"/>
      <w:lvlText w:val="-"/>
      <w:lvlJc w:val="left"/>
      <w:pPr>
        <w:ind w:left="1080" w:hanging="360"/>
      </w:pPr>
      <w:rPr>
        <w:rFonts w:ascii="-webkit-standard" w:eastAsiaTheme="minorHAnsi" w:hAnsi="-webkit-standard"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44E07F88"/>
    <w:multiLevelType w:val="hybridMultilevel"/>
    <w:tmpl w:val="D8B64C1A"/>
    <w:lvl w:ilvl="0" w:tplc="107E0BA4">
      <w:start w:val="1"/>
      <w:numFmt w:val="decimal"/>
      <w:lvlText w:val="%1."/>
      <w:lvlJc w:val="left"/>
      <w:pPr>
        <w:ind w:left="300" w:hanging="360"/>
      </w:pPr>
      <w:rPr>
        <w:rFonts w:hint="default"/>
      </w:rPr>
    </w:lvl>
    <w:lvl w:ilvl="1" w:tplc="04140019" w:tentative="1">
      <w:start w:val="1"/>
      <w:numFmt w:val="lowerLetter"/>
      <w:lvlText w:val="%2."/>
      <w:lvlJc w:val="left"/>
      <w:pPr>
        <w:ind w:left="1020" w:hanging="360"/>
      </w:pPr>
    </w:lvl>
    <w:lvl w:ilvl="2" w:tplc="0414001B" w:tentative="1">
      <w:start w:val="1"/>
      <w:numFmt w:val="lowerRoman"/>
      <w:lvlText w:val="%3."/>
      <w:lvlJc w:val="right"/>
      <w:pPr>
        <w:ind w:left="1740" w:hanging="180"/>
      </w:pPr>
    </w:lvl>
    <w:lvl w:ilvl="3" w:tplc="0414000F" w:tentative="1">
      <w:start w:val="1"/>
      <w:numFmt w:val="decimal"/>
      <w:lvlText w:val="%4."/>
      <w:lvlJc w:val="left"/>
      <w:pPr>
        <w:ind w:left="2460" w:hanging="360"/>
      </w:pPr>
    </w:lvl>
    <w:lvl w:ilvl="4" w:tplc="04140019" w:tentative="1">
      <w:start w:val="1"/>
      <w:numFmt w:val="lowerLetter"/>
      <w:lvlText w:val="%5."/>
      <w:lvlJc w:val="left"/>
      <w:pPr>
        <w:ind w:left="3180" w:hanging="360"/>
      </w:pPr>
    </w:lvl>
    <w:lvl w:ilvl="5" w:tplc="0414001B" w:tentative="1">
      <w:start w:val="1"/>
      <w:numFmt w:val="lowerRoman"/>
      <w:lvlText w:val="%6."/>
      <w:lvlJc w:val="right"/>
      <w:pPr>
        <w:ind w:left="3900" w:hanging="180"/>
      </w:pPr>
    </w:lvl>
    <w:lvl w:ilvl="6" w:tplc="0414000F" w:tentative="1">
      <w:start w:val="1"/>
      <w:numFmt w:val="decimal"/>
      <w:lvlText w:val="%7."/>
      <w:lvlJc w:val="left"/>
      <w:pPr>
        <w:ind w:left="4620" w:hanging="360"/>
      </w:pPr>
    </w:lvl>
    <w:lvl w:ilvl="7" w:tplc="04140019" w:tentative="1">
      <w:start w:val="1"/>
      <w:numFmt w:val="lowerLetter"/>
      <w:lvlText w:val="%8."/>
      <w:lvlJc w:val="left"/>
      <w:pPr>
        <w:ind w:left="5340" w:hanging="360"/>
      </w:pPr>
    </w:lvl>
    <w:lvl w:ilvl="8" w:tplc="0414001B" w:tentative="1">
      <w:start w:val="1"/>
      <w:numFmt w:val="lowerRoman"/>
      <w:lvlText w:val="%9."/>
      <w:lvlJc w:val="right"/>
      <w:pPr>
        <w:ind w:left="6060" w:hanging="180"/>
      </w:pPr>
    </w:lvl>
  </w:abstractNum>
  <w:abstractNum w:abstractNumId="3" w15:restartNumberingAfterBreak="0">
    <w:nsid w:val="72CB2F41"/>
    <w:multiLevelType w:val="hybridMultilevel"/>
    <w:tmpl w:val="7876D502"/>
    <w:lvl w:ilvl="0" w:tplc="0E1469AC">
      <w:start w:val="1"/>
      <w:numFmt w:val="decimal"/>
      <w:lvlText w:val="%1."/>
      <w:lvlJc w:val="left"/>
      <w:pPr>
        <w:ind w:left="450" w:hanging="360"/>
      </w:pPr>
      <w:rPr>
        <w:rFonts w:hint="default"/>
      </w:rPr>
    </w:lvl>
    <w:lvl w:ilvl="1" w:tplc="04140019" w:tentative="1">
      <w:start w:val="1"/>
      <w:numFmt w:val="lowerLetter"/>
      <w:lvlText w:val="%2."/>
      <w:lvlJc w:val="left"/>
      <w:pPr>
        <w:ind w:left="1170" w:hanging="360"/>
      </w:pPr>
    </w:lvl>
    <w:lvl w:ilvl="2" w:tplc="0414001B" w:tentative="1">
      <w:start w:val="1"/>
      <w:numFmt w:val="lowerRoman"/>
      <w:lvlText w:val="%3."/>
      <w:lvlJc w:val="right"/>
      <w:pPr>
        <w:ind w:left="1890" w:hanging="180"/>
      </w:pPr>
    </w:lvl>
    <w:lvl w:ilvl="3" w:tplc="0414000F" w:tentative="1">
      <w:start w:val="1"/>
      <w:numFmt w:val="decimal"/>
      <w:lvlText w:val="%4."/>
      <w:lvlJc w:val="left"/>
      <w:pPr>
        <w:ind w:left="2610" w:hanging="360"/>
      </w:pPr>
    </w:lvl>
    <w:lvl w:ilvl="4" w:tplc="04140019" w:tentative="1">
      <w:start w:val="1"/>
      <w:numFmt w:val="lowerLetter"/>
      <w:lvlText w:val="%5."/>
      <w:lvlJc w:val="left"/>
      <w:pPr>
        <w:ind w:left="3330" w:hanging="360"/>
      </w:pPr>
    </w:lvl>
    <w:lvl w:ilvl="5" w:tplc="0414001B" w:tentative="1">
      <w:start w:val="1"/>
      <w:numFmt w:val="lowerRoman"/>
      <w:lvlText w:val="%6."/>
      <w:lvlJc w:val="right"/>
      <w:pPr>
        <w:ind w:left="4050" w:hanging="180"/>
      </w:pPr>
    </w:lvl>
    <w:lvl w:ilvl="6" w:tplc="0414000F" w:tentative="1">
      <w:start w:val="1"/>
      <w:numFmt w:val="decimal"/>
      <w:lvlText w:val="%7."/>
      <w:lvlJc w:val="left"/>
      <w:pPr>
        <w:ind w:left="4770" w:hanging="360"/>
      </w:pPr>
    </w:lvl>
    <w:lvl w:ilvl="7" w:tplc="04140019" w:tentative="1">
      <w:start w:val="1"/>
      <w:numFmt w:val="lowerLetter"/>
      <w:lvlText w:val="%8."/>
      <w:lvlJc w:val="left"/>
      <w:pPr>
        <w:ind w:left="5490" w:hanging="360"/>
      </w:pPr>
    </w:lvl>
    <w:lvl w:ilvl="8" w:tplc="0414001B" w:tentative="1">
      <w:start w:val="1"/>
      <w:numFmt w:val="lowerRoman"/>
      <w:lvlText w:val="%9."/>
      <w:lvlJc w:val="right"/>
      <w:pPr>
        <w:ind w:left="621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C2"/>
    <w:rsid w:val="00142984"/>
    <w:rsid w:val="00272FC2"/>
    <w:rsid w:val="0037727A"/>
    <w:rsid w:val="00412848"/>
    <w:rsid w:val="00B3330C"/>
    <w:rsid w:val="00D24568"/>
    <w:rsid w:val="00F660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8A92391"/>
  <w15:chartTrackingRefBased/>
  <w15:docId w15:val="{2453EFB1-DCAA-401A-A59E-9DDC154F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8681F-54FE-4524-B0E6-87EBF4854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5348</Words>
  <Characters>28349</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1</cp:revision>
  <dcterms:created xsi:type="dcterms:W3CDTF">2017-03-27T09:29:00Z</dcterms:created>
  <dcterms:modified xsi:type="dcterms:W3CDTF">2017-03-27T10:31:00Z</dcterms:modified>
</cp:coreProperties>
</file>