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386" w:rsidRDefault="007955A5">
      <w:r>
        <w:t>REFERAT FRÅ ÅRSMØTET I VESTAFJELDSKE REDAKTØRFORENING</w:t>
      </w:r>
    </w:p>
    <w:p w:rsidR="007955A5" w:rsidRDefault="007955A5">
      <w:r>
        <w:t>Møtet var halde i BA sine lokaler, Bergen</w:t>
      </w:r>
      <w:r w:rsidR="00053851">
        <w:t>, fredag 3. februar, 2012.</w:t>
      </w:r>
    </w:p>
    <w:p w:rsidR="007955A5" w:rsidRDefault="007955A5">
      <w:r>
        <w:t>Til stade:</w:t>
      </w:r>
    </w:p>
    <w:p w:rsidR="007955A5" w:rsidRDefault="007955A5">
      <w:r w:rsidRPr="00053851">
        <w:t xml:space="preserve">Jan Inge Fardal, Erling Waage, Anders Nyland, Christian Stabell, Jan </w:t>
      </w:r>
      <w:r w:rsidR="00053851" w:rsidRPr="00053851">
        <w:t xml:space="preserve">Harald </w:t>
      </w:r>
      <w:r w:rsidRPr="00053851">
        <w:t xml:space="preserve">Landro, Magne Kydland, Eva </w:t>
      </w:r>
      <w:r w:rsidR="00053851" w:rsidRPr="00053851">
        <w:t>Signy Johansen</w:t>
      </w:r>
      <w:r w:rsidRPr="00053851">
        <w:t>, Unni Arnøy, Kjell</w:t>
      </w:r>
      <w:r w:rsidR="00053851" w:rsidRPr="00053851">
        <w:t xml:space="preserve"> Jarle Høyheim</w:t>
      </w:r>
      <w:r w:rsidR="00053851">
        <w:t>, Ole Skaten og Nils Torsvik</w:t>
      </w:r>
      <w:r w:rsidR="00CC2739">
        <w:t>.</w:t>
      </w:r>
    </w:p>
    <w:p w:rsidR="009C6652" w:rsidRDefault="00053851" w:rsidP="00053851">
      <w:r>
        <w:t xml:space="preserve">Leiar Jan Inge Fardal opna møtet og ynskte velkomen. Det var </w:t>
      </w:r>
      <w:r w:rsidR="007B2FF5">
        <w:t xml:space="preserve">ingen </w:t>
      </w:r>
      <w:r>
        <w:t>merknader til innkalling eller saksliste. Då innleiaren i den faglege delen av årsmøtet</w:t>
      </w:r>
      <w:r w:rsidR="009C6652">
        <w:t>, Hans Martin Dypvik</w:t>
      </w:r>
      <w:r>
        <w:t>¸</w:t>
      </w:r>
      <w:r w:rsidR="009C6652">
        <w:t xml:space="preserve"> vart sein, føreslo leiaren å avvikle årsmøtet før den faglege delen. Det sa årsmøtet seg samd i, og slik vart det.</w:t>
      </w:r>
    </w:p>
    <w:p w:rsidR="009C6652" w:rsidRDefault="009C6652" w:rsidP="00053851">
      <w:r>
        <w:t xml:space="preserve">Leiaren gjorde greie for at det denne gongen avviklast årsmøte for dei to føregåande åra, 2010 og 2011. </w:t>
      </w:r>
    </w:p>
    <w:p w:rsidR="009C6652" w:rsidRDefault="009C6652" w:rsidP="00053851">
      <w:r>
        <w:t xml:space="preserve">Årsmøtet valte leiaren til å styre ordet </w:t>
      </w:r>
      <w:r w:rsidR="00CC2739">
        <w:t>under</w:t>
      </w:r>
      <w:r>
        <w:t xml:space="preserve"> møtet, og Nils Torsvik til skrivar.</w:t>
      </w:r>
    </w:p>
    <w:p w:rsidR="009C6652" w:rsidRDefault="009C6652" w:rsidP="00053851">
      <w:r>
        <w:t>Leiaren refererte først i hovudtrekk årmeldinga for 2010, som årsmøtet slutta seg samrøysta til, for deretter å referere hovudtrekka i årmeldinga for 2011. Årsmøtet slutta seg også samrøysta til denne.</w:t>
      </w:r>
    </w:p>
    <w:p w:rsidR="007B2FF5" w:rsidRDefault="007B2FF5" w:rsidP="00053851">
      <w:r>
        <w:t xml:space="preserve">Leiaren orienterte også om planar for tur til Edinburgh i april 2012. Redaktørane knytt til Landslaget for lokalaviser </w:t>
      </w:r>
      <w:r w:rsidR="00CC2739">
        <w:t xml:space="preserve">(LLA) </w:t>
      </w:r>
      <w:r>
        <w:t xml:space="preserve">ba </w:t>
      </w:r>
      <w:r w:rsidR="00CC2739">
        <w:t xml:space="preserve">styret </w:t>
      </w:r>
      <w:r w:rsidR="007948BD">
        <w:t xml:space="preserve">i framtida </w:t>
      </w:r>
      <w:r w:rsidR="00CC2739">
        <w:t>ta omsyn til årsmøtedagane for denne foreninga i planlegging av dei faglege turane for Vestafjeldske Redaktørforening.</w:t>
      </w:r>
    </w:p>
    <w:p w:rsidR="007948BD" w:rsidRDefault="00CC2739" w:rsidP="00053851">
      <w:r>
        <w:t xml:space="preserve">Kasserar Nils Torsvik </w:t>
      </w:r>
      <w:r w:rsidR="007948BD">
        <w:t>gjorde greie for at årsrekneskapen for 2010 ikke var mogele å setje opp, då opplysningane om rekneskapstala ikke lkengre var synlege på kontoen. Han lova å ta kontakt med den førre rekneskapsføraren, Elisabeth Netland, når ho kjem att frå sin vel fortente ferie på Cuba. Rekneskapen vil då verte sendt til medlemmene.</w:t>
      </w:r>
    </w:p>
    <w:p w:rsidR="00AD76CE" w:rsidRDefault="007948BD" w:rsidP="00053851">
      <w:r>
        <w:t xml:space="preserve">Han </w:t>
      </w:r>
      <w:r w:rsidR="00CC2739">
        <w:t xml:space="preserve">gjekk </w:t>
      </w:r>
      <w:r>
        <w:t xml:space="preserve">deretter </w:t>
      </w:r>
      <w:r w:rsidR="00CC2739">
        <w:t xml:space="preserve">gjennom </w:t>
      </w:r>
      <w:r w:rsidR="00AD76CE">
        <w:t>rekneskapen for 2011, som vart gjort opp med inntekter på kroner 76.129, og utgifter på kroner 57.918</w:t>
      </w:r>
      <w:r>
        <w:t>, noko som resulte</w:t>
      </w:r>
      <w:r w:rsidR="00AD76CE">
        <w:t xml:space="preserve">rte i ei auke i saldoen på </w:t>
      </w:r>
      <w:r>
        <w:t>kroner 18.211, til kroner 75.296.</w:t>
      </w:r>
    </w:p>
    <w:p w:rsidR="007948BD" w:rsidRDefault="007948BD" w:rsidP="00053851">
      <w:r>
        <w:t>Årsmøtet godkjente årsrekneskapen for 2011.</w:t>
      </w:r>
    </w:p>
    <w:p w:rsidR="007948BD" w:rsidRDefault="007948BD" w:rsidP="00053851">
      <w:r>
        <w:t xml:space="preserve">Kasserar gjekk deretter gjennom tala i budsjettet </w:t>
      </w:r>
      <w:r w:rsidR="00CD57FE">
        <w:t>for 2012, gjort opp med kroner 80.000 i inntekter og 75.000 kroner i kostnader. Årsmøtet godkjente budsjettet for 2012.</w:t>
      </w:r>
    </w:p>
    <w:p w:rsidR="00CD57FE" w:rsidRDefault="00CD57FE" w:rsidP="00053851">
      <w:r>
        <w:t>Erling Waage og Magne Kydland hadde også i år teke på seg det ærerike vervet å vere valnemd for Redaktørforeninga. Etter det dei uttrykte var eit omfattande og tidkrevande arbeid, med fleire møter både innanlands og utanlands, hadde leverte dei ei innstilling på attval av leiar og kasserar, samt at Vigdis Holmaas (NRK) var valt inn som ny styremedlem. Dei innstilte også på at Anders Nylund skulle fortsejte som varamedlem.</w:t>
      </w:r>
    </w:p>
    <w:p w:rsidR="00CD57FE" w:rsidRDefault="00CD57FE" w:rsidP="00053851">
      <w:r>
        <w:t>Årsmøtet slutta seg til valnemdas innstilling.</w:t>
      </w:r>
    </w:p>
    <w:p w:rsidR="00CD57FE" w:rsidRDefault="00841EE5" w:rsidP="00053851">
      <w:r>
        <w:t>Kasserar gjorde framlegg om at det skulle velgast ein revisor for revisjon av årsrekneskapen, noko å</w:t>
      </w:r>
      <w:r w:rsidR="00CD57FE">
        <w:t xml:space="preserve">rsmøtet </w:t>
      </w:r>
      <w:r>
        <w:t>slutta seg til. Christian Stabell vart av gode grunnar valt som revisor.</w:t>
      </w:r>
    </w:p>
    <w:p w:rsidR="00841EE5" w:rsidRDefault="00841EE5" w:rsidP="00053851">
      <w:r>
        <w:lastRenderedPageBreak/>
        <w:t>Leiaren takka for tilliten han vart vist med attvalet og lova å fortsetje i same gode sporet han hadde fulgt i føregåande år.</w:t>
      </w:r>
    </w:p>
    <w:p w:rsidR="00841EE5" w:rsidRDefault="00841EE5" w:rsidP="00053851">
      <w:r>
        <w:t>Anders Nylund orienterte etter dette om Norsk Redaktørforenings vårmøte i Bergen og Mediedagane som skal haldast i Bergen i mai.</w:t>
      </w:r>
    </w:p>
    <w:p w:rsidR="00841EE5" w:rsidRDefault="00841EE5" w:rsidP="00053851"/>
    <w:p w:rsidR="00053851" w:rsidRDefault="00841EE5" w:rsidP="00053851">
      <w:r>
        <w:t xml:space="preserve">Deretter var det tid for årsmøtets faglege del, der Hans Martin Dypvik fortalte om prosjektet </w:t>
      </w:r>
      <w:r w:rsidR="00053851">
        <w:t>«Operasjon døropner» i regi av Møre og Romsdal redaktørforening</w:t>
      </w:r>
      <w:r>
        <w:t>.</w:t>
      </w:r>
      <w:r w:rsidR="000D3CCA">
        <w:t xml:space="preserve"> Eit særs lererikt innlegg som kan finnast på nettstaden www.offentlig.no</w:t>
      </w:r>
      <w:r w:rsidR="00FB2398">
        <w:t>.</w:t>
      </w:r>
    </w:p>
    <w:p w:rsidR="00841EE5" w:rsidRDefault="000D3CCA" w:rsidP="00053851">
      <w:r>
        <w:t xml:space="preserve">Etter den faglege delen var </w:t>
      </w:r>
      <w:r w:rsidR="00FB2398">
        <w:t>slutt, var det tid for hyggjeleg middag på Potetkjellaren, der samtlege 12 årsmøtedeltakarar tok del.</w:t>
      </w:r>
    </w:p>
    <w:p w:rsidR="00FB2398" w:rsidRDefault="00FB2398" w:rsidP="00053851"/>
    <w:p w:rsidR="00FB2398" w:rsidRDefault="00FB2398" w:rsidP="00053851">
      <w:r>
        <w:t>Bergen, 05.02.2012</w:t>
      </w:r>
    </w:p>
    <w:p w:rsidR="00FB2398" w:rsidRDefault="00FB2398" w:rsidP="00053851">
      <w:r>
        <w:t>Nils Torsvik</w:t>
      </w:r>
    </w:p>
    <w:p w:rsidR="00FB2398" w:rsidRPr="00053851" w:rsidRDefault="00FB2398" w:rsidP="00053851">
      <w:r>
        <w:t>skrivar</w:t>
      </w:r>
    </w:p>
    <w:sectPr w:rsidR="00FB2398" w:rsidRPr="00053851" w:rsidSect="00DD33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hyphenationZone w:val="425"/>
  <w:characterSpacingControl w:val="doNotCompress"/>
  <w:compat/>
  <w:rsids>
    <w:rsidRoot w:val="007955A5"/>
    <w:rsid w:val="00053851"/>
    <w:rsid w:val="000C1341"/>
    <w:rsid w:val="000D3CCA"/>
    <w:rsid w:val="007948BD"/>
    <w:rsid w:val="007955A5"/>
    <w:rsid w:val="007B2FF5"/>
    <w:rsid w:val="00841EE5"/>
    <w:rsid w:val="009C6652"/>
    <w:rsid w:val="00A70237"/>
    <w:rsid w:val="00AD76CE"/>
    <w:rsid w:val="00C53A2D"/>
    <w:rsid w:val="00CC2739"/>
    <w:rsid w:val="00CD57FE"/>
    <w:rsid w:val="00D22A56"/>
    <w:rsid w:val="00DD3386"/>
    <w:rsid w:val="00FB2398"/>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38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211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2805</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NHST</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 Torsvik</dc:creator>
  <cp:lastModifiedBy>Monica</cp:lastModifiedBy>
  <cp:revision>2</cp:revision>
  <dcterms:created xsi:type="dcterms:W3CDTF">2016-09-28T08:56:00Z</dcterms:created>
  <dcterms:modified xsi:type="dcterms:W3CDTF">2016-09-28T08:56:00Z</dcterms:modified>
</cp:coreProperties>
</file>