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5F3" w:rsidRPr="00617F64" w:rsidRDefault="00B265F3" w:rsidP="008F2B47">
      <w:pPr>
        <w:rPr>
          <w:rFonts w:ascii="Calibri Light" w:hAnsi="Calibri Light"/>
        </w:rPr>
      </w:pPr>
      <w:r w:rsidRPr="00617F64">
        <w:rPr>
          <w:rFonts w:ascii="Calibri Light" w:hAnsi="Calibri Light"/>
        </w:rPr>
        <w:t>Norsk Redaktørforening</w:t>
      </w:r>
    </w:p>
    <w:p w:rsidR="00B265F3" w:rsidRPr="00617F64" w:rsidRDefault="00B265F3" w:rsidP="00D54E50">
      <w:pPr>
        <w:rPr>
          <w:rFonts w:ascii="Calibri Light" w:hAnsi="Calibri Light"/>
        </w:rPr>
      </w:pPr>
      <w:r w:rsidRPr="00617F64">
        <w:rPr>
          <w:rFonts w:ascii="Calibri Light" w:hAnsi="Calibri Light"/>
        </w:rPr>
        <w:t>Styremøte 201</w:t>
      </w:r>
      <w:r w:rsidR="00A55492" w:rsidRPr="00617F64">
        <w:rPr>
          <w:rFonts w:ascii="Calibri Light" w:hAnsi="Calibri Light"/>
        </w:rPr>
        <w:t>6-0</w:t>
      </w:r>
      <w:r w:rsidR="00D11FAA">
        <w:rPr>
          <w:rFonts w:ascii="Calibri Light" w:hAnsi="Calibri Light"/>
        </w:rPr>
        <w:t>4</w:t>
      </w:r>
      <w:r w:rsidRPr="00617F64">
        <w:rPr>
          <w:rFonts w:ascii="Calibri Light" w:hAnsi="Calibri Light"/>
        </w:rPr>
        <w:t>-</w:t>
      </w:r>
      <w:r w:rsidR="00A55492" w:rsidRPr="00617F64">
        <w:rPr>
          <w:rFonts w:ascii="Calibri Light" w:hAnsi="Calibri Light"/>
        </w:rPr>
        <w:t>0</w:t>
      </w:r>
      <w:r w:rsidR="00D11FAA">
        <w:rPr>
          <w:rFonts w:ascii="Calibri Light" w:hAnsi="Calibri Light"/>
        </w:rPr>
        <w:t>4</w:t>
      </w:r>
      <w:r w:rsidRPr="00617F64">
        <w:rPr>
          <w:rFonts w:ascii="Calibri Light" w:hAnsi="Calibri Light"/>
        </w:rPr>
        <w:t xml:space="preserve"> </w:t>
      </w:r>
      <w:r w:rsidR="00DD2A29" w:rsidRPr="00617F64">
        <w:rPr>
          <w:rFonts w:ascii="Calibri Light" w:hAnsi="Calibri Light"/>
        </w:rPr>
        <w:t>Oslo</w:t>
      </w:r>
    </w:p>
    <w:p w:rsidR="00B265F3" w:rsidRPr="00617F64" w:rsidRDefault="00AB6317" w:rsidP="00D54E50">
      <w:pPr>
        <w:rPr>
          <w:rFonts w:ascii="Calibri Light" w:hAnsi="Calibri Light"/>
        </w:rPr>
      </w:pPr>
      <w:r w:rsidRPr="00617F64">
        <w:rPr>
          <w:rFonts w:ascii="Calibri Light" w:hAnsi="Calibri Light"/>
        </w:rPr>
        <w:t>RKN</w:t>
      </w:r>
    </w:p>
    <w:p w:rsidR="00B265F3" w:rsidRPr="00617F64" w:rsidRDefault="00B265F3" w:rsidP="008C7F7E">
      <w:pPr>
        <w:rPr>
          <w:rFonts w:ascii="Calibri Light" w:hAnsi="Calibri Light"/>
          <w:b/>
          <w:sz w:val="28"/>
          <w:szCs w:val="28"/>
          <w:u w:val="single"/>
        </w:rPr>
      </w:pPr>
    </w:p>
    <w:p w:rsidR="00B265F3" w:rsidRPr="00617F64" w:rsidRDefault="00B265F3" w:rsidP="008C7F7E">
      <w:pPr>
        <w:rPr>
          <w:rFonts w:ascii="Calibri Light" w:hAnsi="Calibri Light" w:cs="Arial"/>
          <w:b/>
          <w:sz w:val="28"/>
          <w:szCs w:val="28"/>
        </w:rPr>
      </w:pPr>
      <w:r w:rsidRPr="00617F64">
        <w:rPr>
          <w:rFonts w:ascii="Calibri Light" w:hAnsi="Calibri Light" w:cs="Arial"/>
          <w:b/>
          <w:sz w:val="28"/>
          <w:szCs w:val="28"/>
        </w:rPr>
        <w:t>Sak 201</w:t>
      </w:r>
      <w:r w:rsidR="00A55492" w:rsidRPr="00617F64">
        <w:rPr>
          <w:rFonts w:ascii="Calibri Light" w:hAnsi="Calibri Light" w:cs="Arial"/>
          <w:b/>
          <w:sz w:val="28"/>
          <w:szCs w:val="28"/>
        </w:rPr>
        <w:t>6</w:t>
      </w:r>
      <w:r w:rsidRPr="00617F64">
        <w:rPr>
          <w:rFonts w:ascii="Calibri Light" w:hAnsi="Calibri Light" w:cs="Arial"/>
          <w:b/>
          <w:sz w:val="28"/>
          <w:szCs w:val="28"/>
        </w:rPr>
        <w:t>-</w:t>
      </w:r>
      <w:r w:rsidR="00D11FAA">
        <w:rPr>
          <w:rFonts w:ascii="Calibri Light" w:hAnsi="Calibri Light" w:cs="Arial"/>
          <w:b/>
          <w:sz w:val="28"/>
          <w:szCs w:val="28"/>
        </w:rPr>
        <w:t>13</w:t>
      </w:r>
      <w:r w:rsidRPr="00617F64">
        <w:rPr>
          <w:rFonts w:ascii="Calibri Light" w:hAnsi="Calibri Light" w:cs="Arial"/>
          <w:b/>
          <w:sz w:val="28"/>
          <w:szCs w:val="28"/>
        </w:rPr>
        <w:t>: Handlingsplanen 201</w:t>
      </w:r>
      <w:r w:rsidR="002C3D74" w:rsidRPr="00617F64">
        <w:rPr>
          <w:rFonts w:ascii="Calibri Light" w:hAnsi="Calibri Light" w:cs="Arial"/>
          <w:b/>
          <w:sz w:val="28"/>
          <w:szCs w:val="28"/>
        </w:rPr>
        <w:t>5</w:t>
      </w:r>
      <w:r w:rsidRPr="00617F64">
        <w:rPr>
          <w:rFonts w:ascii="Calibri Light" w:hAnsi="Calibri Light" w:cs="Arial"/>
          <w:b/>
          <w:sz w:val="28"/>
          <w:szCs w:val="28"/>
        </w:rPr>
        <w:t>-201</w:t>
      </w:r>
      <w:r w:rsidR="002C3D74" w:rsidRPr="00617F64">
        <w:rPr>
          <w:rFonts w:ascii="Calibri Light" w:hAnsi="Calibri Light" w:cs="Arial"/>
          <w:b/>
          <w:sz w:val="28"/>
          <w:szCs w:val="28"/>
        </w:rPr>
        <w:t>7</w:t>
      </w:r>
      <w:r w:rsidR="00897148" w:rsidRPr="00617F64">
        <w:rPr>
          <w:rFonts w:ascii="Calibri Light" w:hAnsi="Calibri Light" w:cs="Arial"/>
          <w:b/>
          <w:sz w:val="28"/>
          <w:szCs w:val="28"/>
        </w:rPr>
        <w:t xml:space="preserve"> </w:t>
      </w:r>
      <w:r w:rsidR="00DD2A29" w:rsidRPr="00617F64">
        <w:rPr>
          <w:rFonts w:ascii="Calibri Light" w:hAnsi="Calibri Light" w:cs="Arial"/>
          <w:b/>
          <w:sz w:val="28"/>
          <w:szCs w:val="28"/>
        </w:rPr>
        <w:t>–</w:t>
      </w:r>
      <w:r w:rsidR="00897148" w:rsidRPr="00617F64">
        <w:rPr>
          <w:rFonts w:ascii="Calibri Light" w:hAnsi="Calibri Light" w:cs="Arial"/>
          <w:b/>
          <w:sz w:val="28"/>
          <w:szCs w:val="28"/>
        </w:rPr>
        <w:t xml:space="preserve"> </w:t>
      </w:r>
      <w:r w:rsidR="00D11FAA">
        <w:rPr>
          <w:rFonts w:ascii="Calibri Light" w:hAnsi="Calibri Light" w:cs="Arial"/>
          <w:b/>
          <w:sz w:val="28"/>
          <w:szCs w:val="28"/>
        </w:rPr>
        <w:t>statusrapport</w:t>
      </w:r>
    </w:p>
    <w:p w:rsidR="0091174B" w:rsidRPr="00617F64" w:rsidRDefault="0091174B" w:rsidP="00710F7C">
      <w:pPr>
        <w:rPr>
          <w:rFonts w:ascii="Calibri Light" w:hAnsi="Calibri Light"/>
        </w:rPr>
      </w:pPr>
    </w:p>
    <w:p w:rsidR="007A65F1" w:rsidRDefault="00D11FAA" w:rsidP="00A5321C">
      <w:pPr>
        <w:rPr>
          <w:rFonts w:ascii="Calibri Light" w:hAnsi="Calibri Light"/>
        </w:rPr>
      </w:pPr>
      <w:r>
        <w:rPr>
          <w:rFonts w:ascii="Calibri Light" w:hAnsi="Calibri Light"/>
        </w:rPr>
        <w:t>I møte</w:t>
      </w:r>
      <w:r w:rsidR="00A5321C">
        <w:rPr>
          <w:rFonts w:ascii="Calibri Light" w:hAnsi="Calibri Light"/>
        </w:rPr>
        <w:t>t</w:t>
      </w:r>
      <w:r>
        <w:rPr>
          <w:rFonts w:ascii="Calibri Light" w:hAnsi="Calibri Light"/>
        </w:rPr>
        <w:t xml:space="preserve"> 9. februar </w:t>
      </w:r>
      <w:r w:rsidR="00A5321C">
        <w:rPr>
          <w:rFonts w:ascii="Calibri Light" w:hAnsi="Calibri Light"/>
        </w:rPr>
        <w:t xml:space="preserve">hadde styret en grundig gjennomgang av handlingsplanen. Her følger en </w:t>
      </w:r>
      <w:r w:rsidR="008165D1">
        <w:rPr>
          <w:rFonts w:ascii="Calibri Light" w:hAnsi="Calibri Light"/>
        </w:rPr>
        <w:t xml:space="preserve">kortere </w:t>
      </w:r>
      <w:bookmarkStart w:id="0" w:name="_GoBack"/>
      <w:bookmarkEnd w:id="0"/>
      <w:r w:rsidR="008165D1">
        <w:rPr>
          <w:rFonts w:ascii="Calibri Light" w:hAnsi="Calibri Light"/>
        </w:rPr>
        <w:t>statusrapport.</w:t>
      </w:r>
    </w:p>
    <w:p w:rsidR="00AE23A1" w:rsidRPr="00617F64" w:rsidRDefault="00AE23A1" w:rsidP="00710F7C">
      <w:pPr>
        <w:rPr>
          <w:rFonts w:ascii="Calibri Light" w:hAnsi="Calibri Light"/>
          <w:u w:val="single"/>
        </w:rPr>
      </w:pPr>
    </w:p>
    <w:p w:rsidR="00B265F3" w:rsidRPr="00617F64" w:rsidRDefault="00B265F3" w:rsidP="00710F7C">
      <w:pPr>
        <w:rPr>
          <w:rFonts w:ascii="Calibri Light" w:hAnsi="Calibri Light"/>
        </w:rPr>
      </w:pPr>
      <w:r w:rsidRPr="00617F64">
        <w:rPr>
          <w:rFonts w:ascii="Calibri Light" w:hAnsi="Calibri Light"/>
          <w:u w:val="single"/>
        </w:rPr>
        <w:t>Forslag til vedtak:</w:t>
      </w:r>
      <w:r w:rsidRPr="00617F64">
        <w:rPr>
          <w:rFonts w:ascii="Calibri Light" w:hAnsi="Calibri Light"/>
          <w:b/>
        </w:rPr>
        <w:t xml:space="preserve"> </w:t>
      </w:r>
      <w:r w:rsidR="00115030" w:rsidRPr="00617F64">
        <w:rPr>
          <w:rFonts w:ascii="Calibri Light" w:hAnsi="Calibri Light"/>
        </w:rPr>
        <w:t xml:space="preserve">Styret slutter seg til </w:t>
      </w:r>
      <w:r w:rsidR="004F39D8" w:rsidRPr="00617F64">
        <w:rPr>
          <w:rFonts w:ascii="Calibri Light" w:hAnsi="Calibri Light"/>
        </w:rPr>
        <w:t>sekretariatets</w:t>
      </w:r>
      <w:r w:rsidR="00A5321C">
        <w:rPr>
          <w:rFonts w:ascii="Calibri Light" w:hAnsi="Calibri Light"/>
        </w:rPr>
        <w:t xml:space="preserve"> status</w:t>
      </w:r>
      <w:r w:rsidR="009F4A3B" w:rsidRPr="00617F64">
        <w:rPr>
          <w:rFonts w:ascii="Calibri Light" w:hAnsi="Calibri Light"/>
        </w:rPr>
        <w:t>rapport om</w:t>
      </w:r>
      <w:r w:rsidR="004F39D8" w:rsidRPr="00617F64">
        <w:rPr>
          <w:rFonts w:ascii="Calibri Light" w:hAnsi="Calibri Light"/>
        </w:rPr>
        <w:t xml:space="preserve"> gjennomføring av NRs handlingsplan for 201</w:t>
      </w:r>
      <w:r w:rsidR="00AB6317" w:rsidRPr="00617F64">
        <w:rPr>
          <w:rFonts w:ascii="Calibri Light" w:hAnsi="Calibri Light"/>
        </w:rPr>
        <w:t>5</w:t>
      </w:r>
      <w:r w:rsidR="004F39D8" w:rsidRPr="00617F64">
        <w:rPr>
          <w:rFonts w:ascii="Calibri Light" w:hAnsi="Calibri Light"/>
        </w:rPr>
        <w:t>-201</w:t>
      </w:r>
      <w:r w:rsidR="00AB6317" w:rsidRPr="00617F64">
        <w:rPr>
          <w:rFonts w:ascii="Calibri Light" w:hAnsi="Calibri Light"/>
        </w:rPr>
        <w:t>7</w:t>
      </w:r>
      <w:r w:rsidR="004F39D8" w:rsidRPr="00617F64">
        <w:rPr>
          <w:rFonts w:ascii="Calibri Light" w:hAnsi="Calibri Light"/>
        </w:rPr>
        <w:t xml:space="preserve">, med de </w:t>
      </w:r>
      <w:r w:rsidR="008165D1">
        <w:rPr>
          <w:rFonts w:ascii="Calibri Light" w:hAnsi="Calibri Light"/>
        </w:rPr>
        <w:t>innspill</w:t>
      </w:r>
      <w:r w:rsidR="00FC554B" w:rsidRPr="00617F64">
        <w:rPr>
          <w:rFonts w:ascii="Calibri Light" w:hAnsi="Calibri Light"/>
        </w:rPr>
        <w:t xml:space="preserve"> som fremkom i styremøtet.</w:t>
      </w:r>
    </w:p>
    <w:p w:rsidR="00B265F3" w:rsidRPr="00617F64" w:rsidRDefault="00B265F3" w:rsidP="008C7F7E">
      <w:pPr>
        <w:rPr>
          <w:rFonts w:ascii="Calibri Light" w:hAnsi="Calibri Light"/>
        </w:rPr>
      </w:pPr>
    </w:p>
    <w:p w:rsidR="00783F5F" w:rsidRPr="00617F64" w:rsidRDefault="00783F5F" w:rsidP="008C7F7E">
      <w:pPr>
        <w:rPr>
          <w:rFonts w:ascii="Calibri Light" w:hAnsi="Calibri Light"/>
        </w:rPr>
      </w:pPr>
    </w:p>
    <w:p w:rsidR="00783F5F" w:rsidRPr="00617F64" w:rsidRDefault="00783F5F" w:rsidP="008C7F7E">
      <w:pPr>
        <w:rPr>
          <w:rFonts w:ascii="Calibri Light" w:hAnsi="Calibri Light"/>
        </w:rPr>
      </w:pPr>
    </w:p>
    <w:p w:rsidR="00783F5F" w:rsidRDefault="00783F5F" w:rsidP="008C7F7E"/>
    <w:p w:rsidR="00783F5F" w:rsidRDefault="00783F5F" w:rsidP="008C7F7E"/>
    <w:p w:rsidR="00783F5F" w:rsidRDefault="00783F5F" w:rsidP="008C7F7E"/>
    <w:p w:rsidR="00783F5F" w:rsidRDefault="00783F5F" w:rsidP="008C7F7E"/>
    <w:p w:rsidR="00783F5F" w:rsidRDefault="00783F5F" w:rsidP="008C7F7E"/>
    <w:p w:rsidR="00783F5F" w:rsidRDefault="00783F5F" w:rsidP="008C7F7E"/>
    <w:p w:rsidR="00FC554B" w:rsidRDefault="00FC554B">
      <w:r>
        <w:br w:type="page"/>
      </w:r>
    </w:p>
    <w:p w:rsidR="002C3D74" w:rsidRDefault="00783F5F" w:rsidP="008C7F7E">
      <w:pPr>
        <w:rPr>
          <w:rFonts w:ascii="Calibri Light" w:hAnsi="Calibri Light"/>
          <w:i/>
          <w:sz w:val="28"/>
          <w:szCs w:val="28"/>
          <w:u w:val="single"/>
        </w:rPr>
      </w:pPr>
      <w:r w:rsidRPr="001531DF">
        <w:rPr>
          <w:rFonts w:ascii="Calibri Light" w:hAnsi="Calibri Light"/>
          <w:i/>
          <w:sz w:val="28"/>
          <w:szCs w:val="28"/>
          <w:u w:val="single"/>
        </w:rPr>
        <w:lastRenderedPageBreak/>
        <w:t>NRs handlingsplan - t</w:t>
      </w:r>
      <w:r w:rsidR="00B265F3" w:rsidRPr="001531DF">
        <w:rPr>
          <w:rFonts w:ascii="Calibri Light" w:hAnsi="Calibri Light"/>
          <w:i/>
          <w:sz w:val="28"/>
          <w:szCs w:val="28"/>
          <w:u w:val="single"/>
        </w:rPr>
        <w:t>iltak i perioden 201</w:t>
      </w:r>
      <w:r w:rsidR="00AB6317" w:rsidRPr="001531DF">
        <w:rPr>
          <w:rFonts w:ascii="Calibri Light" w:hAnsi="Calibri Light"/>
          <w:i/>
          <w:sz w:val="28"/>
          <w:szCs w:val="28"/>
          <w:u w:val="single"/>
        </w:rPr>
        <w:t>5</w:t>
      </w:r>
      <w:r w:rsidR="00B265F3" w:rsidRPr="001531DF">
        <w:rPr>
          <w:rFonts w:ascii="Calibri Light" w:hAnsi="Calibri Light"/>
          <w:i/>
          <w:sz w:val="28"/>
          <w:szCs w:val="28"/>
          <w:u w:val="single"/>
        </w:rPr>
        <w:t>-201</w:t>
      </w:r>
      <w:r w:rsidR="00AB6317" w:rsidRPr="001531DF">
        <w:rPr>
          <w:rFonts w:ascii="Calibri Light" w:hAnsi="Calibri Light"/>
          <w:i/>
          <w:sz w:val="28"/>
          <w:szCs w:val="28"/>
          <w:u w:val="single"/>
        </w:rPr>
        <w:t>7</w:t>
      </w:r>
      <w:r w:rsidR="0056053F">
        <w:rPr>
          <w:rFonts w:ascii="Calibri Light" w:hAnsi="Calibri Light"/>
          <w:i/>
          <w:sz w:val="28"/>
          <w:szCs w:val="28"/>
          <w:u w:val="single"/>
        </w:rPr>
        <w:t xml:space="preserve"> </w:t>
      </w:r>
    </w:p>
    <w:p w:rsidR="00B265F3" w:rsidRPr="002C3D74" w:rsidRDefault="00872ECE" w:rsidP="008C7F7E">
      <w:pPr>
        <w:rPr>
          <w:rFonts w:ascii="Calibri Light" w:hAnsi="Calibri Light"/>
          <w:b/>
          <w:sz w:val="28"/>
          <w:szCs w:val="28"/>
        </w:rPr>
      </w:pPr>
      <w:r>
        <w:rPr>
          <w:rFonts w:ascii="Calibri Light" w:hAnsi="Calibri Light"/>
          <w:b/>
          <w:sz w:val="28"/>
          <w:szCs w:val="28"/>
        </w:rPr>
        <w:t>Styrke - sikre - s</w:t>
      </w:r>
      <w:r w:rsidR="002C3D74" w:rsidRPr="002C3D74">
        <w:rPr>
          <w:rFonts w:ascii="Calibri Light" w:hAnsi="Calibri Light"/>
          <w:b/>
          <w:sz w:val="28"/>
          <w:szCs w:val="28"/>
        </w:rPr>
        <w:t>ynliggjøre</w:t>
      </w:r>
    </w:p>
    <w:p w:rsidR="00B265F3" w:rsidRPr="001531DF" w:rsidRDefault="00B265F3" w:rsidP="008C7F7E">
      <w:pPr>
        <w:rPr>
          <w:rFonts w:ascii="Calibri Light" w:hAnsi="Calibri Light"/>
        </w:rPr>
      </w:pPr>
    </w:p>
    <w:tbl>
      <w:tblPr>
        <w:tblW w:w="14395" w:type="dxa"/>
        <w:tblBorders>
          <w:top w:val="single" w:sz="8" w:space="0" w:color="946204" w:themeColor="accent4" w:themeShade="80"/>
          <w:left w:val="single" w:sz="8" w:space="0" w:color="946204" w:themeColor="accent4" w:themeShade="80"/>
          <w:bottom w:val="single" w:sz="8" w:space="0" w:color="946204" w:themeColor="accent4" w:themeShade="80"/>
          <w:right w:val="single" w:sz="8" w:space="0" w:color="946204" w:themeColor="accent4" w:themeShade="80"/>
          <w:insideH w:val="single" w:sz="8" w:space="0" w:color="946204" w:themeColor="accent4" w:themeShade="80"/>
          <w:insideV w:val="single" w:sz="8" w:space="0" w:color="946204" w:themeColor="accent4" w:themeShade="80"/>
        </w:tblBorders>
        <w:tblLayout w:type="fixed"/>
        <w:tblLook w:val="00A0"/>
      </w:tblPr>
      <w:tblGrid>
        <w:gridCol w:w="2247"/>
        <w:gridCol w:w="3942"/>
        <w:gridCol w:w="1419"/>
        <w:gridCol w:w="1572"/>
        <w:gridCol w:w="1560"/>
        <w:gridCol w:w="3655"/>
      </w:tblGrid>
      <w:tr w:rsidR="0056053F" w:rsidRPr="00482922" w:rsidTr="00FA614B">
        <w:tc>
          <w:tcPr>
            <w:tcW w:w="2247" w:type="dxa"/>
            <w:shd w:val="clear" w:color="auto" w:fill="E26206" w:themeFill="accent6" w:themeFillShade="BF"/>
          </w:tcPr>
          <w:p w:rsidR="0056053F" w:rsidRPr="00482922" w:rsidRDefault="0056053F" w:rsidP="00DF5766">
            <w:pPr>
              <w:rPr>
                <w:rFonts w:ascii="Calibri Light" w:hAnsi="Calibri Light"/>
                <w:b/>
                <w:bCs/>
                <w:color w:val="FFFFFF"/>
              </w:rPr>
            </w:pPr>
          </w:p>
        </w:tc>
        <w:tc>
          <w:tcPr>
            <w:tcW w:w="3942" w:type="dxa"/>
            <w:shd w:val="clear" w:color="auto" w:fill="E26206" w:themeFill="accent6" w:themeFillShade="BF"/>
          </w:tcPr>
          <w:p w:rsidR="0056053F" w:rsidRPr="00482922" w:rsidRDefault="0056053F" w:rsidP="00DF5766">
            <w:pPr>
              <w:rPr>
                <w:rFonts w:ascii="Calibri Light" w:hAnsi="Calibri Light"/>
                <w:b/>
                <w:bCs/>
                <w:color w:val="FFFFFF"/>
              </w:rPr>
            </w:pPr>
            <w:r w:rsidRPr="00482922">
              <w:rPr>
                <w:rFonts w:ascii="Calibri Light" w:hAnsi="Calibri Light"/>
                <w:b/>
                <w:bCs/>
                <w:color w:val="FFFFFF"/>
                <w:sz w:val="22"/>
                <w:szCs w:val="22"/>
              </w:rPr>
              <w:t>Tiltak</w:t>
            </w:r>
          </w:p>
        </w:tc>
        <w:tc>
          <w:tcPr>
            <w:tcW w:w="1419" w:type="dxa"/>
            <w:shd w:val="clear" w:color="auto" w:fill="E26206" w:themeFill="accent6" w:themeFillShade="BF"/>
          </w:tcPr>
          <w:p w:rsidR="0056053F" w:rsidRPr="00482922" w:rsidRDefault="0056053F" w:rsidP="00DF5766">
            <w:pPr>
              <w:rPr>
                <w:rFonts w:ascii="Calibri Light" w:hAnsi="Calibri Light"/>
                <w:b/>
                <w:bCs/>
                <w:color w:val="FFFFFF"/>
              </w:rPr>
            </w:pPr>
            <w:r w:rsidRPr="00482922">
              <w:rPr>
                <w:rFonts w:ascii="Calibri Light" w:hAnsi="Calibri Light"/>
                <w:b/>
                <w:bCs/>
                <w:color w:val="FFFFFF"/>
                <w:sz w:val="22"/>
                <w:szCs w:val="22"/>
              </w:rPr>
              <w:t>Start</w:t>
            </w:r>
          </w:p>
        </w:tc>
        <w:tc>
          <w:tcPr>
            <w:tcW w:w="1572" w:type="dxa"/>
            <w:shd w:val="clear" w:color="auto" w:fill="E26206" w:themeFill="accent6" w:themeFillShade="BF"/>
          </w:tcPr>
          <w:p w:rsidR="0056053F" w:rsidRPr="00482922" w:rsidRDefault="0056053F" w:rsidP="00764D1E">
            <w:pPr>
              <w:rPr>
                <w:rFonts w:ascii="Calibri Light" w:hAnsi="Calibri Light"/>
                <w:b/>
                <w:bCs/>
                <w:color w:val="FFFFFF"/>
              </w:rPr>
            </w:pPr>
            <w:proofErr w:type="spellStart"/>
            <w:r w:rsidRPr="00482922">
              <w:rPr>
                <w:rFonts w:ascii="Calibri Light" w:hAnsi="Calibri Light"/>
                <w:b/>
                <w:bCs/>
                <w:color w:val="FFFFFF"/>
                <w:sz w:val="22"/>
                <w:szCs w:val="22"/>
              </w:rPr>
              <w:t>Kostn</w:t>
            </w:r>
            <w:proofErr w:type="spellEnd"/>
            <w:r w:rsidRPr="00482922">
              <w:rPr>
                <w:rFonts w:ascii="Calibri Light" w:hAnsi="Calibri Light"/>
                <w:b/>
                <w:bCs/>
                <w:color w:val="FFFFFF"/>
                <w:sz w:val="22"/>
                <w:szCs w:val="22"/>
              </w:rPr>
              <w:t xml:space="preserve"> 201</w:t>
            </w:r>
            <w:r w:rsidR="00764D1E">
              <w:rPr>
                <w:rFonts w:ascii="Calibri Light" w:hAnsi="Calibri Light"/>
                <w:b/>
                <w:bCs/>
                <w:color w:val="FFFFFF"/>
                <w:sz w:val="22"/>
                <w:szCs w:val="22"/>
              </w:rPr>
              <w:t>6</w:t>
            </w:r>
          </w:p>
        </w:tc>
        <w:tc>
          <w:tcPr>
            <w:tcW w:w="1560" w:type="dxa"/>
            <w:shd w:val="clear" w:color="auto" w:fill="E26206" w:themeFill="accent6" w:themeFillShade="BF"/>
          </w:tcPr>
          <w:p w:rsidR="0056053F" w:rsidRPr="00482922" w:rsidRDefault="0056053F" w:rsidP="00AB6317">
            <w:pPr>
              <w:rPr>
                <w:rFonts w:ascii="Calibri Light" w:hAnsi="Calibri Light"/>
                <w:b/>
                <w:bCs/>
                <w:color w:val="FFFFFF"/>
              </w:rPr>
            </w:pPr>
            <w:proofErr w:type="spellStart"/>
            <w:r w:rsidRPr="00482922">
              <w:rPr>
                <w:rFonts w:ascii="Calibri Light" w:hAnsi="Calibri Light"/>
                <w:b/>
                <w:bCs/>
                <w:color w:val="FFFFFF"/>
                <w:sz w:val="22"/>
                <w:szCs w:val="22"/>
              </w:rPr>
              <w:t>Kostn</w:t>
            </w:r>
            <w:proofErr w:type="spellEnd"/>
            <w:r w:rsidRPr="00482922">
              <w:rPr>
                <w:rFonts w:ascii="Calibri Light" w:hAnsi="Calibri Light"/>
                <w:b/>
                <w:bCs/>
                <w:color w:val="FFFFFF"/>
                <w:sz w:val="22"/>
                <w:szCs w:val="22"/>
              </w:rPr>
              <w:t xml:space="preserve"> 201</w:t>
            </w:r>
            <w:r w:rsidR="00764D1E">
              <w:rPr>
                <w:rFonts w:ascii="Calibri Light" w:hAnsi="Calibri Light"/>
                <w:b/>
                <w:bCs/>
                <w:color w:val="FFFFFF"/>
                <w:sz w:val="22"/>
                <w:szCs w:val="22"/>
              </w:rPr>
              <w:t>7</w:t>
            </w:r>
          </w:p>
        </w:tc>
        <w:tc>
          <w:tcPr>
            <w:tcW w:w="3655" w:type="dxa"/>
            <w:shd w:val="clear" w:color="auto" w:fill="E26206" w:themeFill="accent6" w:themeFillShade="BF"/>
          </w:tcPr>
          <w:p w:rsidR="0056053F" w:rsidRPr="00482922" w:rsidRDefault="0056053F" w:rsidP="00E178F8">
            <w:pPr>
              <w:rPr>
                <w:rFonts w:ascii="Calibri Light" w:hAnsi="Calibri Light"/>
                <w:b/>
                <w:bCs/>
                <w:color w:val="FFFFFF"/>
              </w:rPr>
            </w:pPr>
            <w:r w:rsidRPr="00482922">
              <w:rPr>
                <w:rFonts w:ascii="Calibri Light" w:hAnsi="Calibri Light"/>
                <w:b/>
                <w:bCs/>
                <w:color w:val="FFFFFF"/>
                <w:sz w:val="22"/>
                <w:szCs w:val="22"/>
              </w:rPr>
              <w:t>Merknader</w:t>
            </w:r>
          </w:p>
        </w:tc>
      </w:tr>
      <w:tr w:rsidR="0056053F" w:rsidRPr="00482922" w:rsidTr="00705F03">
        <w:tc>
          <w:tcPr>
            <w:tcW w:w="2247" w:type="dxa"/>
            <w:shd w:val="clear" w:color="auto" w:fill="FEE7D8" w:themeFill="accent6" w:themeFillTint="33"/>
          </w:tcPr>
          <w:p w:rsidR="0056053F" w:rsidRPr="00482922" w:rsidRDefault="0056053F" w:rsidP="00DF5766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1. REDAKTØREN</w:t>
            </w:r>
          </w:p>
        </w:tc>
        <w:tc>
          <w:tcPr>
            <w:tcW w:w="3942" w:type="dxa"/>
          </w:tcPr>
          <w:p w:rsidR="0056053F" w:rsidRPr="00482922" w:rsidRDefault="0056053F" w:rsidP="00DF5766">
            <w:pPr>
              <w:rPr>
                <w:rFonts w:ascii="Calibri Light" w:hAnsi="Calibri Light"/>
              </w:rPr>
            </w:pPr>
          </w:p>
        </w:tc>
        <w:tc>
          <w:tcPr>
            <w:tcW w:w="1419" w:type="dxa"/>
          </w:tcPr>
          <w:p w:rsidR="0056053F" w:rsidRPr="00482922" w:rsidRDefault="0056053F" w:rsidP="00DF5766"/>
        </w:tc>
        <w:tc>
          <w:tcPr>
            <w:tcW w:w="1572" w:type="dxa"/>
          </w:tcPr>
          <w:p w:rsidR="0056053F" w:rsidRPr="00482922" w:rsidRDefault="0056053F" w:rsidP="00DF5766"/>
        </w:tc>
        <w:tc>
          <w:tcPr>
            <w:tcW w:w="1560" w:type="dxa"/>
          </w:tcPr>
          <w:p w:rsidR="0056053F" w:rsidRPr="00482922" w:rsidRDefault="0056053F" w:rsidP="00DF5766"/>
        </w:tc>
        <w:tc>
          <w:tcPr>
            <w:tcW w:w="3655" w:type="dxa"/>
          </w:tcPr>
          <w:p w:rsidR="0056053F" w:rsidRPr="00482922" w:rsidRDefault="0056053F" w:rsidP="00DF5766"/>
        </w:tc>
      </w:tr>
      <w:tr w:rsidR="0056053F" w:rsidRPr="00482922" w:rsidTr="00705F03">
        <w:tc>
          <w:tcPr>
            <w:tcW w:w="2247" w:type="dxa"/>
            <w:shd w:val="clear" w:color="auto" w:fill="FEE7D8" w:themeFill="accent6" w:themeFillTint="33"/>
          </w:tcPr>
          <w:p w:rsidR="0056053F" w:rsidRPr="00482922" w:rsidRDefault="0056053F" w:rsidP="00DD2A29">
            <w:pPr>
              <w:pStyle w:val="Default"/>
              <w:rPr>
                <w:rFonts w:ascii="Calibri Light" w:hAnsi="Calibri Light" w:cs="Times New Roman"/>
                <w:sz w:val="22"/>
                <w:szCs w:val="22"/>
              </w:rPr>
            </w:pPr>
            <w:r w:rsidRPr="00482922">
              <w:rPr>
                <w:rFonts w:ascii="Calibri Light" w:hAnsi="Calibri Light" w:cs="Times New Roman"/>
                <w:sz w:val="22"/>
                <w:szCs w:val="22"/>
              </w:rPr>
              <w:t>HOVEDMÅL:</w:t>
            </w:r>
          </w:p>
          <w:p w:rsidR="0056053F" w:rsidRPr="00482922" w:rsidRDefault="0056053F" w:rsidP="00DD2A29">
            <w:pPr>
              <w:pStyle w:val="Default"/>
              <w:rPr>
                <w:rFonts w:ascii="Calibri Light" w:hAnsi="Calibri Light" w:cs="Times New Roman"/>
                <w:sz w:val="22"/>
                <w:szCs w:val="22"/>
              </w:rPr>
            </w:pPr>
            <w:r w:rsidRPr="00482922">
              <w:rPr>
                <w:rFonts w:ascii="Calibri Light" w:hAnsi="Calibri Light" w:cs="Times New Roman"/>
                <w:sz w:val="22"/>
                <w:szCs w:val="22"/>
              </w:rPr>
              <w:t>Styrke redaktørens rolle og myndighet</w:t>
            </w:r>
          </w:p>
        </w:tc>
        <w:tc>
          <w:tcPr>
            <w:tcW w:w="3942" w:type="dxa"/>
          </w:tcPr>
          <w:p w:rsidR="0056053F" w:rsidRPr="00482922" w:rsidRDefault="0056053F" w:rsidP="003275E4">
            <w:pPr>
              <w:pStyle w:val="Default"/>
              <w:rPr>
                <w:rFonts w:ascii="Calibri Light" w:hAnsi="Calibri Light"/>
                <w:sz w:val="22"/>
                <w:szCs w:val="22"/>
              </w:rPr>
            </w:pPr>
            <w:r w:rsidRPr="00482922">
              <w:rPr>
                <w:rFonts w:ascii="Calibri Light" w:hAnsi="Calibri Light" w:cs="Times New Roman"/>
                <w:b/>
                <w:sz w:val="22"/>
                <w:szCs w:val="22"/>
              </w:rPr>
              <w:t>1.1</w:t>
            </w:r>
            <w:r w:rsidRPr="00482922">
              <w:rPr>
                <w:rFonts w:ascii="Calibri Light" w:hAnsi="Calibri Light" w:cs="Times New Roman"/>
                <w:sz w:val="22"/>
                <w:szCs w:val="22"/>
              </w:rPr>
              <w:t xml:space="preserve"> Utvikle redaktørens strategiske, økonomiske og teknologiske kunnskap gjennom nye kompetansetilbud, bedre samarbeidsformer og nye arenaer for deling og erfaringsutveksling</w:t>
            </w:r>
          </w:p>
        </w:tc>
        <w:tc>
          <w:tcPr>
            <w:tcW w:w="1419" w:type="dxa"/>
          </w:tcPr>
          <w:p w:rsidR="0056053F" w:rsidRPr="00482922" w:rsidRDefault="0056053F" w:rsidP="00FA614B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Høst 2015</w:t>
            </w:r>
          </w:p>
        </w:tc>
        <w:tc>
          <w:tcPr>
            <w:tcW w:w="1572" w:type="dxa"/>
          </w:tcPr>
          <w:p w:rsidR="0056053F" w:rsidRPr="00482922" w:rsidRDefault="0056053F" w:rsidP="00DD2A29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 xml:space="preserve">Ingen spesielle </w:t>
            </w:r>
          </w:p>
        </w:tc>
        <w:tc>
          <w:tcPr>
            <w:tcW w:w="1560" w:type="dxa"/>
          </w:tcPr>
          <w:p w:rsidR="0056053F" w:rsidRPr="00482922" w:rsidRDefault="0056053F" w:rsidP="001531DF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Ingen spesielle</w:t>
            </w:r>
          </w:p>
        </w:tc>
        <w:tc>
          <w:tcPr>
            <w:tcW w:w="3655" w:type="dxa"/>
          </w:tcPr>
          <w:p w:rsidR="00FA614B" w:rsidRPr="00764D1E" w:rsidRDefault="00FA614B" w:rsidP="007939CC">
            <w:pPr>
              <w:pStyle w:val="Listeavsnitt"/>
              <w:numPr>
                <w:ilvl w:val="0"/>
                <w:numId w:val="1"/>
              </w:numPr>
              <w:rPr>
                <w:rFonts w:ascii="Calibri Light" w:hAnsi="Calibri Light"/>
              </w:rPr>
            </w:pPr>
            <w:r w:rsidRPr="00764D1E">
              <w:rPr>
                <w:rFonts w:ascii="Calibri Light" w:hAnsi="Calibri Light"/>
                <w:sz w:val="22"/>
                <w:szCs w:val="22"/>
              </w:rPr>
              <w:t xml:space="preserve">Planlegger nytt redaktørkurs i samarbeid med IJ   </w:t>
            </w:r>
          </w:p>
          <w:p w:rsidR="00FA614B" w:rsidRPr="00764D1E" w:rsidRDefault="00FA614B" w:rsidP="007939CC">
            <w:pPr>
              <w:pStyle w:val="Listeavsnitt"/>
              <w:numPr>
                <w:ilvl w:val="0"/>
                <w:numId w:val="1"/>
              </w:numPr>
              <w:rPr>
                <w:rFonts w:ascii="Calibri Light" w:hAnsi="Calibri Light"/>
              </w:rPr>
            </w:pPr>
            <w:r w:rsidRPr="00764D1E">
              <w:rPr>
                <w:rFonts w:ascii="Calibri Light" w:hAnsi="Calibri Light"/>
                <w:sz w:val="22"/>
                <w:szCs w:val="22"/>
              </w:rPr>
              <w:t>Opprettet samarbeid med Oslo M</w:t>
            </w:r>
            <w:r w:rsidR="00764D1E" w:rsidRPr="00764D1E">
              <w:rPr>
                <w:rFonts w:ascii="Calibri Light" w:hAnsi="Calibri Light"/>
                <w:sz w:val="22"/>
                <w:szCs w:val="22"/>
              </w:rPr>
              <w:t>edia House,</w:t>
            </w:r>
            <w:r w:rsidRPr="00764D1E">
              <w:rPr>
                <w:rFonts w:ascii="Calibri Light" w:hAnsi="Calibri Light"/>
                <w:sz w:val="22"/>
                <w:szCs w:val="22"/>
              </w:rPr>
              <w:t xml:space="preserve"> NCE Media i Bergen og NXT Media Network i Trondheim</w:t>
            </w:r>
          </w:p>
          <w:p w:rsidR="00FA614B" w:rsidRPr="00764D1E" w:rsidRDefault="00FA614B" w:rsidP="007939CC">
            <w:pPr>
              <w:pStyle w:val="Listeavsnitt"/>
              <w:numPr>
                <w:ilvl w:val="0"/>
                <w:numId w:val="1"/>
              </w:numPr>
              <w:rPr>
                <w:rFonts w:ascii="Calibri Light" w:hAnsi="Calibri Light"/>
              </w:rPr>
            </w:pPr>
            <w:r w:rsidRPr="00764D1E">
              <w:rPr>
                <w:rFonts w:ascii="Calibri Light" w:hAnsi="Calibri Light"/>
                <w:sz w:val="22"/>
                <w:szCs w:val="22"/>
              </w:rPr>
              <w:t>Felles møte med MBL om sponsing</w:t>
            </w:r>
            <w:r w:rsidR="007A65F1">
              <w:rPr>
                <w:rFonts w:ascii="Calibri Light" w:hAnsi="Calibri Light"/>
                <w:sz w:val="22"/>
                <w:szCs w:val="22"/>
              </w:rPr>
              <w:t xml:space="preserve"> 31. mars</w:t>
            </w:r>
          </w:p>
          <w:p w:rsidR="00FA614B" w:rsidRPr="00764D1E" w:rsidRDefault="00764D1E" w:rsidP="007939CC">
            <w:pPr>
              <w:pStyle w:val="Listeavsnitt"/>
              <w:numPr>
                <w:ilvl w:val="0"/>
                <w:numId w:val="1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z w:val="22"/>
                <w:szCs w:val="22"/>
              </w:rPr>
              <w:t>Kompetanseøkning</w:t>
            </w:r>
            <w:r w:rsidRPr="00764D1E">
              <w:rPr>
                <w:rFonts w:ascii="Calibri Light" w:hAnsi="Calibri Light"/>
                <w:sz w:val="22"/>
                <w:szCs w:val="22"/>
              </w:rPr>
              <w:t xml:space="preserve"> gjennom veiledere</w:t>
            </w:r>
            <w:r>
              <w:rPr>
                <w:rFonts w:ascii="Calibri Light" w:hAnsi="Calibri Light"/>
                <w:sz w:val="22"/>
                <w:szCs w:val="22"/>
              </w:rPr>
              <w:t xml:space="preserve"> jfr 2.5</w:t>
            </w:r>
          </w:p>
        </w:tc>
      </w:tr>
      <w:tr w:rsidR="0056053F" w:rsidRPr="00482922" w:rsidTr="00FA614B">
        <w:tc>
          <w:tcPr>
            <w:tcW w:w="2247" w:type="dxa"/>
          </w:tcPr>
          <w:p w:rsidR="0056053F" w:rsidRPr="00482922" w:rsidRDefault="0056053F" w:rsidP="001531DF">
            <w:pPr>
              <w:rPr>
                <w:rFonts w:ascii="Calibri Light" w:hAnsi="Calibri Light"/>
              </w:rPr>
            </w:pPr>
          </w:p>
        </w:tc>
        <w:tc>
          <w:tcPr>
            <w:tcW w:w="3942" w:type="dxa"/>
          </w:tcPr>
          <w:p w:rsidR="0056053F" w:rsidRPr="00482922" w:rsidRDefault="0056053F" w:rsidP="001531DF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b/>
                <w:sz w:val="22"/>
                <w:szCs w:val="22"/>
              </w:rPr>
              <w:t>1.2</w:t>
            </w:r>
            <w:r w:rsidRPr="00482922">
              <w:rPr>
                <w:rFonts w:ascii="Calibri Light" w:hAnsi="Calibri Light"/>
                <w:sz w:val="22"/>
                <w:szCs w:val="22"/>
              </w:rPr>
              <w:t xml:space="preserve"> Utrede styrker og svakheter ved ulike ledermodeller.</w:t>
            </w:r>
          </w:p>
          <w:p w:rsidR="0056053F" w:rsidRPr="00482922" w:rsidRDefault="0056053F" w:rsidP="00DD2A29"/>
        </w:tc>
        <w:tc>
          <w:tcPr>
            <w:tcW w:w="1419" w:type="dxa"/>
          </w:tcPr>
          <w:p w:rsidR="0056053F" w:rsidRPr="00482922" w:rsidRDefault="00764D1E" w:rsidP="00DF5766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z w:val="22"/>
                <w:szCs w:val="22"/>
              </w:rPr>
              <w:t>Høst 2015</w:t>
            </w:r>
          </w:p>
        </w:tc>
        <w:tc>
          <w:tcPr>
            <w:tcW w:w="1572" w:type="dxa"/>
          </w:tcPr>
          <w:p w:rsidR="0056053F" w:rsidRPr="00764D1E" w:rsidRDefault="0056053F" w:rsidP="00E36279">
            <w:pPr>
              <w:rPr>
                <w:rFonts w:ascii="Calibri Light" w:hAnsi="Calibri Light"/>
              </w:rPr>
            </w:pPr>
            <w:r w:rsidRPr="00764D1E">
              <w:rPr>
                <w:rFonts w:ascii="Calibri Light" w:hAnsi="Calibri Light"/>
                <w:sz w:val="22"/>
                <w:szCs w:val="22"/>
              </w:rPr>
              <w:t>Ingen spesielle</w:t>
            </w:r>
          </w:p>
        </w:tc>
        <w:tc>
          <w:tcPr>
            <w:tcW w:w="1560" w:type="dxa"/>
          </w:tcPr>
          <w:p w:rsidR="0056053F" w:rsidRPr="00764D1E" w:rsidRDefault="00764D1E" w:rsidP="00AA0924">
            <w:pPr>
              <w:rPr>
                <w:rFonts w:ascii="Calibri Light" w:hAnsi="Calibri Light"/>
              </w:rPr>
            </w:pPr>
            <w:r w:rsidRPr="00764D1E">
              <w:rPr>
                <w:rFonts w:ascii="Calibri Light" w:hAnsi="Calibri Light"/>
                <w:sz w:val="22"/>
                <w:szCs w:val="22"/>
              </w:rPr>
              <w:t>Ingen spesielle</w:t>
            </w:r>
          </w:p>
        </w:tc>
        <w:tc>
          <w:tcPr>
            <w:tcW w:w="3655" w:type="dxa"/>
          </w:tcPr>
          <w:p w:rsidR="0056053F" w:rsidRPr="00764D1E" w:rsidRDefault="007A65F1" w:rsidP="007A65F1">
            <w:pPr>
              <w:pStyle w:val="Listeavsnitt"/>
              <w:numPr>
                <w:ilvl w:val="0"/>
                <w:numId w:val="2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z w:val="22"/>
                <w:szCs w:val="22"/>
              </w:rPr>
              <w:t>U</w:t>
            </w:r>
            <w:r w:rsidR="00764D1E">
              <w:rPr>
                <w:rFonts w:ascii="Calibri Light" w:hAnsi="Calibri Light"/>
                <w:sz w:val="22"/>
                <w:szCs w:val="22"/>
              </w:rPr>
              <w:t xml:space="preserve">ndersøkelse om </w:t>
            </w:r>
            <w:r>
              <w:rPr>
                <w:rFonts w:ascii="Calibri Light" w:hAnsi="Calibri Light"/>
                <w:sz w:val="22"/>
                <w:szCs w:val="22"/>
              </w:rPr>
              <w:t>redaktørrollen som også omfatter spørsmål om ulike ledermodeller</w:t>
            </w:r>
            <w:r w:rsidR="00764D1E">
              <w:rPr>
                <w:rFonts w:ascii="Calibri Light" w:hAnsi="Calibri Light"/>
                <w:sz w:val="22"/>
                <w:szCs w:val="22"/>
              </w:rPr>
              <w:t xml:space="preserve"> gjennomføres vinteren 2016</w:t>
            </w:r>
          </w:p>
        </w:tc>
      </w:tr>
      <w:tr w:rsidR="0056053F" w:rsidRPr="00482922" w:rsidTr="00FA614B">
        <w:tc>
          <w:tcPr>
            <w:tcW w:w="2247" w:type="dxa"/>
          </w:tcPr>
          <w:p w:rsidR="0056053F" w:rsidRPr="00482922" w:rsidRDefault="0056053F" w:rsidP="003E3879">
            <w:pPr>
              <w:rPr>
                <w:rFonts w:ascii="Calibri Light" w:hAnsi="Calibri Light"/>
              </w:rPr>
            </w:pPr>
          </w:p>
        </w:tc>
        <w:tc>
          <w:tcPr>
            <w:tcW w:w="3942" w:type="dxa"/>
          </w:tcPr>
          <w:p w:rsidR="0056053F" w:rsidRPr="00482922" w:rsidRDefault="0056053F" w:rsidP="003E3879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b/>
                <w:sz w:val="22"/>
                <w:szCs w:val="22"/>
              </w:rPr>
              <w:t>1.3</w:t>
            </w:r>
            <w:r w:rsidRPr="00482922">
              <w:rPr>
                <w:rFonts w:ascii="Calibri Light" w:hAnsi="Calibri Light"/>
                <w:sz w:val="22"/>
                <w:szCs w:val="22"/>
              </w:rPr>
              <w:t xml:space="preserve"> Utvikle servicefunksjonen gjennom dialog med medlemmene og gjennom regionforeningene</w:t>
            </w:r>
          </w:p>
          <w:p w:rsidR="0056053F" w:rsidRPr="00482922" w:rsidRDefault="0056053F" w:rsidP="00E36279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</w:tc>
        <w:tc>
          <w:tcPr>
            <w:tcW w:w="1419" w:type="dxa"/>
          </w:tcPr>
          <w:p w:rsidR="0056053F" w:rsidRPr="00482922" w:rsidRDefault="0056053F" w:rsidP="00764D1E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Høst 2015</w:t>
            </w:r>
          </w:p>
        </w:tc>
        <w:tc>
          <w:tcPr>
            <w:tcW w:w="1572" w:type="dxa"/>
          </w:tcPr>
          <w:p w:rsidR="0056053F" w:rsidRPr="00482922" w:rsidRDefault="0056053F" w:rsidP="00DF5766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Ingen spesielle</w:t>
            </w:r>
          </w:p>
        </w:tc>
        <w:tc>
          <w:tcPr>
            <w:tcW w:w="1560" w:type="dxa"/>
          </w:tcPr>
          <w:p w:rsidR="0056053F" w:rsidRPr="00482922" w:rsidRDefault="0056053F" w:rsidP="00DF5766">
            <w:r w:rsidRPr="00482922">
              <w:rPr>
                <w:rFonts w:ascii="Calibri Light" w:hAnsi="Calibri Light"/>
                <w:sz w:val="22"/>
                <w:szCs w:val="22"/>
              </w:rPr>
              <w:t>Ingen spesielle</w:t>
            </w:r>
          </w:p>
        </w:tc>
        <w:tc>
          <w:tcPr>
            <w:tcW w:w="3655" w:type="dxa"/>
          </w:tcPr>
          <w:p w:rsidR="00764D1E" w:rsidRPr="00764D1E" w:rsidRDefault="0056053F" w:rsidP="007939CC">
            <w:pPr>
              <w:pStyle w:val="Listeavsnitt"/>
              <w:numPr>
                <w:ilvl w:val="0"/>
                <w:numId w:val="2"/>
              </w:numPr>
              <w:rPr>
                <w:rFonts w:ascii="Calibri Light" w:hAnsi="Calibri Light"/>
              </w:rPr>
            </w:pPr>
            <w:r w:rsidRPr="00764D1E">
              <w:rPr>
                <w:rFonts w:ascii="Calibri Light" w:hAnsi="Calibri Light"/>
                <w:sz w:val="22"/>
                <w:szCs w:val="22"/>
              </w:rPr>
              <w:t xml:space="preserve">Planlegger medlemsundersøkelse </w:t>
            </w:r>
            <w:r w:rsidR="00764D1E" w:rsidRPr="00764D1E">
              <w:rPr>
                <w:rFonts w:ascii="Calibri Light" w:hAnsi="Calibri Light"/>
                <w:sz w:val="22"/>
                <w:szCs w:val="22"/>
              </w:rPr>
              <w:t>vinter/vår 2016</w:t>
            </w:r>
          </w:p>
          <w:p w:rsidR="0056053F" w:rsidRPr="00764D1E" w:rsidRDefault="0056053F" w:rsidP="007939CC">
            <w:pPr>
              <w:pStyle w:val="Listeavsnitt"/>
              <w:numPr>
                <w:ilvl w:val="0"/>
                <w:numId w:val="2"/>
              </w:numPr>
              <w:rPr>
                <w:rFonts w:ascii="Calibri Light" w:hAnsi="Calibri Light"/>
              </w:rPr>
            </w:pPr>
            <w:r w:rsidRPr="00764D1E">
              <w:rPr>
                <w:rFonts w:ascii="Calibri Light" w:hAnsi="Calibri Light"/>
                <w:sz w:val="22"/>
                <w:szCs w:val="22"/>
              </w:rPr>
              <w:t xml:space="preserve">Tema på regionledersamling </w:t>
            </w:r>
            <w:r w:rsidR="00764D1E">
              <w:rPr>
                <w:rFonts w:ascii="Calibri Light" w:hAnsi="Calibri Light"/>
                <w:sz w:val="22"/>
                <w:szCs w:val="22"/>
              </w:rPr>
              <w:t>og velkomstseminar</w:t>
            </w:r>
          </w:p>
        </w:tc>
      </w:tr>
      <w:tr w:rsidR="0056053F" w:rsidRPr="00482922" w:rsidTr="00FA614B">
        <w:tc>
          <w:tcPr>
            <w:tcW w:w="2247" w:type="dxa"/>
          </w:tcPr>
          <w:p w:rsidR="0056053F" w:rsidRPr="00482922" w:rsidRDefault="0056053F" w:rsidP="003E3879">
            <w:pPr>
              <w:rPr>
                <w:rFonts w:ascii="Calibri Light" w:hAnsi="Calibri Light"/>
              </w:rPr>
            </w:pPr>
          </w:p>
        </w:tc>
        <w:tc>
          <w:tcPr>
            <w:tcW w:w="3942" w:type="dxa"/>
          </w:tcPr>
          <w:p w:rsidR="0056053F" w:rsidRPr="00482922" w:rsidRDefault="0056053F" w:rsidP="003275E4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b/>
                <w:sz w:val="22"/>
                <w:szCs w:val="22"/>
              </w:rPr>
              <w:t>1.4</w:t>
            </w:r>
            <w:r w:rsidRPr="00482922">
              <w:rPr>
                <w:rFonts w:ascii="Calibri Light" w:hAnsi="Calibri Light"/>
                <w:sz w:val="22"/>
                <w:szCs w:val="22"/>
              </w:rPr>
              <w:t xml:space="preserve"> Styrke redaktørens kompetanse på datasikkerhet og kildevern</w:t>
            </w:r>
          </w:p>
        </w:tc>
        <w:tc>
          <w:tcPr>
            <w:tcW w:w="1419" w:type="dxa"/>
          </w:tcPr>
          <w:p w:rsidR="0056053F" w:rsidRPr="00482922" w:rsidRDefault="0056053F" w:rsidP="00DF5766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Vår 2015</w:t>
            </w:r>
          </w:p>
        </w:tc>
        <w:tc>
          <w:tcPr>
            <w:tcW w:w="1572" w:type="dxa"/>
          </w:tcPr>
          <w:p w:rsidR="0056053F" w:rsidRPr="00482922" w:rsidRDefault="0056053F" w:rsidP="0056053F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Ikke utover honorar til kursleder</w:t>
            </w:r>
            <w:r w:rsidR="00764D1E">
              <w:rPr>
                <w:rFonts w:ascii="Calibri Light" w:hAnsi="Calibri Light"/>
                <w:sz w:val="22"/>
                <w:szCs w:val="22"/>
              </w:rPr>
              <w:t>e</w:t>
            </w:r>
          </w:p>
        </w:tc>
        <w:tc>
          <w:tcPr>
            <w:tcW w:w="1560" w:type="dxa"/>
          </w:tcPr>
          <w:p w:rsidR="0056053F" w:rsidRPr="00482922" w:rsidRDefault="00764D1E" w:rsidP="00DF5766">
            <w:r w:rsidRPr="00482922">
              <w:rPr>
                <w:rFonts w:ascii="Calibri Light" w:hAnsi="Calibri Light"/>
                <w:sz w:val="22"/>
                <w:szCs w:val="22"/>
              </w:rPr>
              <w:t>Ikke utover honorar til kursleder</w:t>
            </w:r>
            <w:r>
              <w:rPr>
                <w:rFonts w:ascii="Calibri Light" w:hAnsi="Calibri Light"/>
                <w:sz w:val="22"/>
                <w:szCs w:val="22"/>
              </w:rPr>
              <w:t>e</w:t>
            </w:r>
          </w:p>
        </w:tc>
        <w:tc>
          <w:tcPr>
            <w:tcW w:w="3655" w:type="dxa"/>
          </w:tcPr>
          <w:p w:rsidR="00764D1E" w:rsidRPr="00764D1E" w:rsidRDefault="00764D1E" w:rsidP="007939CC">
            <w:pPr>
              <w:pStyle w:val="Listeavsnitt"/>
              <w:numPr>
                <w:ilvl w:val="0"/>
                <w:numId w:val="3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z w:val="22"/>
                <w:szCs w:val="22"/>
              </w:rPr>
              <w:t>NR kompetanse-kurs igangsatt og videreføres.</w:t>
            </w:r>
          </w:p>
          <w:p w:rsidR="00764D1E" w:rsidRPr="00764D1E" w:rsidRDefault="00764D1E" w:rsidP="007939CC">
            <w:pPr>
              <w:pStyle w:val="Listeavsnitt"/>
              <w:numPr>
                <w:ilvl w:val="0"/>
                <w:numId w:val="3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z w:val="22"/>
                <w:szCs w:val="22"/>
              </w:rPr>
              <w:t>Regionalt kurs gjennomført (Vestafjelske og NCE Media)</w:t>
            </w:r>
          </w:p>
          <w:p w:rsidR="0056053F" w:rsidRPr="00482922" w:rsidRDefault="00764D1E" w:rsidP="007939CC">
            <w:pPr>
              <w:pStyle w:val="Listeavsnitt"/>
              <w:numPr>
                <w:ilvl w:val="0"/>
                <w:numId w:val="3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z w:val="22"/>
                <w:szCs w:val="22"/>
              </w:rPr>
              <w:t>Planlegger u</w:t>
            </w:r>
            <w:r w:rsidR="0056053F" w:rsidRPr="00764D1E">
              <w:rPr>
                <w:rFonts w:ascii="Calibri Light" w:hAnsi="Calibri Light"/>
                <w:sz w:val="22"/>
                <w:szCs w:val="22"/>
              </w:rPr>
              <w:t>tvikling av veileder 2016</w:t>
            </w:r>
          </w:p>
        </w:tc>
      </w:tr>
      <w:tr w:rsidR="0056053F" w:rsidRPr="00482922" w:rsidTr="00FA614B">
        <w:tc>
          <w:tcPr>
            <w:tcW w:w="2247" w:type="dxa"/>
          </w:tcPr>
          <w:p w:rsidR="0056053F" w:rsidRPr="00482922" w:rsidRDefault="0056053F" w:rsidP="003E3879">
            <w:pPr>
              <w:pStyle w:val="Default"/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3942" w:type="dxa"/>
          </w:tcPr>
          <w:p w:rsidR="0056053F" w:rsidRPr="00482922" w:rsidRDefault="0056053F" w:rsidP="003E3879">
            <w:pPr>
              <w:pStyle w:val="Default"/>
              <w:rPr>
                <w:rFonts w:ascii="Calibri Light" w:hAnsi="Calibri Light" w:cs="Times New Roman"/>
                <w:sz w:val="22"/>
                <w:szCs w:val="22"/>
              </w:rPr>
            </w:pPr>
            <w:r w:rsidRPr="00482922">
              <w:rPr>
                <w:rFonts w:ascii="Calibri Light" w:hAnsi="Calibri Light" w:cs="Times New Roman"/>
                <w:b/>
                <w:sz w:val="22"/>
                <w:szCs w:val="22"/>
              </w:rPr>
              <w:t>1.5</w:t>
            </w:r>
            <w:r w:rsidRPr="00482922">
              <w:rPr>
                <w:rFonts w:ascii="Calibri Light" w:hAnsi="Calibri Light" w:cs="Times New Roman"/>
                <w:sz w:val="22"/>
                <w:szCs w:val="22"/>
              </w:rPr>
              <w:t xml:space="preserve"> Utvikle verktøy for å sikre større mangfold blant norske redaktører - blant </w:t>
            </w:r>
            <w:r w:rsidRPr="00482922">
              <w:rPr>
                <w:rFonts w:ascii="Calibri Light" w:hAnsi="Calibri Light" w:cs="Times New Roman"/>
                <w:sz w:val="22"/>
                <w:szCs w:val="22"/>
              </w:rPr>
              <w:lastRenderedPageBreak/>
              <w:t>annet når det gjelder kjønn</w:t>
            </w:r>
          </w:p>
          <w:p w:rsidR="0056053F" w:rsidRPr="00482922" w:rsidRDefault="0056053F" w:rsidP="003E3879">
            <w:pPr>
              <w:pStyle w:val="Default"/>
              <w:rPr>
                <w:rFonts w:ascii="Calibri Light" w:hAnsi="Calibri Light" w:cs="Times New Roman"/>
                <w:sz w:val="22"/>
                <w:szCs w:val="22"/>
              </w:rPr>
            </w:pPr>
          </w:p>
          <w:p w:rsidR="0056053F" w:rsidRPr="00482922" w:rsidRDefault="0056053F" w:rsidP="003E3879">
            <w:pPr>
              <w:pStyle w:val="Defaul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419" w:type="dxa"/>
          </w:tcPr>
          <w:p w:rsidR="0056053F" w:rsidRPr="00482922" w:rsidRDefault="0056053F" w:rsidP="003E3879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lastRenderedPageBreak/>
              <w:t>Høst 2015</w:t>
            </w:r>
          </w:p>
        </w:tc>
        <w:tc>
          <w:tcPr>
            <w:tcW w:w="1572" w:type="dxa"/>
          </w:tcPr>
          <w:p w:rsidR="0056053F" w:rsidRPr="00482922" w:rsidRDefault="0056053F" w:rsidP="00DF5766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 xml:space="preserve">150.000 (søkt om støtte på </w:t>
            </w:r>
            <w:r w:rsidRPr="00482922">
              <w:rPr>
                <w:rFonts w:ascii="Calibri Light" w:hAnsi="Calibri Light"/>
                <w:sz w:val="22"/>
                <w:szCs w:val="22"/>
              </w:rPr>
              <w:lastRenderedPageBreak/>
              <w:t xml:space="preserve">100.000 fra Pressens Faglitterære Fond) </w:t>
            </w:r>
          </w:p>
          <w:p w:rsidR="0056053F" w:rsidRPr="00482922" w:rsidRDefault="0056053F" w:rsidP="00DF5766">
            <w:pPr>
              <w:rPr>
                <w:rFonts w:ascii="Calibri Light" w:hAnsi="Calibri Light"/>
              </w:rPr>
            </w:pPr>
          </w:p>
        </w:tc>
        <w:tc>
          <w:tcPr>
            <w:tcW w:w="1560" w:type="dxa"/>
          </w:tcPr>
          <w:p w:rsidR="0056053F" w:rsidRPr="00482922" w:rsidRDefault="0056053F" w:rsidP="00E36279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lastRenderedPageBreak/>
              <w:t xml:space="preserve">Tilsvarende dersom </w:t>
            </w:r>
            <w:r w:rsidRPr="00482922">
              <w:rPr>
                <w:rFonts w:ascii="Calibri Light" w:hAnsi="Calibri Light"/>
                <w:sz w:val="22"/>
                <w:szCs w:val="22"/>
              </w:rPr>
              <w:lastRenderedPageBreak/>
              <w:t>undersøkelsen utvides</w:t>
            </w:r>
          </w:p>
        </w:tc>
        <w:tc>
          <w:tcPr>
            <w:tcW w:w="3655" w:type="dxa"/>
          </w:tcPr>
          <w:p w:rsidR="0056053F" w:rsidRPr="00764D1E" w:rsidRDefault="0056053F" w:rsidP="007939CC">
            <w:pPr>
              <w:pStyle w:val="Listeavsnitt"/>
              <w:numPr>
                <w:ilvl w:val="0"/>
                <w:numId w:val="4"/>
              </w:numPr>
              <w:rPr>
                <w:rFonts w:ascii="Calibri Light" w:hAnsi="Calibri Light"/>
              </w:rPr>
            </w:pPr>
            <w:r w:rsidRPr="00764D1E">
              <w:rPr>
                <w:rFonts w:ascii="Calibri Light" w:hAnsi="Calibri Light"/>
                <w:sz w:val="22"/>
                <w:szCs w:val="22"/>
              </w:rPr>
              <w:lastRenderedPageBreak/>
              <w:t xml:space="preserve">Oppstart Slik drar du bra damer II sept 2015. </w:t>
            </w:r>
          </w:p>
          <w:p w:rsidR="0056053F" w:rsidRPr="00764D1E" w:rsidRDefault="0056053F" w:rsidP="007939CC">
            <w:pPr>
              <w:pStyle w:val="Listeavsnitt"/>
              <w:numPr>
                <w:ilvl w:val="0"/>
                <w:numId w:val="4"/>
              </w:numPr>
              <w:rPr>
                <w:rFonts w:ascii="Calibri Light" w:hAnsi="Calibri Light"/>
              </w:rPr>
            </w:pPr>
            <w:r w:rsidRPr="00764D1E">
              <w:rPr>
                <w:rFonts w:ascii="Calibri Light" w:hAnsi="Calibri Light"/>
                <w:sz w:val="22"/>
                <w:szCs w:val="22"/>
              </w:rPr>
              <w:lastRenderedPageBreak/>
              <w:t>Tema på høstmøtet</w:t>
            </w:r>
          </w:p>
          <w:p w:rsidR="0015331F" w:rsidRPr="00764D1E" w:rsidRDefault="0056053F" w:rsidP="007939CC">
            <w:pPr>
              <w:pStyle w:val="Listeavsnitt"/>
              <w:numPr>
                <w:ilvl w:val="0"/>
                <w:numId w:val="4"/>
              </w:numPr>
              <w:rPr>
                <w:rFonts w:ascii="Calibri Light" w:hAnsi="Calibri Light"/>
              </w:rPr>
            </w:pPr>
            <w:r w:rsidRPr="00764D1E">
              <w:rPr>
                <w:rFonts w:ascii="Calibri Light" w:hAnsi="Calibri Light"/>
                <w:sz w:val="22"/>
                <w:szCs w:val="22"/>
              </w:rPr>
              <w:t>Vurderer samarbeid med Medienettverket</w:t>
            </w:r>
          </w:p>
          <w:p w:rsidR="00764D1E" w:rsidRPr="00764D1E" w:rsidRDefault="00764D1E" w:rsidP="007939CC">
            <w:pPr>
              <w:pStyle w:val="Listeavsnitt"/>
              <w:numPr>
                <w:ilvl w:val="0"/>
                <w:numId w:val="4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z w:val="22"/>
                <w:szCs w:val="22"/>
              </w:rPr>
              <w:t>Bokutgivelse vårmøtet</w:t>
            </w:r>
          </w:p>
          <w:p w:rsidR="00764D1E" w:rsidRPr="00764D1E" w:rsidRDefault="00764D1E" w:rsidP="007939CC">
            <w:pPr>
              <w:pStyle w:val="Listeavsnitt"/>
              <w:numPr>
                <w:ilvl w:val="0"/>
                <w:numId w:val="4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z w:val="22"/>
                <w:szCs w:val="22"/>
              </w:rPr>
              <w:t>Vurderer utvidelse våren 2016</w:t>
            </w:r>
          </w:p>
        </w:tc>
      </w:tr>
      <w:tr w:rsidR="0056053F" w:rsidRPr="00482922" w:rsidTr="00FA614B">
        <w:tc>
          <w:tcPr>
            <w:tcW w:w="2247" w:type="dxa"/>
          </w:tcPr>
          <w:p w:rsidR="0056053F" w:rsidRPr="00482922" w:rsidRDefault="0056053F" w:rsidP="003E3879"/>
        </w:tc>
        <w:tc>
          <w:tcPr>
            <w:tcW w:w="3942" w:type="dxa"/>
          </w:tcPr>
          <w:p w:rsidR="0056053F" w:rsidRPr="00482922" w:rsidRDefault="0056053F" w:rsidP="003275E4">
            <w:r w:rsidRPr="00482922">
              <w:rPr>
                <w:rFonts w:ascii="Calibri Light" w:hAnsi="Calibri Light"/>
                <w:b/>
                <w:sz w:val="22"/>
                <w:szCs w:val="22"/>
              </w:rPr>
              <w:t>1.6</w:t>
            </w:r>
            <w:r w:rsidRPr="00482922">
              <w:rPr>
                <w:rFonts w:ascii="Calibri Light" w:hAnsi="Calibri Light"/>
                <w:sz w:val="22"/>
                <w:szCs w:val="22"/>
              </w:rPr>
              <w:t xml:space="preserve"> Jobbe aktivt for å få vedtatt en egen medieansvarslov som også regulerer redaktøransvaret på digitale plattformer.</w:t>
            </w:r>
            <w:r w:rsidRPr="0048292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9" w:type="dxa"/>
          </w:tcPr>
          <w:p w:rsidR="0056053F" w:rsidRPr="004C4457" w:rsidRDefault="004C4457" w:rsidP="004C4457">
            <w:pPr>
              <w:rPr>
                <w:rFonts w:ascii="Calibri Light" w:hAnsi="Calibri Light"/>
              </w:rPr>
            </w:pPr>
            <w:r w:rsidRPr="004C4457">
              <w:rPr>
                <w:rFonts w:ascii="Calibri Light" w:hAnsi="Calibri Light"/>
                <w:sz w:val="22"/>
                <w:szCs w:val="22"/>
              </w:rPr>
              <w:t>Hele perioden</w:t>
            </w:r>
          </w:p>
        </w:tc>
        <w:tc>
          <w:tcPr>
            <w:tcW w:w="1572" w:type="dxa"/>
          </w:tcPr>
          <w:p w:rsidR="0056053F" w:rsidRPr="00482922" w:rsidRDefault="0056053F" w:rsidP="00DF5766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Ingen spesielle</w:t>
            </w:r>
          </w:p>
        </w:tc>
        <w:tc>
          <w:tcPr>
            <w:tcW w:w="1560" w:type="dxa"/>
          </w:tcPr>
          <w:p w:rsidR="0056053F" w:rsidRPr="00482922" w:rsidRDefault="0056053F" w:rsidP="00E36279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Ingen spesielle</w:t>
            </w:r>
          </w:p>
        </w:tc>
        <w:tc>
          <w:tcPr>
            <w:tcW w:w="3655" w:type="dxa"/>
          </w:tcPr>
          <w:p w:rsidR="00764D1E" w:rsidRPr="00764D1E" w:rsidRDefault="0056053F" w:rsidP="007939CC">
            <w:pPr>
              <w:pStyle w:val="Listeavsnitt"/>
              <w:numPr>
                <w:ilvl w:val="0"/>
                <w:numId w:val="5"/>
              </w:numPr>
              <w:rPr>
                <w:rFonts w:ascii="Calibri Light" w:hAnsi="Calibri Light"/>
              </w:rPr>
            </w:pPr>
            <w:r w:rsidRPr="00764D1E">
              <w:rPr>
                <w:rFonts w:ascii="Calibri Light" w:hAnsi="Calibri Light"/>
                <w:sz w:val="22"/>
                <w:szCs w:val="22"/>
              </w:rPr>
              <w:t xml:space="preserve">Dialog med politisk ledelse i kulturdept, Aps mediepolitiske utvalg, </w:t>
            </w:r>
            <w:r w:rsidR="00E178F8">
              <w:rPr>
                <w:rFonts w:ascii="Calibri Light" w:hAnsi="Calibri Light"/>
                <w:sz w:val="22"/>
                <w:szCs w:val="22"/>
              </w:rPr>
              <w:t xml:space="preserve">Høyres kulturfraksjon, </w:t>
            </w:r>
            <w:r w:rsidRPr="00764D1E">
              <w:rPr>
                <w:rFonts w:ascii="Calibri Light" w:hAnsi="Calibri Light"/>
                <w:sz w:val="22"/>
                <w:szCs w:val="22"/>
              </w:rPr>
              <w:t>Stortingets kulturkomité, ulike enkeltpolitikere</w:t>
            </w:r>
          </w:p>
          <w:p w:rsidR="00764D1E" w:rsidRPr="00764D1E" w:rsidRDefault="0056053F" w:rsidP="007939CC">
            <w:pPr>
              <w:pStyle w:val="Listeavsnitt"/>
              <w:numPr>
                <w:ilvl w:val="0"/>
                <w:numId w:val="5"/>
              </w:numPr>
              <w:rPr>
                <w:rFonts w:ascii="Calibri Light" w:hAnsi="Calibri Light"/>
              </w:rPr>
            </w:pPr>
            <w:r w:rsidRPr="00764D1E">
              <w:rPr>
                <w:rFonts w:ascii="Calibri Light" w:hAnsi="Calibri Light"/>
                <w:sz w:val="22"/>
                <w:szCs w:val="22"/>
              </w:rPr>
              <w:t xml:space="preserve">Tema for debatt på Arendalsuka </w:t>
            </w:r>
          </w:p>
          <w:p w:rsidR="00764D1E" w:rsidRPr="007A65F1" w:rsidRDefault="0005779A" w:rsidP="007939CC">
            <w:pPr>
              <w:pStyle w:val="Listeavsnitt"/>
              <w:numPr>
                <w:ilvl w:val="0"/>
                <w:numId w:val="5"/>
              </w:numPr>
              <w:rPr>
                <w:rFonts w:ascii="Calibri Light" w:hAnsi="Calibri Light"/>
              </w:rPr>
            </w:pPr>
            <w:hyperlink r:id="rId6" w:history="1">
              <w:r w:rsidR="0056053F" w:rsidRPr="00764D1E">
                <w:rPr>
                  <w:rStyle w:val="Hyperkobling"/>
                  <w:rFonts w:ascii="Calibri Light" w:hAnsi="Calibri Light"/>
                  <w:sz w:val="22"/>
                  <w:szCs w:val="22"/>
                </w:rPr>
                <w:t>Info</w:t>
              </w:r>
            </w:hyperlink>
            <w:r w:rsidR="0056053F" w:rsidRPr="00764D1E">
              <w:rPr>
                <w:rFonts w:ascii="Calibri Light" w:hAnsi="Calibri Light"/>
                <w:sz w:val="22"/>
                <w:szCs w:val="22"/>
              </w:rPr>
              <w:t xml:space="preserve"> ut til medlemmer og samarbeidspartnere aug 2015</w:t>
            </w:r>
          </w:p>
          <w:p w:rsidR="007A65F1" w:rsidRPr="00F4475F" w:rsidRDefault="007A65F1" w:rsidP="007A65F1">
            <w:pPr>
              <w:pStyle w:val="Listeavsnitt"/>
              <w:numPr>
                <w:ilvl w:val="0"/>
                <w:numId w:val="5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z w:val="22"/>
                <w:szCs w:val="22"/>
              </w:rPr>
              <w:t>Bistår Ap med konkrete innspill til ny lovtekst i forbindelse med forslag våren 2016</w:t>
            </w:r>
          </w:p>
        </w:tc>
      </w:tr>
      <w:tr w:rsidR="0056053F" w:rsidRPr="00482922" w:rsidTr="00705F03">
        <w:tc>
          <w:tcPr>
            <w:tcW w:w="2247" w:type="dxa"/>
            <w:shd w:val="clear" w:color="auto" w:fill="FEE7D8" w:themeFill="accent6" w:themeFillTint="33"/>
          </w:tcPr>
          <w:p w:rsidR="0056053F" w:rsidRPr="00482922" w:rsidRDefault="0056053F" w:rsidP="00DF5766">
            <w:pPr>
              <w:rPr>
                <w:rFonts w:ascii="Calibri Light" w:hAnsi="Calibri Light"/>
                <w:color w:val="000000" w:themeColor="text1"/>
              </w:rPr>
            </w:pPr>
            <w:r w:rsidRPr="00482922">
              <w:rPr>
                <w:rFonts w:ascii="Calibri Light" w:hAnsi="Calibri Light"/>
                <w:color w:val="000000" w:themeColor="text1"/>
                <w:sz w:val="22"/>
                <w:szCs w:val="22"/>
              </w:rPr>
              <w:t>2.</w:t>
            </w:r>
            <w:r w:rsidR="006B1456">
              <w:rPr>
                <w:rFonts w:ascii="Calibri Light" w:hAnsi="Calibri Light"/>
                <w:color w:val="000000" w:themeColor="text1"/>
                <w:sz w:val="22"/>
                <w:szCs w:val="22"/>
              </w:rPr>
              <w:t xml:space="preserve"> </w:t>
            </w:r>
            <w:r w:rsidRPr="00482922">
              <w:rPr>
                <w:rFonts w:ascii="Calibri Light" w:hAnsi="Calibri Light"/>
                <w:color w:val="000000" w:themeColor="text1"/>
                <w:sz w:val="22"/>
                <w:szCs w:val="22"/>
              </w:rPr>
              <w:t>JOURNALISTIKKEN</w:t>
            </w:r>
          </w:p>
        </w:tc>
        <w:tc>
          <w:tcPr>
            <w:tcW w:w="3942" w:type="dxa"/>
          </w:tcPr>
          <w:p w:rsidR="0056053F" w:rsidRPr="00482922" w:rsidRDefault="0056053F" w:rsidP="00DF5766">
            <w:pPr>
              <w:rPr>
                <w:rFonts w:ascii="Calibri Light" w:hAnsi="Calibri Light"/>
                <w:color w:val="FF0000"/>
              </w:rPr>
            </w:pPr>
            <w:r w:rsidRPr="00482922">
              <w:rPr>
                <w:rFonts w:ascii="Calibri Light" w:hAnsi="Calibri Light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419" w:type="dxa"/>
          </w:tcPr>
          <w:p w:rsidR="0056053F" w:rsidRPr="00482922" w:rsidRDefault="0056053F" w:rsidP="00DF5766"/>
        </w:tc>
        <w:tc>
          <w:tcPr>
            <w:tcW w:w="1572" w:type="dxa"/>
          </w:tcPr>
          <w:p w:rsidR="0056053F" w:rsidRPr="00482922" w:rsidRDefault="0056053F" w:rsidP="00DF5766"/>
        </w:tc>
        <w:tc>
          <w:tcPr>
            <w:tcW w:w="1560" w:type="dxa"/>
          </w:tcPr>
          <w:p w:rsidR="0056053F" w:rsidRPr="00482922" w:rsidRDefault="0056053F" w:rsidP="00DF5766"/>
        </w:tc>
        <w:tc>
          <w:tcPr>
            <w:tcW w:w="3655" w:type="dxa"/>
          </w:tcPr>
          <w:p w:rsidR="0056053F" w:rsidRPr="00482922" w:rsidRDefault="0056053F" w:rsidP="00DF5766"/>
        </w:tc>
      </w:tr>
      <w:tr w:rsidR="0056053F" w:rsidRPr="00482922" w:rsidTr="00705F03">
        <w:tc>
          <w:tcPr>
            <w:tcW w:w="2247" w:type="dxa"/>
            <w:shd w:val="clear" w:color="auto" w:fill="FEE7D8" w:themeFill="accent6" w:themeFillTint="33"/>
          </w:tcPr>
          <w:p w:rsidR="0056053F" w:rsidRPr="00482922" w:rsidRDefault="0056053F" w:rsidP="000E4BD1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HOVEDMÅL: Synliggjøre journalistikkens kjerne</w:t>
            </w:r>
          </w:p>
        </w:tc>
        <w:tc>
          <w:tcPr>
            <w:tcW w:w="3942" w:type="dxa"/>
          </w:tcPr>
          <w:p w:rsidR="0056053F" w:rsidRDefault="0056053F" w:rsidP="000E4BD1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b/>
                <w:sz w:val="22"/>
                <w:szCs w:val="22"/>
              </w:rPr>
              <w:t>2.1</w:t>
            </w:r>
            <w:r w:rsidRPr="00482922">
              <w:rPr>
                <w:rFonts w:ascii="Calibri Light" w:hAnsi="Calibri Light"/>
                <w:sz w:val="22"/>
                <w:szCs w:val="22"/>
              </w:rPr>
              <w:t xml:space="preserve"> Definere hva som kjennetegner journalistikken og synliggjøre fortrinn ved redaktørstyrte medier.</w:t>
            </w:r>
          </w:p>
          <w:p w:rsidR="00535D45" w:rsidRDefault="00535D45" w:rsidP="000E4BD1">
            <w:pPr>
              <w:rPr>
                <w:rFonts w:ascii="Calibri Light" w:hAnsi="Calibri Light"/>
              </w:rPr>
            </w:pPr>
          </w:p>
          <w:p w:rsidR="00535D45" w:rsidRPr="00482922" w:rsidRDefault="00535D45" w:rsidP="000E4BD1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b/>
                <w:sz w:val="22"/>
                <w:szCs w:val="22"/>
              </w:rPr>
              <w:t>2.2</w:t>
            </w:r>
            <w:r w:rsidRPr="00482922">
              <w:rPr>
                <w:rFonts w:ascii="Calibri Light" w:hAnsi="Calibri Light"/>
                <w:sz w:val="22"/>
                <w:szCs w:val="22"/>
              </w:rPr>
              <w:t xml:space="preserve"> Utvikle, omdefinere og tydeliggjøre dagsordenfunksjonen og kvalitetsbegrepet.</w:t>
            </w:r>
          </w:p>
        </w:tc>
        <w:tc>
          <w:tcPr>
            <w:tcW w:w="1419" w:type="dxa"/>
          </w:tcPr>
          <w:p w:rsidR="0056053F" w:rsidRPr="00482922" w:rsidRDefault="004C4457" w:rsidP="00DF5766">
            <w:pPr>
              <w:rPr>
                <w:rFonts w:ascii="Calibri Light" w:hAnsi="Calibri Light"/>
              </w:rPr>
            </w:pPr>
            <w:r w:rsidRPr="004C4457">
              <w:rPr>
                <w:rFonts w:ascii="Calibri Light" w:hAnsi="Calibri Light"/>
                <w:sz w:val="22"/>
                <w:szCs w:val="22"/>
              </w:rPr>
              <w:t>Hele perioden</w:t>
            </w:r>
          </w:p>
        </w:tc>
        <w:tc>
          <w:tcPr>
            <w:tcW w:w="1572" w:type="dxa"/>
          </w:tcPr>
          <w:p w:rsidR="0056053F" w:rsidRPr="00482922" w:rsidRDefault="0056053F" w:rsidP="00907013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Ingen spesielle</w:t>
            </w:r>
          </w:p>
        </w:tc>
        <w:tc>
          <w:tcPr>
            <w:tcW w:w="1560" w:type="dxa"/>
          </w:tcPr>
          <w:p w:rsidR="0056053F" w:rsidRPr="00482922" w:rsidRDefault="0056053F" w:rsidP="00DF5766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Ingen spesielle</w:t>
            </w:r>
          </w:p>
        </w:tc>
        <w:tc>
          <w:tcPr>
            <w:tcW w:w="3655" w:type="dxa"/>
          </w:tcPr>
          <w:p w:rsidR="0015331F" w:rsidRPr="006B1456" w:rsidRDefault="0056053F" w:rsidP="007A65F1">
            <w:pPr>
              <w:pStyle w:val="Listeavsnitt"/>
              <w:numPr>
                <w:ilvl w:val="0"/>
                <w:numId w:val="6"/>
              </w:numPr>
              <w:rPr>
                <w:rFonts w:ascii="Calibri Light" w:hAnsi="Calibri Light"/>
              </w:rPr>
            </w:pPr>
            <w:r w:rsidRPr="00705F03">
              <w:rPr>
                <w:rFonts w:ascii="Calibri Light" w:hAnsi="Calibri Light"/>
                <w:sz w:val="22"/>
                <w:szCs w:val="22"/>
              </w:rPr>
              <w:t>Drøfte med de øvrige medieorganisasjonene hvordan vi tar videre lærdommen fra "Hvor har du det fra?"</w:t>
            </w:r>
          </w:p>
          <w:p w:rsidR="006B1456" w:rsidRPr="00535D45" w:rsidRDefault="006B1456" w:rsidP="007A65F1">
            <w:pPr>
              <w:pStyle w:val="Listeavsnitt"/>
              <w:numPr>
                <w:ilvl w:val="0"/>
                <w:numId w:val="6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z w:val="22"/>
                <w:szCs w:val="22"/>
              </w:rPr>
              <w:t>Gjennomførte møte med journalistutdanningene sammen med NP og NJ i febr 2016</w:t>
            </w:r>
          </w:p>
          <w:p w:rsidR="006B1456" w:rsidRPr="006B1456" w:rsidRDefault="00535D45" w:rsidP="006B1456">
            <w:pPr>
              <w:pStyle w:val="Listeavsnitt"/>
              <w:numPr>
                <w:ilvl w:val="0"/>
                <w:numId w:val="6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Arrangerte debattmøtet </w:t>
            </w:r>
            <w:hyperlink r:id="rId7" w:history="1">
              <w:r w:rsidRPr="003C482F">
                <w:rPr>
                  <w:rStyle w:val="Hyperkobling"/>
                  <w:rFonts w:ascii="Calibri Light" w:hAnsi="Calibri Light"/>
                  <w:sz w:val="22"/>
                  <w:szCs w:val="22"/>
                </w:rPr>
                <w:t>"hva skjer når ingen spør"</w:t>
              </w:r>
            </w:hyperlink>
            <w:r>
              <w:rPr>
                <w:rFonts w:ascii="Calibri Light" w:hAnsi="Calibri Light"/>
                <w:sz w:val="22"/>
                <w:szCs w:val="22"/>
              </w:rPr>
              <w:t xml:space="preserve"> i samarbeid med Norsk PEN og NJ mars 2018</w:t>
            </w:r>
          </w:p>
        </w:tc>
      </w:tr>
      <w:tr w:rsidR="0056053F" w:rsidRPr="00482922" w:rsidTr="00FA614B">
        <w:tc>
          <w:tcPr>
            <w:tcW w:w="2247" w:type="dxa"/>
          </w:tcPr>
          <w:p w:rsidR="0056053F" w:rsidRPr="00482922" w:rsidRDefault="0056053F" w:rsidP="000E4BD1"/>
        </w:tc>
        <w:tc>
          <w:tcPr>
            <w:tcW w:w="3942" w:type="dxa"/>
          </w:tcPr>
          <w:p w:rsidR="0056053F" w:rsidRPr="00482922" w:rsidRDefault="0056053F" w:rsidP="000E4BD1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b/>
                <w:sz w:val="22"/>
                <w:szCs w:val="22"/>
              </w:rPr>
              <w:t>2.3</w:t>
            </w:r>
            <w:r w:rsidRPr="00482922">
              <w:rPr>
                <w:rFonts w:ascii="Calibri Light" w:hAnsi="Calibri Light"/>
                <w:sz w:val="22"/>
                <w:szCs w:val="22"/>
              </w:rPr>
              <w:t xml:space="preserve"> Utvikle en norsk erfaringsrapport basert på redaksjonell årsrapport og "slik gjør vi det".</w:t>
            </w:r>
          </w:p>
          <w:p w:rsidR="0056053F" w:rsidRPr="00482922" w:rsidRDefault="0056053F" w:rsidP="00C442B2"/>
        </w:tc>
        <w:tc>
          <w:tcPr>
            <w:tcW w:w="1419" w:type="dxa"/>
          </w:tcPr>
          <w:p w:rsidR="0056053F" w:rsidRPr="00482922" w:rsidRDefault="0056053F" w:rsidP="00ED30A6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Høst 2015</w:t>
            </w:r>
          </w:p>
        </w:tc>
        <w:tc>
          <w:tcPr>
            <w:tcW w:w="1572" w:type="dxa"/>
          </w:tcPr>
          <w:p w:rsidR="0056053F" w:rsidRPr="00705F03" w:rsidRDefault="00705F03" w:rsidP="00705F03">
            <w:pPr>
              <w:rPr>
                <w:rFonts w:ascii="Calibri Light" w:hAnsi="Calibri Light"/>
              </w:rPr>
            </w:pPr>
            <w:r w:rsidRPr="00705F03">
              <w:rPr>
                <w:rFonts w:ascii="Calibri Light" w:hAnsi="Calibri Light"/>
                <w:sz w:val="22"/>
                <w:szCs w:val="22"/>
              </w:rPr>
              <w:t xml:space="preserve">ca 225.000 </w:t>
            </w:r>
          </w:p>
        </w:tc>
        <w:tc>
          <w:tcPr>
            <w:tcW w:w="1560" w:type="dxa"/>
          </w:tcPr>
          <w:p w:rsidR="0056053F" w:rsidRPr="00705F03" w:rsidRDefault="00705F03" w:rsidP="0015331F">
            <w:pPr>
              <w:rPr>
                <w:rFonts w:ascii="Calibri Light" w:hAnsi="Calibri Light"/>
              </w:rPr>
            </w:pPr>
            <w:r w:rsidRPr="00705F03">
              <w:rPr>
                <w:rFonts w:ascii="Calibri Light" w:hAnsi="Calibri Light"/>
                <w:sz w:val="22"/>
                <w:szCs w:val="22"/>
              </w:rPr>
              <w:t>ca 100.000</w:t>
            </w:r>
          </w:p>
        </w:tc>
        <w:tc>
          <w:tcPr>
            <w:tcW w:w="3655" w:type="dxa"/>
          </w:tcPr>
          <w:p w:rsidR="00705F03" w:rsidRPr="00705F03" w:rsidRDefault="00705F03" w:rsidP="007939CC">
            <w:pPr>
              <w:pStyle w:val="Listeavsnitt"/>
              <w:numPr>
                <w:ilvl w:val="0"/>
                <w:numId w:val="7"/>
              </w:numPr>
              <w:rPr>
                <w:rFonts w:ascii="Calibri Light" w:hAnsi="Calibri Light"/>
              </w:rPr>
            </w:pPr>
            <w:r w:rsidRPr="00705F03">
              <w:rPr>
                <w:rFonts w:ascii="Calibri Light" w:hAnsi="Calibri Light"/>
                <w:sz w:val="22"/>
                <w:szCs w:val="22"/>
              </w:rPr>
              <w:t xml:space="preserve">Ny versjon etter samme modell som Polaris i 2016 </w:t>
            </w:r>
          </w:p>
          <w:p w:rsidR="003E7C2D" w:rsidRPr="003E7C2D" w:rsidRDefault="00705F03" w:rsidP="007939CC">
            <w:pPr>
              <w:pStyle w:val="Listeavsnitt"/>
              <w:numPr>
                <w:ilvl w:val="0"/>
                <w:numId w:val="7"/>
              </w:numPr>
              <w:rPr>
                <w:rFonts w:ascii="Calibri Light" w:hAnsi="Calibri Light"/>
              </w:rPr>
            </w:pPr>
            <w:r w:rsidRPr="003E7C2D">
              <w:rPr>
                <w:rFonts w:ascii="Calibri Light" w:hAnsi="Calibri Light"/>
                <w:sz w:val="22"/>
                <w:szCs w:val="22"/>
              </w:rPr>
              <w:t xml:space="preserve">Rapporten utvides - </w:t>
            </w:r>
            <w:r w:rsidR="003E7C2D">
              <w:rPr>
                <w:rFonts w:ascii="Calibri Light" w:hAnsi="Calibri Light"/>
                <w:sz w:val="22"/>
                <w:szCs w:val="22"/>
              </w:rPr>
              <w:t xml:space="preserve">med bla. </w:t>
            </w:r>
            <w:r w:rsidRPr="003E7C2D">
              <w:rPr>
                <w:rFonts w:ascii="Calibri Light" w:hAnsi="Calibri Light"/>
                <w:sz w:val="22"/>
                <w:szCs w:val="22"/>
              </w:rPr>
              <w:t>NRKs distriktskontorer</w:t>
            </w:r>
          </w:p>
          <w:p w:rsidR="003E7C2D" w:rsidRPr="003E7C2D" w:rsidRDefault="003E7C2D" w:rsidP="007939CC">
            <w:pPr>
              <w:pStyle w:val="Listeavsnitt"/>
              <w:numPr>
                <w:ilvl w:val="0"/>
                <w:numId w:val="7"/>
              </w:numPr>
              <w:rPr>
                <w:rFonts w:ascii="Calibri Light" w:hAnsi="Calibri Light"/>
              </w:rPr>
            </w:pPr>
            <w:r w:rsidRPr="003E7C2D">
              <w:rPr>
                <w:rFonts w:ascii="Calibri Light" w:hAnsi="Calibri Light"/>
                <w:sz w:val="22"/>
                <w:szCs w:val="22"/>
              </w:rPr>
              <w:t>Publiseres under vårmøtet i Bergen.</w:t>
            </w:r>
          </w:p>
          <w:p w:rsidR="00AE65AA" w:rsidRPr="00705F03" w:rsidRDefault="00AE65AA" w:rsidP="007939CC">
            <w:pPr>
              <w:pStyle w:val="Listeavsnitt"/>
              <w:numPr>
                <w:ilvl w:val="0"/>
                <w:numId w:val="7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Deltok på </w:t>
            </w:r>
            <w:hyperlink r:id="rId8" w:history="1">
              <w:r w:rsidRPr="00AE65AA">
                <w:rPr>
                  <w:rStyle w:val="Hyperkobling"/>
                  <w:rFonts w:ascii="Calibri Light" w:hAnsi="Calibri Light"/>
                  <w:sz w:val="22"/>
                  <w:szCs w:val="22"/>
                </w:rPr>
                <w:t>Statusrapport Medie-</w:t>
              </w:r>
              <w:r w:rsidRPr="00AE65AA">
                <w:rPr>
                  <w:rStyle w:val="Hyperkobling"/>
                  <w:rFonts w:ascii="Calibri Light" w:hAnsi="Calibri Light"/>
                  <w:sz w:val="22"/>
                  <w:szCs w:val="22"/>
                </w:rPr>
                <w:lastRenderedPageBreak/>
                <w:t>Norge</w:t>
              </w:r>
            </w:hyperlink>
            <w:r>
              <w:rPr>
                <w:rFonts w:ascii="Calibri Light" w:hAnsi="Calibri Light"/>
                <w:sz w:val="22"/>
                <w:szCs w:val="22"/>
              </w:rPr>
              <w:t xml:space="preserve"> med de øvrige medieorganisasjonene 6. jan.</w:t>
            </w:r>
          </w:p>
        </w:tc>
      </w:tr>
      <w:tr w:rsidR="0056053F" w:rsidRPr="00482922" w:rsidTr="00FA614B">
        <w:tc>
          <w:tcPr>
            <w:tcW w:w="2247" w:type="dxa"/>
          </w:tcPr>
          <w:p w:rsidR="0056053F" w:rsidRPr="00482922" w:rsidRDefault="0056053F" w:rsidP="00A96CC6">
            <w:pPr>
              <w:rPr>
                <w:rFonts w:ascii="Calibri Light" w:hAnsi="Calibri Light"/>
              </w:rPr>
            </w:pPr>
          </w:p>
        </w:tc>
        <w:tc>
          <w:tcPr>
            <w:tcW w:w="3942" w:type="dxa"/>
          </w:tcPr>
          <w:p w:rsidR="0056053F" w:rsidRPr="00482922" w:rsidRDefault="0056053F" w:rsidP="007A7CB6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b/>
                <w:sz w:val="22"/>
                <w:szCs w:val="22"/>
              </w:rPr>
              <w:t>2.4</w:t>
            </w:r>
            <w:r w:rsidRPr="00482922">
              <w:rPr>
                <w:rFonts w:ascii="Calibri Light" w:hAnsi="Calibri Light"/>
                <w:sz w:val="22"/>
                <w:szCs w:val="22"/>
              </w:rPr>
              <w:t xml:space="preserve"> Aktivt formidle kunnskap og erfaringer innen juss og etikk</w:t>
            </w:r>
          </w:p>
        </w:tc>
        <w:tc>
          <w:tcPr>
            <w:tcW w:w="1419" w:type="dxa"/>
          </w:tcPr>
          <w:p w:rsidR="0056053F" w:rsidRPr="00482922" w:rsidRDefault="004C4457" w:rsidP="004C4457">
            <w:pPr>
              <w:rPr>
                <w:rFonts w:ascii="Calibri Light" w:hAnsi="Calibri Light"/>
              </w:rPr>
            </w:pPr>
            <w:r w:rsidRPr="004C4457">
              <w:rPr>
                <w:rFonts w:ascii="Calibri Light" w:hAnsi="Calibri Light"/>
                <w:sz w:val="22"/>
                <w:szCs w:val="22"/>
              </w:rPr>
              <w:t>Hele perioden</w:t>
            </w:r>
          </w:p>
        </w:tc>
        <w:tc>
          <w:tcPr>
            <w:tcW w:w="1572" w:type="dxa"/>
          </w:tcPr>
          <w:p w:rsidR="0056053F" w:rsidRPr="00482922" w:rsidRDefault="0056053F" w:rsidP="00DF5766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Ingen spesielle</w:t>
            </w:r>
          </w:p>
        </w:tc>
        <w:tc>
          <w:tcPr>
            <w:tcW w:w="1560" w:type="dxa"/>
          </w:tcPr>
          <w:p w:rsidR="0056053F" w:rsidRPr="00482922" w:rsidRDefault="0056053F" w:rsidP="00DF5766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Ingen spesielle</w:t>
            </w:r>
          </w:p>
        </w:tc>
        <w:tc>
          <w:tcPr>
            <w:tcW w:w="3655" w:type="dxa"/>
          </w:tcPr>
          <w:p w:rsidR="00482922" w:rsidRPr="00705F03" w:rsidRDefault="0056053F" w:rsidP="007939CC">
            <w:pPr>
              <w:pStyle w:val="Listeavsnitt"/>
              <w:numPr>
                <w:ilvl w:val="0"/>
                <w:numId w:val="8"/>
              </w:numPr>
              <w:rPr>
                <w:rFonts w:ascii="Calibri Light" w:hAnsi="Calibri Light"/>
              </w:rPr>
            </w:pPr>
            <w:r w:rsidRPr="00705F03">
              <w:rPr>
                <w:rFonts w:ascii="Calibri Light" w:hAnsi="Calibri Light"/>
                <w:sz w:val="22"/>
                <w:szCs w:val="22"/>
              </w:rPr>
              <w:t>Viderefører 4.14-skvadronen</w:t>
            </w:r>
          </w:p>
          <w:p w:rsidR="0056053F" w:rsidRPr="00705F03" w:rsidRDefault="0056053F" w:rsidP="007939CC">
            <w:pPr>
              <w:pStyle w:val="Listeavsnitt"/>
              <w:numPr>
                <w:ilvl w:val="0"/>
                <w:numId w:val="8"/>
              </w:numPr>
              <w:rPr>
                <w:rFonts w:ascii="Calibri Light" w:hAnsi="Calibri Light"/>
              </w:rPr>
            </w:pPr>
            <w:r w:rsidRPr="00705F03">
              <w:rPr>
                <w:rFonts w:ascii="Calibri Light" w:hAnsi="Calibri Light"/>
                <w:sz w:val="22"/>
                <w:szCs w:val="22"/>
              </w:rPr>
              <w:t>E</w:t>
            </w:r>
            <w:r w:rsidR="00705F03">
              <w:rPr>
                <w:rFonts w:ascii="Calibri Light" w:hAnsi="Calibri Light"/>
                <w:sz w:val="22"/>
                <w:szCs w:val="22"/>
              </w:rPr>
              <w:t xml:space="preserve">n rekke foredrag om sitering og </w:t>
            </w:r>
            <w:r w:rsidRPr="00705F03">
              <w:rPr>
                <w:rFonts w:ascii="Calibri Light" w:hAnsi="Calibri Light"/>
                <w:sz w:val="22"/>
                <w:szCs w:val="22"/>
              </w:rPr>
              <w:t>kreditering høsten 2015</w:t>
            </w:r>
          </w:p>
          <w:p w:rsidR="00705F03" w:rsidRDefault="00705F03" w:rsidP="007939CC">
            <w:pPr>
              <w:pStyle w:val="Listeavsnitt"/>
              <w:numPr>
                <w:ilvl w:val="0"/>
                <w:numId w:val="8"/>
              </w:numPr>
              <w:rPr>
                <w:rFonts w:ascii="Calibri Light" w:hAnsi="Calibri Light"/>
              </w:rPr>
            </w:pPr>
            <w:r w:rsidRPr="00705F03">
              <w:rPr>
                <w:rFonts w:ascii="Calibri Light" w:hAnsi="Calibri Light"/>
                <w:sz w:val="22"/>
                <w:szCs w:val="22"/>
              </w:rPr>
              <w:t xml:space="preserve">Etikksesjoner på </w:t>
            </w:r>
            <w:r w:rsidR="0056053F" w:rsidRPr="00705F03">
              <w:rPr>
                <w:rFonts w:ascii="Calibri Light" w:hAnsi="Calibri Light"/>
                <w:sz w:val="22"/>
                <w:szCs w:val="22"/>
              </w:rPr>
              <w:t>regionale journalistkonferanse</w:t>
            </w:r>
            <w:r w:rsidRPr="00705F03">
              <w:rPr>
                <w:rFonts w:ascii="Calibri Light" w:hAnsi="Calibri Light"/>
                <w:sz w:val="22"/>
                <w:szCs w:val="22"/>
              </w:rPr>
              <w:t>r og i regionforeningene</w:t>
            </w:r>
          </w:p>
          <w:p w:rsidR="00617F64" w:rsidRDefault="00705F03" w:rsidP="007939CC">
            <w:pPr>
              <w:pStyle w:val="Listeavsnitt"/>
              <w:numPr>
                <w:ilvl w:val="0"/>
                <w:numId w:val="8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z w:val="22"/>
                <w:szCs w:val="22"/>
              </w:rPr>
              <w:t>Aktiv deltakelse i et</w:t>
            </w:r>
            <w:r w:rsidR="00D67F5D">
              <w:rPr>
                <w:rFonts w:ascii="Calibri Light" w:hAnsi="Calibri Light"/>
                <w:sz w:val="22"/>
                <w:szCs w:val="22"/>
              </w:rPr>
              <w:t xml:space="preserve">ikkdebatter </w:t>
            </w:r>
          </w:p>
          <w:p w:rsidR="00705F03" w:rsidRPr="00DD7A3D" w:rsidRDefault="00D67F5D" w:rsidP="00617F64">
            <w:pPr>
              <w:pStyle w:val="Listeavsnitt"/>
              <w:ind w:left="360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f. eks. </w:t>
            </w:r>
            <w:r w:rsidRPr="00DD7A3D">
              <w:rPr>
                <w:rFonts w:ascii="Calibri Light" w:hAnsi="Calibri Light"/>
                <w:sz w:val="22"/>
                <w:szCs w:val="22"/>
              </w:rPr>
              <w:t>om sitatstrek, selvmord og</w:t>
            </w:r>
            <w:r w:rsidR="00705F03" w:rsidRPr="00DD7A3D"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Pr="00DD7A3D">
              <w:rPr>
                <w:rFonts w:ascii="Calibri Light" w:hAnsi="Calibri Light"/>
                <w:sz w:val="22"/>
                <w:szCs w:val="22"/>
              </w:rPr>
              <w:t>innholdsmarkedsføring</w:t>
            </w:r>
          </w:p>
          <w:p w:rsidR="0015331F" w:rsidRPr="00AE65AA" w:rsidRDefault="00AF5EC8" w:rsidP="007939CC">
            <w:pPr>
              <w:pStyle w:val="Listeavsnitt"/>
              <w:numPr>
                <w:ilvl w:val="0"/>
                <w:numId w:val="8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Oppmerksomhet </w:t>
            </w:r>
            <w:r w:rsidR="00DD7A3D">
              <w:rPr>
                <w:rFonts w:ascii="Calibri Light" w:hAnsi="Calibri Light"/>
                <w:sz w:val="22"/>
                <w:szCs w:val="22"/>
              </w:rPr>
              <w:t xml:space="preserve">underveis og </w:t>
            </w:r>
            <w:r w:rsidR="00DD7A3D" w:rsidRPr="00DD7A3D">
              <w:rPr>
                <w:rFonts w:ascii="Calibri Light" w:hAnsi="Calibri Light"/>
                <w:sz w:val="22"/>
                <w:szCs w:val="22"/>
              </w:rPr>
              <w:t>i kjølvannet av dommen i Rolfsen-saken</w:t>
            </w:r>
            <w:r w:rsidR="00DD7A3D">
              <w:rPr>
                <w:rFonts w:ascii="Calibri Light" w:hAnsi="Calibri Light"/>
                <w:sz w:val="22"/>
                <w:szCs w:val="22"/>
              </w:rPr>
              <w:t xml:space="preserve"> der NR var partshjelper.</w:t>
            </w:r>
          </w:p>
          <w:p w:rsidR="00AE65AA" w:rsidRPr="009F4A3B" w:rsidRDefault="00AE65AA" w:rsidP="007939CC">
            <w:pPr>
              <w:pStyle w:val="Listeavsnitt"/>
              <w:numPr>
                <w:ilvl w:val="0"/>
                <w:numId w:val="8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Planlegger </w:t>
            </w:r>
            <w:hyperlink r:id="rId9" w:history="1">
              <w:r w:rsidRPr="00AE65AA">
                <w:rPr>
                  <w:rStyle w:val="Hyperkobling"/>
                  <w:rFonts w:ascii="Calibri Light" w:hAnsi="Calibri Light"/>
                  <w:sz w:val="22"/>
                  <w:szCs w:val="22"/>
                </w:rPr>
                <w:t>verdensrekord i presseetikk</w:t>
              </w:r>
            </w:hyperlink>
            <w:r>
              <w:rPr>
                <w:rFonts w:ascii="Calibri Light" w:hAnsi="Calibri Light"/>
                <w:sz w:val="22"/>
                <w:szCs w:val="22"/>
              </w:rPr>
              <w:t xml:space="preserve"> under Arendalsuka sammen med de øvrige medieorganisasjonene</w:t>
            </w:r>
          </w:p>
          <w:p w:rsidR="009F4A3B" w:rsidRPr="00DD7A3D" w:rsidRDefault="009F4A3B" w:rsidP="009F4A3B">
            <w:pPr>
              <w:pStyle w:val="Listeavsnitt"/>
              <w:ind w:left="360"/>
              <w:rPr>
                <w:rFonts w:ascii="Calibri Light" w:hAnsi="Calibri Light"/>
              </w:rPr>
            </w:pPr>
          </w:p>
        </w:tc>
      </w:tr>
      <w:tr w:rsidR="0056053F" w:rsidRPr="00482922" w:rsidTr="00FA614B">
        <w:tc>
          <w:tcPr>
            <w:tcW w:w="2247" w:type="dxa"/>
          </w:tcPr>
          <w:p w:rsidR="0056053F" w:rsidRPr="00482922" w:rsidRDefault="0056053F" w:rsidP="00A96CC6">
            <w:pPr>
              <w:rPr>
                <w:rFonts w:ascii="Calibri Light" w:hAnsi="Calibri Light"/>
              </w:rPr>
            </w:pPr>
          </w:p>
        </w:tc>
        <w:tc>
          <w:tcPr>
            <w:tcW w:w="3942" w:type="dxa"/>
          </w:tcPr>
          <w:p w:rsidR="0056053F" w:rsidRPr="00482922" w:rsidRDefault="0056053F" w:rsidP="00ED43EF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b/>
                <w:sz w:val="22"/>
                <w:szCs w:val="22"/>
              </w:rPr>
              <w:t>2.5</w:t>
            </w:r>
            <w:r w:rsidRPr="00482922">
              <w:rPr>
                <w:rFonts w:ascii="Calibri Light" w:hAnsi="Calibri Light"/>
                <w:sz w:val="22"/>
                <w:szCs w:val="22"/>
              </w:rPr>
              <w:t xml:space="preserve"> Utvikle nye etiske verktøy og veiledninger som k</w:t>
            </w:r>
            <w:r w:rsidR="009F4A3B">
              <w:rPr>
                <w:rFonts w:ascii="Calibri Light" w:hAnsi="Calibri Light"/>
                <w:sz w:val="22"/>
                <w:szCs w:val="22"/>
              </w:rPr>
              <w:t>an bidra til å øke kvaliteten på</w:t>
            </w:r>
            <w:r w:rsidRPr="00482922">
              <w:rPr>
                <w:rFonts w:ascii="Calibri Light" w:hAnsi="Calibri Light"/>
                <w:sz w:val="22"/>
                <w:szCs w:val="22"/>
              </w:rPr>
              <w:t xml:space="preserve"> norsk journalistikk</w:t>
            </w:r>
          </w:p>
        </w:tc>
        <w:tc>
          <w:tcPr>
            <w:tcW w:w="1419" w:type="dxa"/>
          </w:tcPr>
          <w:p w:rsidR="0056053F" w:rsidRPr="00482922" w:rsidRDefault="004C4457" w:rsidP="004C4457">
            <w:pPr>
              <w:rPr>
                <w:rFonts w:ascii="Calibri Light" w:hAnsi="Calibri Light"/>
              </w:rPr>
            </w:pPr>
            <w:r w:rsidRPr="004C4457">
              <w:rPr>
                <w:rFonts w:ascii="Calibri Light" w:hAnsi="Calibri Light"/>
                <w:sz w:val="22"/>
                <w:szCs w:val="22"/>
              </w:rPr>
              <w:t>Hele perioden</w:t>
            </w:r>
          </w:p>
        </w:tc>
        <w:tc>
          <w:tcPr>
            <w:tcW w:w="1572" w:type="dxa"/>
          </w:tcPr>
          <w:p w:rsidR="0056053F" w:rsidRPr="00482922" w:rsidRDefault="0056053F" w:rsidP="0015331F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 xml:space="preserve">Har søkt PFF om </w:t>
            </w:r>
            <w:r w:rsidR="0015331F" w:rsidRPr="00482922">
              <w:rPr>
                <w:rFonts w:ascii="Calibri Light" w:hAnsi="Calibri Light"/>
                <w:sz w:val="22"/>
                <w:szCs w:val="22"/>
              </w:rPr>
              <w:t>150.000</w:t>
            </w:r>
            <w:r w:rsidRPr="00482922">
              <w:rPr>
                <w:rFonts w:ascii="Calibri Light" w:hAnsi="Calibri Light"/>
                <w:sz w:val="22"/>
                <w:szCs w:val="22"/>
              </w:rPr>
              <w:t xml:space="preserve"> kr til revisjon av redaktørhåndboken</w:t>
            </w:r>
            <w:r w:rsidR="0015331F" w:rsidRPr="00482922">
              <w:rPr>
                <w:rFonts w:ascii="Calibri Light" w:hAnsi="Calibri Light"/>
                <w:sz w:val="22"/>
                <w:szCs w:val="22"/>
              </w:rPr>
              <w:t>. Total pris:  ca 180.000 kr</w:t>
            </w:r>
          </w:p>
        </w:tc>
        <w:tc>
          <w:tcPr>
            <w:tcW w:w="1560" w:type="dxa"/>
          </w:tcPr>
          <w:p w:rsidR="0056053F" w:rsidRPr="00D67F5D" w:rsidRDefault="0056053F" w:rsidP="0015331F">
            <w:r w:rsidRPr="00D67F5D">
              <w:rPr>
                <w:rFonts w:ascii="Calibri Light" w:hAnsi="Calibri Light"/>
                <w:sz w:val="22"/>
                <w:szCs w:val="22"/>
              </w:rPr>
              <w:t xml:space="preserve">Noen kostnader i forbindelse med evt </w:t>
            </w:r>
            <w:r w:rsidR="0015331F" w:rsidRPr="00D67F5D">
              <w:rPr>
                <w:rFonts w:ascii="Calibri Light" w:hAnsi="Calibri Light"/>
                <w:sz w:val="22"/>
                <w:szCs w:val="22"/>
              </w:rPr>
              <w:t xml:space="preserve">nye </w:t>
            </w:r>
            <w:r w:rsidRPr="00D67F5D">
              <w:rPr>
                <w:rFonts w:ascii="Calibri Light" w:hAnsi="Calibri Light"/>
                <w:sz w:val="22"/>
                <w:szCs w:val="22"/>
              </w:rPr>
              <w:t xml:space="preserve">tekniske løsninger </w:t>
            </w:r>
          </w:p>
        </w:tc>
        <w:tc>
          <w:tcPr>
            <w:tcW w:w="3655" w:type="dxa"/>
          </w:tcPr>
          <w:p w:rsidR="00D67F5D" w:rsidRPr="00D67F5D" w:rsidRDefault="00AF5EC8" w:rsidP="007939CC">
            <w:pPr>
              <w:pStyle w:val="Listeavsnitt"/>
              <w:numPr>
                <w:ilvl w:val="0"/>
                <w:numId w:val="9"/>
              </w:numPr>
            </w:pPr>
            <w:r>
              <w:rPr>
                <w:rFonts w:ascii="Calibri Light" w:hAnsi="Calibri Light"/>
                <w:sz w:val="22"/>
                <w:szCs w:val="22"/>
              </w:rPr>
              <w:t>Reviderer og fornyer r</w:t>
            </w:r>
            <w:r w:rsidR="0015331F" w:rsidRPr="00D67F5D">
              <w:rPr>
                <w:rFonts w:ascii="Calibri Light" w:hAnsi="Calibri Light"/>
                <w:sz w:val="22"/>
                <w:szCs w:val="22"/>
              </w:rPr>
              <w:t>edaktørhåndboken</w:t>
            </w:r>
          </w:p>
          <w:p w:rsidR="00D67F5D" w:rsidRPr="00D67F5D" w:rsidRDefault="0005779A" w:rsidP="007939CC">
            <w:pPr>
              <w:pStyle w:val="Listeavsnitt"/>
              <w:numPr>
                <w:ilvl w:val="0"/>
                <w:numId w:val="9"/>
              </w:numPr>
            </w:pPr>
            <w:hyperlink r:id="rId10" w:history="1">
              <w:r w:rsidR="0056053F" w:rsidRPr="00D67F5D">
                <w:rPr>
                  <w:rStyle w:val="Hyperkobling"/>
                  <w:rFonts w:ascii="Calibri Light" w:hAnsi="Calibri Light"/>
                  <w:sz w:val="22"/>
                  <w:szCs w:val="22"/>
                </w:rPr>
                <w:t>Veileder sitatrett/kreditering</w:t>
              </w:r>
            </w:hyperlink>
            <w:r w:rsidR="0056053F" w:rsidRPr="00D67F5D">
              <w:rPr>
                <w:rFonts w:ascii="Calibri Light" w:hAnsi="Calibri Light"/>
                <w:sz w:val="22"/>
                <w:szCs w:val="22"/>
              </w:rPr>
              <w:t xml:space="preserve"> utviklet i aug 2015</w:t>
            </w:r>
          </w:p>
          <w:p w:rsidR="00D67F5D" w:rsidRPr="00D67F5D" w:rsidRDefault="0056053F" w:rsidP="007939CC">
            <w:pPr>
              <w:pStyle w:val="Listeavsnitt"/>
              <w:numPr>
                <w:ilvl w:val="0"/>
                <w:numId w:val="9"/>
              </w:numPr>
            </w:pPr>
            <w:r w:rsidRPr="00D67F5D">
              <w:rPr>
                <w:rFonts w:ascii="Calibri Light" w:hAnsi="Calibri Light"/>
                <w:sz w:val="22"/>
                <w:szCs w:val="22"/>
              </w:rPr>
              <w:t xml:space="preserve">Veileder om datasikkerhet, nettredigering samt betalt innhold planlagt </w:t>
            </w:r>
            <w:r w:rsidR="00D67F5D">
              <w:rPr>
                <w:rFonts w:ascii="Calibri Light" w:hAnsi="Calibri Light"/>
                <w:sz w:val="22"/>
                <w:szCs w:val="22"/>
              </w:rPr>
              <w:t>2016</w:t>
            </w:r>
          </w:p>
          <w:p w:rsidR="00E178F8" w:rsidRDefault="0056053F" w:rsidP="00E178F8">
            <w:pPr>
              <w:pStyle w:val="Listeavsnitt"/>
              <w:numPr>
                <w:ilvl w:val="0"/>
                <w:numId w:val="9"/>
              </w:numPr>
            </w:pPr>
            <w:r w:rsidRPr="00D67F5D">
              <w:rPr>
                <w:rFonts w:ascii="Calibri Light" w:hAnsi="Calibri Light"/>
                <w:sz w:val="22"/>
                <w:szCs w:val="22"/>
              </w:rPr>
              <w:t>Undersøke muligheten for bedre veiledere om innsyn gjennom Offentlighetsutvalget</w:t>
            </w:r>
          </w:p>
          <w:p w:rsidR="0056053F" w:rsidRPr="00E178F8" w:rsidRDefault="00D67F5D" w:rsidP="00E178F8">
            <w:pPr>
              <w:pStyle w:val="Listeavsnitt"/>
              <w:numPr>
                <w:ilvl w:val="0"/>
                <w:numId w:val="9"/>
              </w:numPr>
            </w:pPr>
            <w:r w:rsidRPr="00E178F8">
              <w:rPr>
                <w:rFonts w:ascii="Calibri Light" w:hAnsi="Calibri Light"/>
                <w:sz w:val="22"/>
                <w:szCs w:val="22"/>
              </w:rPr>
              <w:t xml:space="preserve">Veileder innholdsmarkedsføring se punkt 3.3 </w:t>
            </w:r>
          </w:p>
          <w:p w:rsidR="00AF5EC8" w:rsidRPr="00AF5EC8" w:rsidRDefault="00E178F8" w:rsidP="00AF5EC8">
            <w:pPr>
              <w:pStyle w:val="Listeavsnitt"/>
              <w:numPr>
                <w:ilvl w:val="0"/>
                <w:numId w:val="9"/>
              </w:numPr>
            </w:pPr>
            <w:r>
              <w:rPr>
                <w:rFonts w:ascii="Calibri Light" w:hAnsi="Calibri Light"/>
                <w:sz w:val="22"/>
                <w:szCs w:val="22"/>
              </w:rPr>
              <w:t xml:space="preserve">Planlegger veileder om ansvar på nett og moderering av </w:t>
            </w:r>
            <w:r w:rsidRPr="00E178F8">
              <w:rPr>
                <w:rFonts w:ascii="Calibri Light" w:hAnsi="Calibri Light"/>
                <w:sz w:val="22"/>
                <w:szCs w:val="22"/>
              </w:rPr>
              <w:t>nettdebatter/kommentarfelt</w:t>
            </w:r>
          </w:p>
        </w:tc>
      </w:tr>
      <w:tr w:rsidR="0056053F" w:rsidRPr="00482922" w:rsidTr="00FA614B">
        <w:tc>
          <w:tcPr>
            <w:tcW w:w="2247" w:type="dxa"/>
          </w:tcPr>
          <w:p w:rsidR="0056053F" w:rsidRPr="00482922" w:rsidRDefault="0056053F" w:rsidP="00A96CC6"/>
        </w:tc>
        <w:tc>
          <w:tcPr>
            <w:tcW w:w="3942" w:type="dxa"/>
          </w:tcPr>
          <w:p w:rsidR="0056053F" w:rsidRPr="00482922" w:rsidRDefault="0056053F" w:rsidP="00ED43EF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b/>
                <w:sz w:val="22"/>
                <w:szCs w:val="22"/>
              </w:rPr>
              <w:t>2.6</w:t>
            </w:r>
            <w:r w:rsidRPr="00482922">
              <w:rPr>
                <w:rFonts w:ascii="Calibri Light" w:hAnsi="Calibri Light"/>
                <w:sz w:val="22"/>
                <w:szCs w:val="22"/>
              </w:rPr>
              <w:t xml:space="preserve"> Arbeide for økt kunnskap om og aktiv bruk av offentleglova, samt styrking av innsynsretten både i stat, kommune, helseforetak og rettspleie </w:t>
            </w:r>
          </w:p>
        </w:tc>
        <w:tc>
          <w:tcPr>
            <w:tcW w:w="1419" w:type="dxa"/>
          </w:tcPr>
          <w:p w:rsidR="0056053F" w:rsidRPr="00482922" w:rsidRDefault="004C4457" w:rsidP="004C4457">
            <w:pPr>
              <w:rPr>
                <w:rFonts w:ascii="Calibri Light" w:hAnsi="Calibri Light"/>
              </w:rPr>
            </w:pPr>
            <w:r w:rsidRPr="004C4457">
              <w:rPr>
                <w:rFonts w:ascii="Calibri Light" w:hAnsi="Calibri Light"/>
                <w:sz w:val="22"/>
                <w:szCs w:val="22"/>
              </w:rPr>
              <w:t>Hele perioden</w:t>
            </w:r>
          </w:p>
        </w:tc>
        <w:tc>
          <w:tcPr>
            <w:tcW w:w="1572" w:type="dxa"/>
          </w:tcPr>
          <w:p w:rsidR="0056053F" w:rsidRPr="00482922" w:rsidRDefault="0056053F" w:rsidP="00DF5766">
            <w:r w:rsidRPr="00482922">
              <w:rPr>
                <w:rFonts w:ascii="Calibri Light" w:hAnsi="Calibri Light"/>
                <w:sz w:val="22"/>
                <w:szCs w:val="22"/>
              </w:rPr>
              <w:t>Ingen spesielle</w:t>
            </w:r>
          </w:p>
        </w:tc>
        <w:tc>
          <w:tcPr>
            <w:tcW w:w="1560" w:type="dxa"/>
          </w:tcPr>
          <w:p w:rsidR="0056053F" w:rsidRPr="00482922" w:rsidRDefault="0056053F" w:rsidP="00DF5766">
            <w:r w:rsidRPr="00482922">
              <w:rPr>
                <w:rFonts w:ascii="Calibri Light" w:hAnsi="Calibri Light"/>
                <w:sz w:val="22"/>
                <w:szCs w:val="22"/>
              </w:rPr>
              <w:t>Ingen spesielle</w:t>
            </w:r>
          </w:p>
        </w:tc>
        <w:tc>
          <w:tcPr>
            <w:tcW w:w="3655" w:type="dxa"/>
          </w:tcPr>
          <w:p w:rsidR="00D67F5D" w:rsidRPr="00D67F5D" w:rsidRDefault="0005779A" w:rsidP="007939CC">
            <w:pPr>
              <w:pStyle w:val="Listeavsnitt"/>
              <w:numPr>
                <w:ilvl w:val="0"/>
                <w:numId w:val="10"/>
              </w:numPr>
              <w:rPr>
                <w:rFonts w:ascii="Calibri Light" w:hAnsi="Calibri Light"/>
              </w:rPr>
            </w:pPr>
            <w:hyperlink r:id="rId11" w:history="1">
              <w:r w:rsidR="0056053F" w:rsidRPr="00D67F5D">
                <w:rPr>
                  <w:rStyle w:val="Hyperkobling"/>
                  <w:rFonts w:ascii="Calibri Light" w:hAnsi="Calibri Light"/>
                  <w:sz w:val="22"/>
                  <w:szCs w:val="22"/>
                </w:rPr>
                <w:t>Undersøkelse</w:t>
              </w:r>
            </w:hyperlink>
            <w:r w:rsidR="0056053F" w:rsidRPr="00D67F5D">
              <w:rPr>
                <w:rFonts w:ascii="Calibri Light" w:hAnsi="Calibri Light"/>
                <w:sz w:val="22"/>
                <w:szCs w:val="22"/>
              </w:rPr>
              <w:t xml:space="preserve"> av folkevalgtes og offentlig ansattes ytringsfrihet presentert på Arendalsuka</w:t>
            </w:r>
            <w:r w:rsidR="003E7C2D">
              <w:rPr>
                <w:rFonts w:ascii="Calibri Light" w:hAnsi="Calibri Light"/>
                <w:sz w:val="22"/>
                <w:szCs w:val="22"/>
              </w:rPr>
              <w:t xml:space="preserve"> 2015</w:t>
            </w:r>
          </w:p>
          <w:p w:rsidR="00D67F5D" w:rsidRPr="00D67F5D" w:rsidRDefault="00E07DAF" w:rsidP="007939CC">
            <w:pPr>
              <w:pStyle w:val="Listeavsnitt"/>
              <w:numPr>
                <w:ilvl w:val="0"/>
                <w:numId w:val="10"/>
              </w:numPr>
              <w:rPr>
                <w:rFonts w:ascii="Calibri Light" w:hAnsi="Calibri Light"/>
              </w:rPr>
            </w:pPr>
            <w:r w:rsidRPr="00D67F5D">
              <w:rPr>
                <w:rFonts w:ascii="Calibri Light" w:hAnsi="Calibri Light"/>
                <w:sz w:val="22"/>
                <w:szCs w:val="22"/>
              </w:rPr>
              <w:t>Initiativ til å fornye varslerparagrafen</w:t>
            </w:r>
          </w:p>
          <w:p w:rsidR="00D67F5D" w:rsidRPr="00D67F5D" w:rsidRDefault="00617F64" w:rsidP="007939CC">
            <w:pPr>
              <w:pStyle w:val="Listeavsnitt"/>
              <w:numPr>
                <w:ilvl w:val="0"/>
                <w:numId w:val="10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z w:val="22"/>
                <w:szCs w:val="22"/>
              </w:rPr>
              <w:t>Planlegger veiledning</w:t>
            </w:r>
            <w:r w:rsidR="00E07DAF" w:rsidRPr="00D67F5D">
              <w:rPr>
                <w:rFonts w:ascii="Calibri Light" w:hAnsi="Calibri Light"/>
                <w:sz w:val="22"/>
                <w:szCs w:val="22"/>
              </w:rPr>
              <w:t xml:space="preserve"> for redaktører i parlamentarisk styrte kommuner</w:t>
            </w:r>
          </w:p>
          <w:p w:rsidR="00AF5EC8" w:rsidRPr="00AF5EC8" w:rsidRDefault="009F175A" w:rsidP="007939CC">
            <w:pPr>
              <w:pStyle w:val="Listeavsnitt"/>
              <w:numPr>
                <w:ilvl w:val="0"/>
                <w:numId w:val="10"/>
              </w:numPr>
              <w:rPr>
                <w:rFonts w:ascii="Calibri Light" w:hAnsi="Calibri Light"/>
              </w:rPr>
            </w:pPr>
            <w:r w:rsidRPr="00AF5EC8">
              <w:rPr>
                <w:rFonts w:ascii="Calibri Light" w:hAnsi="Calibri Light"/>
                <w:sz w:val="22"/>
                <w:szCs w:val="22"/>
              </w:rPr>
              <w:t xml:space="preserve">Følger tett </w:t>
            </w:r>
            <w:r w:rsidR="00E07DAF" w:rsidRPr="00AF5EC8">
              <w:rPr>
                <w:rFonts w:ascii="Calibri Light" w:hAnsi="Calibri Light"/>
                <w:sz w:val="22"/>
                <w:szCs w:val="22"/>
              </w:rPr>
              <w:t>revisjon</w:t>
            </w:r>
            <w:r w:rsidR="00D67F5D" w:rsidRPr="00AF5EC8">
              <w:rPr>
                <w:rFonts w:ascii="Calibri Light" w:hAnsi="Calibri Light"/>
                <w:sz w:val="22"/>
                <w:szCs w:val="22"/>
              </w:rPr>
              <w:t>en</w:t>
            </w:r>
            <w:r w:rsidR="00983167" w:rsidRPr="00AF5EC8">
              <w:rPr>
                <w:rFonts w:ascii="Calibri Light" w:hAnsi="Calibri Light"/>
                <w:sz w:val="22"/>
                <w:szCs w:val="22"/>
              </w:rPr>
              <w:t xml:space="preserve"> av </w:t>
            </w:r>
            <w:r w:rsidR="00E07DAF" w:rsidRPr="00AF5EC8">
              <w:rPr>
                <w:rFonts w:ascii="Calibri Light" w:hAnsi="Calibri Light"/>
                <w:sz w:val="22"/>
                <w:szCs w:val="22"/>
              </w:rPr>
              <w:t>domsto</w:t>
            </w:r>
            <w:r w:rsidR="00983167" w:rsidRPr="00AF5EC8">
              <w:rPr>
                <w:rFonts w:ascii="Calibri Light" w:hAnsi="Calibri Light"/>
                <w:sz w:val="22"/>
                <w:szCs w:val="22"/>
              </w:rPr>
              <w:t>lloven</w:t>
            </w:r>
            <w:r w:rsidRPr="00AF5EC8">
              <w:rPr>
                <w:rFonts w:ascii="Calibri Light" w:hAnsi="Calibri Light"/>
                <w:sz w:val="22"/>
                <w:szCs w:val="22"/>
              </w:rPr>
              <w:t xml:space="preserve">, evaluering av offentleglova, revisjon av kommuneloven, </w:t>
            </w:r>
            <w:r w:rsidR="00AF5EC8" w:rsidRPr="00AF5EC8">
              <w:rPr>
                <w:rFonts w:ascii="Calibri Light" w:hAnsi="Calibri Light"/>
                <w:sz w:val="22"/>
                <w:szCs w:val="22"/>
              </w:rPr>
              <w:t xml:space="preserve">utvalg som gjennomgår barnevernssaker, </w:t>
            </w:r>
            <w:r w:rsidRPr="00AF5EC8">
              <w:rPr>
                <w:rFonts w:ascii="Calibri Light" w:hAnsi="Calibri Light"/>
                <w:sz w:val="22"/>
                <w:szCs w:val="22"/>
              </w:rPr>
              <w:t>straffeprosesslovutvalget</w:t>
            </w:r>
            <w:r w:rsidR="00AF5EC8" w:rsidRPr="00AF5EC8">
              <w:rPr>
                <w:rFonts w:ascii="Calibri Light" w:hAnsi="Calibri Light"/>
                <w:sz w:val="22"/>
                <w:szCs w:val="22"/>
              </w:rPr>
              <w:t xml:space="preserve"> og</w:t>
            </w:r>
            <w:r w:rsidR="00617F64" w:rsidRPr="00AF5EC8"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Pr="00AF5EC8">
              <w:rPr>
                <w:rFonts w:ascii="Calibri Light" w:hAnsi="Calibri Light"/>
                <w:sz w:val="22"/>
                <w:szCs w:val="22"/>
              </w:rPr>
              <w:t xml:space="preserve"> forvaltningslovutvalget</w:t>
            </w:r>
          </w:p>
          <w:p w:rsidR="00280109" w:rsidRPr="00AF5EC8" w:rsidRDefault="00280109" w:rsidP="007939CC">
            <w:pPr>
              <w:pStyle w:val="Listeavsnitt"/>
              <w:numPr>
                <w:ilvl w:val="0"/>
                <w:numId w:val="10"/>
              </w:numPr>
              <w:rPr>
                <w:rFonts w:ascii="Calibri Light" w:hAnsi="Calibri Light"/>
              </w:rPr>
            </w:pPr>
            <w:r w:rsidRPr="00AF5EC8">
              <w:rPr>
                <w:rFonts w:ascii="Calibri Light" w:hAnsi="Calibri Light"/>
                <w:sz w:val="22"/>
                <w:szCs w:val="22"/>
              </w:rPr>
              <w:t xml:space="preserve">Partshjelper for NRK i </w:t>
            </w:r>
            <w:hyperlink r:id="rId12" w:history="1">
              <w:r w:rsidRPr="00AF5EC8">
                <w:rPr>
                  <w:rStyle w:val="Hyperkobling"/>
                  <w:rFonts w:ascii="Calibri Light" w:hAnsi="Calibri Light"/>
                  <w:sz w:val="22"/>
                  <w:szCs w:val="22"/>
                </w:rPr>
                <w:t>overvåkingsvideosaken</w:t>
              </w:r>
            </w:hyperlink>
            <w:r w:rsidRPr="00AF5EC8"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="00AF5EC8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  <w:p w:rsidR="00D67F5D" w:rsidRPr="00A91655" w:rsidRDefault="00D67F5D" w:rsidP="007939CC">
            <w:pPr>
              <w:pStyle w:val="Listeavsnitt"/>
              <w:numPr>
                <w:ilvl w:val="0"/>
                <w:numId w:val="10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z w:val="22"/>
                <w:szCs w:val="22"/>
              </w:rPr>
              <w:t>Vurderer kompetansedugnad på innsyn i samarbeid med de øvrige medieorganisasjonene</w:t>
            </w:r>
          </w:p>
          <w:p w:rsidR="00A91655" w:rsidRPr="00D67F5D" w:rsidRDefault="00A91655" w:rsidP="007939CC">
            <w:pPr>
              <w:pStyle w:val="Listeavsnitt"/>
              <w:numPr>
                <w:ilvl w:val="0"/>
                <w:numId w:val="10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z w:val="22"/>
                <w:szCs w:val="22"/>
              </w:rPr>
              <w:t>Jobbet aktivt for størst mulig åpenhet rundt Breivik-saken i samarbeid med NP vinteren 2016</w:t>
            </w:r>
          </w:p>
        </w:tc>
      </w:tr>
      <w:tr w:rsidR="0056053F" w:rsidRPr="00482922" w:rsidTr="00D67F5D">
        <w:tc>
          <w:tcPr>
            <w:tcW w:w="2247" w:type="dxa"/>
            <w:shd w:val="clear" w:color="auto" w:fill="FEE7D8" w:themeFill="accent6" w:themeFillTint="33"/>
          </w:tcPr>
          <w:p w:rsidR="0056053F" w:rsidRPr="00482922" w:rsidRDefault="0056053F" w:rsidP="00A96CC6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3.</w:t>
            </w:r>
            <w:r w:rsidR="006B1456"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Pr="00482922">
              <w:rPr>
                <w:rFonts w:ascii="Calibri Light" w:hAnsi="Calibri Light"/>
                <w:sz w:val="22"/>
                <w:szCs w:val="22"/>
              </w:rPr>
              <w:t>RAMMEVILKÅRENE</w:t>
            </w:r>
          </w:p>
        </w:tc>
        <w:tc>
          <w:tcPr>
            <w:tcW w:w="3942" w:type="dxa"/>
          </w:tcPr>
          <w:p w:rsidR="0056053F" w:rsidRPr="00482922" w:rsidRDefault="0056053F" w:rsidP="00A96CC6"/>
        </w:tc>
        <w:tc>
          <w:tcPr>
            <w:tcW w:w="1419" w:type="dxa"/>
          </w:tcPr>
          <w:p w:rsidR="0056053F" w:rsidRPr="00482922" w:rsidRDefault="0056053F" w:rsidP="00DF5766"/>
        </w:tc>
        <w:tc>
          <w:tcPr>
            <w:tcW w:w="1572" w:type="dxa"/>
          </w:tcPr>
          <w:p w:rsidR="0056053F" w:rsidRPr="00482922" w:rsidRDefault="0056053F" w:rsidP="00DF5766">
            <w:pPr>
              <w:rPr>
                <w:rFonts w:ascii="Calibri Light" w:hAnsi="Calibri Light"/>
              </w:rPr>
            </w:pPr>
          </w:p>
        </w:tc>
        <w:tc>
          <w:tcPr>
            <w:tcW w:w="1560" w:type="dxa"/>
          </w:tcPr>
          <w:p w:rsidR="0056053F" w:rsidRPr="00482922" w:rsidRDefault="0056053F" w:rsidP="00DF5766"/>
        </w:tc>
        <w:tc>
          <w:tcPr>
            <w:tcW w:w="3655" w:type="dxa"/>
          </w:tcPr>
          <w:p w:rsidR="0056053F" w:rsidRPr="00482922" w:rsidRDefault="0056053F" w:rsidP="00C21D21"/>
        </w:tc>
      </w:tr>
      <w:tr w:rsidR="0056053F" w:rsidRPr="00482922" w:rsidTr="00D67F5D">
        <w:tc>
          <w:tcPr>
            <w:tcW w:w="2247" w:type="dxa"/>
            <w:shd w:val="clear" w:color="auto" w:fill="FEE7D8" w:themeFill="accent6" w:themeFillTint="33"/>
          </w:tcPr>
          <w:p w:rsidR="0056053F" w:rsidRPr="00482922" w:rsidRDefault="0056053F" w:rsidP="00DF5766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HOVEDMÅL:  Sikre journalistikkens uavhengighet</w:t>
            </w:r>
          </w:p>
        </w:tc>
        <w:tc>
          <w:tcPr>
            <w:tcW w:w="3942" w:type="dxa"/>
          </w:tcPr>
          <w:p w:rsidR="0056053F" w:rsidRPr="00482922" w:rsidRDefault="0056053F" w:rsidP="00ED43EF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b/>
                <w:sz w:val="22"/>
                <w:szCs w:val="22"/>
              </w:rPr>
              <w:t>3.1</w:t>
            </w:r>
            <w:r w:rsidRPr="00482922">
              <w:rPr>
                <w:rFonts w:ascii="Calibri Light" w:hAnsi="Calibri Light"/>
                <w:sz w:val="22"/>
                <w:szCs w:val="22"/>
              </w:rPr>
              <w:t xml:space="preserve"> Jobbe bredt for å verne og styrke ytringsfriheten og pressefriheten gjennom aktiv deltakelse i offentlig debatt og høringer og gjennom å sette temaet på dagsorden i NRs møter og kurs</w:t>
            </w:r>
          </w:p>
        </w:tc>
        <w:tc>
          <w:tcPr>
            <w:tcW w:w="1419" w:type="dxa"/>
          </w:tcPr>
          <w:p w:rsidR="0056053F" w:rsidRPr="00482922" w:rsidRDefault="0056053F" w:rsidP="00DF5766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Hele perioden</w:t>
            </w:r>
          </w:p>
        </w:tc>
        <w:tc>
          <w:tcPr>
            <w:tcW w:w="1572" w:type="dxa"/>
          </w:tcPr>
          <w:p w:rsidR="0056053F" w:rsidRPr="00482922" w:rsidRDefault="0056053F" w:rsidP="00DF5766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Ingen spesielle</w:t>
            </w:r>
          </w:p>
        </w:tc>
        <w:tc>
          <w:tcPr>
            <w:tcW w:w="1560" w:type="dxa"/>
          </w:tcPr>
          <w:p w:rsidR="0056053F" w:rsidRPr="00D67F5D" w:rsidRDefault="0056053F" w:rsidP="00DF5766">
            <w:pPr>
              <w:rPr>
                <w:rFonts w:ascii="Calibri Light" w:hAnsi="Calibri Light"/>
              </w:rPr>
            </w:pPr>
            <w:r w:rsidRPr="00D67F5D">
              <w:rPr>
                <w:rFonts w:ascii="Calibri Light" w:hAnsi="Calibri Light"/>
                <w:sz w:val="22"/>
                <w:szCs w:val="22"/>
              </w:rPr>
              <w:t>Ingen spesielle</w:t>
            </w:r>
          </w:p>
        </w:tc>
        <w:tc>
          <w:tcPr>
            <w:tcW w:w="3655" w:type="dxa"/>
          </w:tcPr>
          <w:p w:rsidR="00D67F5D" w:rsidRDefault="005B5983" w:rsidP="007939CC">
            <w:pPr>
              <w:pStyle w:val="Listeavsnitt"/>
              <w:numPr>
                <w:ilvl w:val="0"/>
                <w:numId w:val="11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Samarbeid om </w:t>
            </w:r>
            <w:hyperlink r:id="rId13" w:history="1">
              <w:r w:rsidRPr="005B5983">
                <w:rPr>
                  <w:rStyle w:val="Hyperkobling"/>
                  <w:rFonts w:ascii="Calibri Light" w:hAnsi="Calibri Light"/>
                  <w:sz w:val="22"/>
                  <w:szCs w:val="22"/>
                </w:rPr>
                <w:t>seminar om y</w:t>
              </w:r>
              <w:r w:rsidR="00D67F5D" w:rsidRPr="005B5983">
                <w:rPr>
                  <w:rStyle w:val="Hyperkobling"/>
                  <w:rFonts w:ascii="Calibri Light" w:hAnsi="Calibri Light"/>
                  <w:sz w:val="22"/>
                  <w:szCs w:val="22"/>
                </w:rPr>
                <w:t>t</w:t>
              </w:r>
              <w:r w:rsidRPr="005B5983">
                <w:rPr>
                  <w:rStyle w:val="Hyperkobling"/>
                  <w:rFonts w:ascii="Calibri Light" w:hAnsi="Calibri Light"/>
                  <w:sz w:val="22"/>
                  <w:szCs w:val="22"/>
                </w:rPr>
                <w:t>r</w:t>
              </w:r>
              <w:r w:rsidR="00D67F5D" w:rsidRPr="005B5983">
                <w:rPr>
                  <w:rStyle w:val="Hyperkobling"/>
                  <w:rFonts w:ascii="Calibri Light" w:hAnsi="Calibri Light"/>
                  <w:sz w:val="22"/>
                  <w:szCs w:val="22"/>
                </w:rPr>
                <w:t>ingsfrihet og overvåking</w:t>
              </w:r>
            </w:hyperlink>
            <w:r w:rsidR="00D67F5D">
              <w:rPr>
                <w:rFonts w:ascii="Calibri Light" w:hAnsi="Calibri Light"/>
                <w:sz w:val="22"/>
                <w:szCs w:val="22"/>
              </w:rPr>
              <w:t xml:space="preserve"> med Norsk PEN, NP </w:t>
            </w:r>
            <w:proofErr w:type="spellStart"/>
            <w:r w:rsidR="00D67F5D">
              <w:rPr>
                <w:rFonts w:ascii="Calibri Light" w:hAnsi="Calibri Light"/>
                <w:sz w:val="22"/>
                <w:szCs w:val="22"/>
              </w:rPr>
              <w:t>m.fl</w:t>
            </w:r>
            <w:proofErr w:type="spellEnd"/>
            <w:r w:rsidR="00D67F5D">
              <w:rPr>
                <w:rFonts w:ascii="Calibri Light" w:hAnsi="Calibri Light"/>
                <w:sz w:val="22"/>
                <w:szCs w:val="22"/>
              </w:rPr>
              <w:t xml:space="preserve"> jan. 2016</w:t>
            </w:r>
          </w:p>
          <w:p w:rsidR="00FD74FD" w:rsidRDefault="0005779A" w:rsidP="007939CC">
            <w:pPr>
              <w:pStyle w:val="Listeavsnitt"/>
              <w:numPr>
                <w:ilvl w:val="0"/>
                <w:numId w:val="11"/>
              </w:numPr>
              <w:rPr>
                <w:rFonts w:ascii="Calibri Light" w:hAnsi="Calibri Light"/>
              </w:rPr>
            </w:pPr>
            <w:hyperlink r:id="rId14" w:history="1">
              <w:r w:rsidR="005B5983" w:rsidRPr="005B5983">
                <w:rPr>
                  <w:rStyle w:val="Hyperkobling"/>
                  <w:rFonts w:ascii="Calibri Light" w:hAnsi="Calibri Light"/>
                  <w:sz w:val="22"/>
                  <w:szCs w:val="22"/>
                </w:rPr>
                <w:t>Takket</w:t>
              </w:r>
              <w:r w:rsidR="00D67F5D" w:rsidRPr="005B5983">
                <w:rPr>
                  <w:rStyle w:val="Hyperkobling"/>
                  <w:rFonts w:ascii="Calibri Light" w:hAnsi="Calibri Light"/>
                  <w:sz w:val="22"/>
                  <w:szCs w:val="22"/>
                </w:rPr>
                <w:t xml:space="preserve"> nei til å stå bak regjeringens erklæring mot hatytringer</w:t>
              </w:r>
            </w:hyperlink>
            <w:r w:rsidR="00D67F5D">
              <w:rPr>
                <w:rFonts w:ascii="Calibri Light" w:hAnsi="Calibri Light"/>
                <w:sz w:val="22"/>
                <w:szCs w:val="22"/>
              </w:rPr>
              <w:t>, men deltok aktivt på rundebordskonferanse jan 2016</w:t>
            </w:r>
          </w:p>
          <w:p w:rsidR="00FD74FD" w:rsidRDefault="00FD74FD" w:rsidP="007939CC">
            <w:pPr>
              <w:pStyle w:val="Listeavsnitt"/>
              <w:numPr>
                <w:ilvl w:val="0"/>
                <w:numId w:val="11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z w:val="22"/>
                <w:szCs w:val="22"/>
              </w:rPr>
              <w:t>Se punkt 2.6 om undersøkelse Arendalsuka</w:t>
            </w:r>
          </w:p>
          <w:p w:rsidR="00FD74FD" w:rsidRPr="00FD74FD" w:rsidRDefault="0005779A" w:rsidP="007939CC">
            <w:pPr>
              <w:pStyle w:val="Listeavsnitt"/>
              <w:numPr>
                <w:ilvl w:val="0"/>
                <w:numId w:val="11"/>
              </w:numPr>
              <w:rPr>
                <w:rFonts w:ascii="Calibri Light" w:hAnsi="Calibri Light"/>
              </w:rPr>
            </w:pPr>
            <w:hyperlink r:id="rId15" w:history="1">
              <w:r w:rsidR="00FD74FD" w:rsidRPr="00FD74FD">
                <w:rPr>
                  <w:rStyle w:val="Hyperkobling"/>
                  <w:rFonts w:ascii="Calibri Light" w:hAnsi="Calibri Light"/>
                  <w:sz w:val="22"/>
                  <w:szCs w:val="22"/>
                </w:rPr>
                <w:t>Uttalelse</w:t>
              </w:r>
            </w:hyperlink>
            <w:r w:rsidR="00FD74FD">
              <w:rPr>
                <w:rFonts w:ascii="Calibri Light" w:hAnsi="Calibri Light"/>
                <w:sz w:val="22"/>
                <w:szCs w:val="22"/>
              </w:rPr>
              <w:t xml:space="preserve"> om oppnevnelse av ny justitiarius</w:t>
            </w:r>
          </w:p>
        </w:tc>
      </w:tr>
      <w:tr w:rsidR="0056053F" w:rsidRPr="00482922" w:rsidTr="00FA614B">
        <w:tc>
          <w:tcPr>
            <w:tcW w:w="2247" w:type="dxa"/>
          </w:tcPr>
          <w:p w:rsidR="0056053F" w:rsidRPr="00482922" w:rsidRDefault="0056053F" w:rsidP="00DF5766">
            <w:pPr>
              <w:rPr>
                <w:rFonts w:ascii="Calibri Light" w:hAnsi="Calibri Light"/>
              </w:rPr>
            </w:pPr>
          </w:p>
        </w:tc>
        <w:tc>
          <w:tcPr>
            <w:tcW w:w="3942" w:type="dxa"/>
          </w:tcPr>
          <w:p w:rsidR="0056053F" w:rsidRPr="00482922" w:rsidRDefault="0056053F" w:rsidP="00DF5766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b/>
                <w:sz w:val="22"/>
                <w:szCs w:val="22"/>
              </w:rPr>
              <w:t>3.2</w:t>
            </w:r>
            <w:r w:rsidRPr="00482922">
              <w:rPr>
                <w:rFonts w:ascii="Calibri Light" w:hAnsi="Calibri Light"/>
                <w:sz w:val="22"/>
                <w:szCs w:val="22"/>
              </w:rPr>
              <w:t xml:space="preserve"> Bidra til å klarlegge og styrke redaktøransvaret i et stadig mer komplekst mediebilde</w:t>
            </w:r>
          </w:p>
        </w:tc>
        <w:tc>
          <w:tcPr>
            <w:tcW w:w="1419" w:type="dxa"/>
          </w:tcPr>
          <w:p w:rsidR="0056053F" w:rsidRPr="00482922" w:rsidRDefault="0056053F" w:rsidP="00DF5766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Hele perioden</w:t>
            </w:r>
          </w:p>
        </w:tc>
        <w:tc>
          <w:tcPr>
            <w:tcW w:w="1572" w:type="dxa"/>
          </w:tcPr>
          <w:p w:rsidR="0056053F" w:rsidRPr="00482922" w:rsidRDefault="00C76263" w:rsidP="00DF5766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z w:val="22"/>
                <w:szCs w:val="22"/>
              </w:rPr>
              <w:t>Ingen spesielle</w:t>
            </w:r>
          </w:p>
        </w:tc>
        <w:tc>
          <w:tcPr>
            <w:tcW w:w="1560" w:type="dxa"/>
          </w:tcPr>
          <w:p w:rsidR="0056053F" w:rsidRPr="00482922" w:rsidRDefault="00C76263" w:rsidP="00DF5766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z w:val="22"/>
                <w:szCs w:val="22"/>
              </w:rPr>
              <w:t>Ingen spesielle</w:t>
            </w:r>
          </w:p>
        </w:tc>
        <w:tc>
          <w:tcPr>
            <w:tcW w:w="3655" w:type="dxa"/>
          </w:tcPr>
          <w:p w:rsidR="0015331F" w:rsidRPr="00482922" w:rsidRDefault="0056053F" w:rsidP="00482922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Må særlig konsentreres om arbeidet med en ny medieansvarslov og behov også for ekstern informasjon om dette temaet.</w:t>
            </w:r>
            <w:r w:rsidR="00FD74FD">
              <w:rPr>
                <w:rFonts w:ascii="Calibri Light" w:hAnsi="Calibri Light"/>
                <w:sz w:val="22"/>
                <w:szCs w:val="22"/>
              </w:rPr>
              <w:t xml:space="preserve"> (se punkt 1.6)</w:t>
            </w:r>
          </w:p>
        </w:tc>
      </w:tr>
      <w:tr w:rsidR="0056053F" w:rsidRPr="00482922" w:rsidTr="00FA614B">
        <w:tc>
          <w:tcPr>
            <w:tcW w:w="2247" w:type="dxa"/>
          </w:tcPr>
          <w:p w:rsidR="0056053F" w:rsidRPr="00482922" w:rsidRDefault="0056053F" w:rsidP="003D356F"/>
        </w:tc>
        <w:tc>
          <w:tcPr>
            <w:tcW w:w="3942" w:type="dxa"/>
          </w:tcPr>
          <w:p w:rsidR="0056053F" w:rsidRPr="00482922" w:rsidRDefault="0056053F" w:rsidP="00ED43EF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b/>
                <w:sz w:val="22"/>
                <w:szCs w:val="22"/>
              </w:rPr>
              <w:t xml:space="preserve"> 3.3</w:t>
            </w:r>
            <w:r w:rsidRPr="00482922">
              <w:rPr>
                <w:rFonts w:ascii="Calibri Light" w:hAnsi="Calibri Light"/>
                <w:sz w:val="22"/>
                <w:szCs w:val="22"/>
              </w:rPr>
              <w:t xml:space="preserve"> Sikre den journalistiske troverdigheten i møte med nye annonseformater.</w:t>
            </w:r>
          </w:p>
        </w:tc>
        <w:tc>
          <w:tcPr>
            <w:tcW w:w="1419" w:type="dxa"/>
          </w:tcPr>
          <w:p w:rsidR="0056053F" w:rsidRPr="00482922" w:rsidRDefault="0056053F" w:rsidP="00A61D08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Hele perioden</w:t>
            </w:r>
          </w:p>
        </w:tc>
        <w:tc>
          <w:tcPr>
            <w:tcW w:w="1572" w:type="dxa"/>
          </w:tcPr>
          <w:p w:rsidR="0056053F" w:rsidRPr="00482922" w:rsidRDefault="0056053F" w:rsidP="00DF5766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Ingen spesielle - dersom det ikke blir behov for å få gjennomført undersøkelser med ekstern bistand</w:t>
            </w:r>
          </w:p>
        </w:tc>
        <w:tc>
          <w:tcPr>
            <w:tcW w:w="1560" w:type="dxa"/>
          </w:tcPr>
          <w:p w:rsidR="0056053F" w:rsidRPr="00482922" w:rsidRDefault="0056053F" w:rsidP="00DF5766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Ingen spesielle - dersom det ikke blir behov for å få gjennomført undersøkelser med ekstern bistand</w:t>
            </w:r>
          </w:p>
        </w:tc>
        <w:tc>
          <w:tcPr>
            <w:tcW w:w="3655" w:type="dxa"/>
          </w:tcPr>
          <w:p w:rsidR="00FD74FD" w:rsidRPr="00FD74FD" w:rsidRDefault="0056053F" w:rsidP="007939CC">
            <w:pPr>
              <w:pStyle w:val="Listeavsnitt"/>
              <w:numPr>
                <w:ilvl w:val="0"/>
                <w:numId w:val="12"/>
              </w:numPr>
              <w:rPr>
                <w:rFonts w:ascii="Calibri Light" w:hAnsi="Calibri Light"/>
              </w:rPr>
            </w:pPr>
            <w:r w:rsidRPr="00FD74FD">
              <w:rPr>
                <w:rFonts w:ascii="Calibri Light" w:hAnsi="Calibri Light"/>
                <w:sz w:val="22"/>
                <w:szCs w:val="22"/>
              </w:rPr>
              <w:t>Aktiv deltakelse i NPs tekstreklameutvalg.</w:t>
            </w:r>
          </w:p>
          <w:p w:rsidR="00FD74FD" w:rsidRPr="00FD74FD" w:rsidRDefault="0056053F" w:rsidP="007939CC">
            <w:pPr>
              <w:pStyle w:val="Listeavsnitt"/>
              <w:numPr>
                <w:ilvl w:val="0"/>
                <w:numId w:val="12"/>
              </w:numPr>
              <w:rPr>
                <w:rFonts w:ascii="Calibri Light" w:hAnsi="Calibri Light"/>
              </w:rPr>
            </w:pPr>
            <w:r w:rsidRPr="00FD74FD">
              <w:rPr>
                <w:rFonts w:ascii="Calibri Light" w:hAnsi="Calibri Light"/>
                <w:sz w:val="22"/>
                <w:szCs w:val="22"/>
              </w:rPr>
              <w:t>Informasjonsmateriell til medlemmene</w:t>
            </w:r>
          </w:p>
          <w:p w:rsidR="00FD74FD" w:rsidRPr="00FD74FD" w:rsidRDefault="0056053F" w:rsidP="007939CC">
            <w:pPr>
              <w:pStyle w:val="Listeavsnitt"/>
              <w:numPr>
                <w:ilvl w:val="0"/>
                <w:numId w:val="12"/>
              </w:numPr>
              <w:rPr>
                <w:rFonts w:ascii="Calibri Light" w:hAnsi="Calibri Light"/>
              </w:rPr>
            </w:pPr>
            <w:r w:rsidRPr="00FD74FD">
              <w:rPr>
                <w:rFonts w:ascii="Calibri Light" w:hAnsi="Calibri Light"/>
                <w:sz w:val="22"/>
                <w:szCs w:val="22"/>
              </w:rPr>
              <w:t>Veileder</w:t>
            </w:r>
            <w:r w:rsidR="00FD74FD">
              <w:rPr>
                <w:rFonts w:ascii="Calibri Light" w:hAnsi="Calibri Light"/>
                <w:sz w:val="22"/>
                <w:szCs w:val="22"/>
              </w:rPr>
              <w:t xml:space="preserve">en </w:t>
            </w:r>
            <w:hyperlink r:id="rId16" w:history="1">
              <w:r w:rsidR="00FD74FD" w:rsidRPr="00FD74FD">
                <w:rPr>
                  <w:rStyle w:val="Hyperkobling"/>
                  <w:rFonts w:ascii="Calibri Light" w:hAnsi="Calibri Light"/>
                  <w:sz w:val="22"/>
                  <w:szCs w:val="22"/>
                </w:rPr>
                <w:t>Slik skiller du journalistikk og reklame</w:t>
              </w:r>
            </w:hyperlink>
            <w:r w:rsidR="00FD74FD">
              <w:rPr>
                <w:rFonts w:ascii="Calibri Light" w:hAnsi="Calibri Light"/>
                <w:sz w:val="22"/>
                <w:szCs w:val="22"/>
              </w:rPr>
              <w:t xml:space="preserve"> lansert </w:t>
            </w:r>
            <w:proofErr w:type="spellStart"/>
            <w:r w:rsidR="00FD74FD">
              <w:rPr>
                <w:rFonts w:ascii="Calibri Light" w:hAnsi="Calibri Light"/>
                <w:sz w:val="22"/>
                <w:szCs w:val="22"/>
              </w:rPr>
              <w:t>des</w:t>
            </w:r>
            <w:proofErr w:type="spellEnd"/>
            <w:r w:rsidR="00FD74FD">
              <w:rPr>
                <w:rFonts w:ascii="Calibri Light" w:hAnsi="Calibri Light"/>
                <w:sz w:val="22"/>
                <w:szCs w:val="22"/>
              </w:rPr>
              <w:t xml:space="preserve"> 2015- oppdateres etter hvert </w:t>
            </w:r>
            <w:proofErr w:type="spellStart"/>
            <w:r w:rsidR="00FD74FD">
              <w:rPr>
                <w:rFonts w:ascii="Calibri Light" w:hAnsi="Calibri Light"/>
                <w:sz w:val="22"/>
                <w:szCs w:val="22"/>
              </w:rPr>
              <w:t>PFU-møte</w:t>
            </w:r>
            <w:proofErr w:type="spellEnd"/>
          </w:p>
          <w:p w:rsidR="00FD74FD" w:rsidRDefault="00FD74FD" w:rsidP="007939CC">
            <w:pPr>
              <w:pStyle w:val="Listeavsnitt"/>
              <w:numPr>
                <w:ilvl w:val="0"/>
                <w:numId w:val="12"/>
              </w:numPr>
              <w:rPr>
                <w:rFonts w:ascii="Calibri Light" w:hAnsi="Calibri Light"/>
              </w:rPr>
            </w:pPr>
            <w:r w:rsidRPr="00FD74FD">
              <w:rPr>
                <w:rFonts w:ascii="Calibri Light" w:hAnsi="Calibri Light"/>
                <w:sz w:val="22"/>
                <w:szCs w:val="22"/>
              </w:rPr>
              <w:t>Tema på høstmøt</w:t>
            </w:r>
            <w:r w:rsidR="00A91655">
              <w:rPr>
                <w:rFonts w:ascii="Calibri Light" w:hAnsi="Calibri Light"/>
                <w:sz w:val="22"/>
                <w:szCs w:val="22"/>
              </w:rPr>
              <w:t xml:space="preserve">et 2015 + en </w:t>
            </w:r>
            <w:r w:rsidRPr="00FD74FD">
              <w:rPr>
                <w:rFonts w:ascii="Calibri Light" w:hAnsi="Calibri Light"/>
                <w:sz w:val="22"/>
                <w:szCs w:val="22"/>
              </w:rPr>
              <w:t>debatter i regionforeningene</w:t>
            </w:r>
            <w:r w:rsidR="00A91655">
              <w:rPr>
                <w:rFonts w:ascii="Calibri Light" w:hAnsi="Calibri Light"/>
                <w:sz w:val="22"/>
                <w:szCs w:val="22"/>
              </w:rPr>
              <w:t xml:space="preserve"> vinter/vår 2016</w:t>
            </w:r>
          </w:p>
          <w:p w:rsidR="00482922" w:rsidRDefault="008455DD" w:rsidP="007939CC">
            <w:pPr>
              <w:pStyle w:val="Listeavsnitt"/>
              <w:numPr>
                <w:ilvl w:val="0"/>
                <w:numId w:val="12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z w:val="22"/>
                <w:szCs w:val="22"/>
              </w:rPr>
              <w:t>Hyppig tema på</w:t>
            </w:r>
            <w:r w:rsidR="0056053F" w:rsidRPr="00FD74FD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 xml:space="preserve">NRs </w:t>
            </w:r>
            <w:r w:rsidR="0056053F" w:rsidRPr="00FD74FD">
              <w:rPr>
                <w:rFonts w:ascii="Calibri Light" w:hAnsi="Calibri Light"/>
                <w:sz w:val="22"/>
                <w:szCs w:val="22"/>
              </w:rPr>
              <w:t>hotline</w:t>
            </w:r>
          </w:p>
          <w:p w:rsidR="00FD74FD" w:rsidRDefault="003E7C2D" w:rsidP="007939CC">
            <w:pPr>
              <w:pStyle w:val="Listeavsnitt"/>
              <w:numPr>
                <w:ilvl w:val="0"/>
                <w:numId w:val="12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Arrangerte </w:t>
            </w:r>
            <w:hyperlink r:id="rId17" w:history="1">
              <w:r w:rsidRPr="003E7C2D">
                <w:rPr>
                  <w:rStyle w:val="Hyperkobling"/>
                  <w:rFonts w:ascii="Calibri Light" w:hAnsi="Calibri Light"/>
                  <w:sz w:val="22"/>
                  <w:szCs w:val="22"/>
                </w:rPr>
                <w:t>bransjem</w:t>
              </w:r>
              <w:r w:rsidR="00FD74FD" w:rsidRPr="003E7C2D">
                <w:rPr>
                  <w:rStyle w:val="Hyperkobling"/>
                  <w:rFonts w:ascii="Calibri Light" w:hAnsi="Calibri Light"/>
                  <w:sz w:val="22"/>
                  <w:szCs w:val="22"/>
                </w:rPr>
                <w:t>øte</w:t>
              </w:r>
            </w:hyperlink>
            <w:r w:rsidR="00FD74FD">
              <w:rPr>
                <w:rFonts w:ascii="Calibri Light" w:hAnsi="Calibri Light"/>
                <w:sz w:val="22"/>
                <w:szCs w:val="22"/>
              </w:rPr>
              <w:t xml:space="preserve"> om sponsing </w:t>
            </w:r>
            <w:r>
              <w:rPr>
                <w:rFonts w:ascii="Calibri Light" w:hAnsi="Calibri Light"/>
                <w:sz w:val="22"/>
                <w:szCs w:val="22"/>
              </w:rPr>
              <w:t>av journalistikk 31. mars</w:t>
            </w:r>
            <w:r w:rsidR="00FD74FD">
              <w:rPr>
                <w:rFonts w:ascii="Calibri Light" w:hAnsi="Calibri Light"/>
                <w:sz w:val="22"/>
                <w:szCs w:val="22"/>
              </w:rPr>
              <w:t xml:space="preserve"> i samarb</w:t>
            </w:r>
            <w:r w:rsidR="008455DD">
              <w:rPr>
                <w:rFonts w:ascii="Calibri Light" w:hAnsi="Calibri Light"/>
                <w:sz w:val="22"/>
                <w:szCs w:val="22"/>
              </w:rPr>
              <w:t>eid</w:t>
            </w:r>
            <w:r w:rsidR="00FD74FD">
              <w:rPr>
                <w:rFonts w:ascii="Calibri Light" w:hAnsi="Calibri Light"/>
                <w:sz w:val="22"/>
                <w:szCs w:val="22"/>
              </w:rPr>
              <w:t xml:space="preserve"> med MBL</w:t>
            </w:r>
          </w:p>
          <w:p w:rsidR="00FD74FD" w:rsidRPr="00FD74FD" w:rsidRDefault="00FD74FD" w:rsidP="007939CC">
            <w:pPr>
              <w:pStyle w:val="Listeavsnitt"/>
              <w:numPr>
                <w:ilvl w:val="0"/>
                <w:numId w:val="12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z w:val="22"/>
                <w:szCs w:val="22"/>
              </w:rPr>
              <w:t>Ny undersøkelse presenteres på vårmøtet</w:t>
            </w:r>
          </w:p>
        </w:tc>
      </w:tr>
      <w:tr w:rsidR="0056053F" w:rsidRPr="00482922" w:rsidTr="00FA614B">
        <w:tc>
          <w:tcPr>
            <w:tcW w:w="2247" w:type="dxa"/>
          </w:tcPr>
          <w:p w:rsidR="0056053F" w:rsidRPr="00482922" w:rsidRDefault="0056053F" w:rsidP="003D356F"/>
        </w:tc>
        <w:tc>
          <w:tcPr>
            <w:tcW w:w="3942" w:type="dxa"/>
          </w:tcPr>
          <w:p w:rsidR="0056053F" w:rsidRPr="00482922" w:rsidRDefault="0056053F" w:rsidP="009C5A78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b/>
                <w:sz w:val="22"/>
                <w:szCs w:val="22"/>
              </w:rPr>
              <w:t>3.4</w:t>
            </w:r>
            <w:r w:rsidRPr="00482922">
              <w:rPr>
                <w:rFonts w:ascii="Calibri Light" w:hAnsi="Calibri Light"/>
                <w:sz w:val="22"/>
                <w:szCs w:val="22"/>
              </w:rPr>
              <w:t xml:space="preserve"> Styrke og synliggjøre NR som mediepolitisk kraft gjennom mer aktiv og selvstendig dialog med beslutningstakerne</w:t>
            </w:r>
          </w:p>
        </w:tc>
        <w:tc>
          <w:tcPr>
            <w:tcW w:w="1419" w:type="dxa"/>
          </w:tcPr>
          <w:p w:rsidR="0056053F" w:rsidRPr="00482922" w:rsidRDefault="0056053F" w:rsidP="00DF5766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Hele perioden</w:t>
            </w:r>
          </w:p>
        </w:tc>
        <w:tc>
          <w:tcPr>
            <w:tcW w:w="1572" w:type="dxa"/>
          </w:tcPr>
          <w:p w:rsidR="0056053F" w:rsidRPr="00482922" w:rsidRDefault="0056053F" w:rsidP="00DF5766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Ingen spesielle</w:t>
            </w:r>
          </w:p>
        </w:tc>
        <w:tc>
          <w:tcPr>
            <w:tcW w:w="1560" w:type="dxa"/>
          </w:tcPr>
          <w:p w:rsidR="0056053F" w:rsidRPr="00482922" w:rsidRDefault="0056053F" w:rsidP="00DF5766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Ingen spesielle</w:t>
            </w:r>
          </w:p>
        </w:tc>
        <w:tc>
          <w:tcPr>
            <w:tcW w:w="3655" w:type="dxa"/>
          </w:tcPr>
          <w:p w:rsidR="008A5A44" w:rsidRDefault="0056053F" w:rsidP="007939CC">
            <w:pPr>
              <w:pStyle w:val="Listeavsnitt"/>
              <w:numPr>
                <w:ilvl w:val="0"/>
                <w:numId w:val="13"/>
              </w:numPr>
              <w:rPr>
                <w:rFonts w:ascii="Calibri Light" w:hAnsi="Calibri Light"/>
              </w:rPr>
            </w:pPr>
            <w:r w:rsidRPr="008A5A44">
              <w:rPr>
                <w:rFonts w:ascii="Calibri Light" w:hAnsi="Calibri Light"/>
                <w:sz w:val="22"/>
                <w:szCs w:val="22"/>
              </w:rPr>
              <w:t>Har gjennomført møter med Aps mediepolitiske utvalg</w:t>
            </w:r>
            <w:r w:rsidR="008A5A44" w:rsidRPr="008A5A44">
              <w:rPr>
                <w:rFonts w:ascii="Calibri Light" w:hAnsi="Calibri Light"/>
                <w:sz w:val="22"/>
                <w:szCs w:val="22"/>
              </w:rPr>
              <w:t xml:space="preserve">, </w:t>
            </w:r>
            <w:r w:rsidR="00AF5EC8">
              <w:rPr>
                <w:rFonts w:ascii="Calibri Light" w:hAnsi="Calibri Light"/>
                <w:sz w:val="22"/>
                <w:szCs w:val="22"/>
              </w:rPr>
              <w:t>leder i kulturkomiteen,</w:t>
            </w:r>
            <w:r w:rsidR="008A5A44"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="008A5A44" w:rsidRPr="008A5A44">
              <w:rPr>
                <w:rFonts w:ascii="Calibri Light" w:hAnsi="Calibri Light"/>
                <w:sz w:val="22"/>
                <w:szCs w:val="22"/>
              </w:rPr>
              <w:t>avtroppende politisk ledelse i kulturdept</w:t>
            </w:r>
            <w:r w:rsidR="008A5A44">
              <w:rPr>
                <w:rFonts w:ascii="Calibri Light" w:hAnsi="Calibri Light"/>
                <w:sz w:val="22"/>
                <w:szCs w:val="22"/>
              </w:rPr>
              <w:t xml:space="preserve"> og flere enkeltpolitikere</w:t>
            </w:r>
          </w:p>
          <w:p w:rsidR="008A5A44" w:rsidRPr="008A5A44" w:rsidRDefault="008A5A44" w:rsidP="007939CC">
            <w:pPr>
              <w:pStyle w:val="Listeavsnitt"/>
              <w:numPr>
                <w:ilvl w:val="0"/>
                <w:numId w:val="13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z w:val="22"/>
                <w:szCs w:val="22"/>
              </w:rPr>
              <w:t>Sentrale temaer: K-rådet, moms og medieansvarslov</w:t>
            </w:r>
          </w:p>
          <w:p w:rsidR="008A5A44" w:rsidRDefault="008A5A44" w:rsidP="007939CC">
            <w:pPr>
              <w:pStyle w:val="Listeavsnitt"/>
              <w:numPr>
                <w:ilvl w:val="0"/>
                <w:numId w:val="13"/>
              </w:numPr>
              <w:rPr>
                <w:rFonts w:ascii="Calibri Light" w:hAnsi="Calibri Light"/>
              </w:rPr>
            </w:pPr>
            <w:r w:rsidRPr="008A5A44">
              <w:rPr>
                <w:rFonts w:ascii="Calibri Light" w:hAnsi="Calibri Light"/>
                <w:sz w:val="22"/>
                <w:szCs w:val="22"/>
              </w:rPr>
              <w:t>Planlegger møter med ny politiske ledelse i kulturdept</w:t>
            </w:r>
          </w:p>
          <w:p w:rsidR="00AF5EC8" w:rsidRPr="008A5A44" w:rsidRDefault="008A5A44" w:rsidP="003E7C2D">
            <w:pPr>
              <w:pStyle w:val="Listeavsnitt"/>
              <w:numPr>
                <w:ilvl w:val="0"/>
                <w:numId w:val="13"/>
              </w:numPr>
              <w:rPr>
                <w:rFonts w:ascii="Calibri Light" w:hAnsi="Calibri Light"/>
              </w:rPr>
            </w:pPr>
            <w:r w:rsidRPr="008A5A44">
              <w:rPr>
                <w:rFonts w:ascii="Calibri Light" w:hAnsi="Calibri Light"/>
                <w:sz w:val="22"/>
                <w:szCs w:val="22"/>
              </w:rPr>
              <w:t>Kulturministeren invitert til vårmøtet</w:t>
            </w:r>
          </w:p>
        </w:tc>
      </w:tr>
      <w:tr w:rsidR="0056053F" w:rsidRPr="00482922" w:rsidTr="00FA614B">
        <w:tc>
          <w:tcPr>
            <w:tcW w:w="2247" w:type="dxa"/>
          </w:tcPr>
          <w:p w:rsidR="0056053F" w:rsidRPr="00482922" w:rsidRDefault="0056053F" w:rsidP="003D356F"/>
        </w:tc>
        <w:tc>
          <w:tcPr>
            <w:tcW w:w="3942" w:type="dxa"/>
          </w:tcPr>
          <w:p w:rsidR="0056053F" w:rsidRPr="00482922" w:rsidRDefault="0056053F" w:rsidP="00ED43EF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b/>
                <w:sz w:val="22"/>
                <w:szCs w:val="22"/>
              </w:rPr>
              <w:t>3.5</w:t>
            </w:r>
            <w:r w:rsidRPr="00482922">
              <w:rPr>
                <w:rFonts w:ascii="Calibri Light" w:hAnsi="Calibri Light"/>
                <w:sz w:val="22"/>
                <w:szCs w:val="22"/>
              </w:rPr>
              <w:t xml:space="preserve"> Synliggjøre den nye redaktørrollen overfor eiere, journalister, myndigheter og mediebrukere</w:t>
            </w:r>
          </w:p>
        </w:tc>
        <w:tc>
          <w:tcPr>
            <w:tcW w:w="1419" w:type="dxa"/>
          </w:tcPr>
          <w:p w:rsidR="0056053F" w:rsidRPr="00482922" w:rsidRDefault="0056053F" w:rsidP="00DF5766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Vår 2015</w:t>
            </w:r>
          </w:p>
        </w:tc>
        <w:tc>
          <w:tcPr>
            <w:tcW w:w="1572" w:type="dxa"/>
          </w:tcPr>
          <w:p w:rsidR="0056053F" w:rsidRPr="00482922" w:rsidRDefault="0015331F" w:rsidP="0015331F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I</w:t>
            </w:r>
            <w:r w:rsidR="0056053F" w:rsidRPr="00482922">
              <w:rPr>
                <w:rFonts w:ascii="Calibri Light" w:hAnsi="Calibri Light"/>
                <w:sz w:val="22"/>
                <w:szCs w:val="22"/>
              </w:rPr>
              <w:t>ngen spesielle</w:t>
            </w:r>
          </w:p>
        </w:tc>
        <w:tc>
          <w:tcPr>
            <w:tcW w:w="1560" w:type="dxa"/>
          </w:tcPr>
          <w:p w:rsidR="0056053F" w:rsidRPr="00482922" w:rsidRDefault="0015331F" w:rsidP="00DF5766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I</w:t>
            </w:r>
            <w:r w:rsidR="0056053F" w:rsidRPr="00482922">
              <w:rPr>
                <w:rFonts w:ascii="Calibri Light" w:hAnsi="Calibri Light"/>
                <w:sz w:val="22"/>
                <w:szCs w:val="22"/>
              </w:rPr>
              <w:t>ngen spesielle</w:t>
            </w:r>
          </w:p>
        </w:tc>
        <w:tc>
          <w:tcPr>
            <w:tcW w:w="3655" w:type="dxa"/>
          </w:tcPr>
          <w:p w:rsidR="008A5A44" w:rsidRPr="008A5A44" w:rsidRDefault="0056053F" w:rsidP="007939CC">
            <w:pPr>
              <w:pStyle w:val="Listeavsnitt"/>
              <w:numPr>
                <w:ilvl w:val="0"/>
                <w:numId w:val="14"/>
              </w:numPr>
              <w:rPr>
                <w:rFonts w:ascii="Calibri Light" w:hAnsi="Calibri Light"/>
              </w:rPr>
            </w:pPr>
            <w:r w:rsidRPr="008A5A44">
              <w:rPr>
                <w:rFonts w:ascii="Calibri Light" w:hAnsi="Calibri Light"/>
                <w:sz w:val="22"/>
                <w:szCs w:val="22"/>
              </w:rPr>
              <w:t>Tema for debatt på vårmøtet</w:t>
            </w:r>
          </w:p>
          <w:p w:rsidR="008A5A44" w:rsidRPr="008A5A44" w:rsidRDefault="008503B1" w:rsidP="007939CC">
            <w:pPr>
              <w:pStyle w:val="Listeavsnitt"/>
              <w:numPr>
                <w:ilvl w:val="0"/>
                <w:numId w:val="14"/>
              </w:numPr>
              <w:rPr>
                <w:rFonts w:ascii="Calibri Light" w:hAnsi="Calibri Light"/>
              </w:rPr>
            </w:pPr>
            <w:r w:rsidRPr="008A5A44">
              <w:rPr>
                <w:rFonts w:ascii="Calibri Light" w:hAnsi="Calibri Light"/>
                <w:sz w:val="22"/>
                <w:szCs w:val="22"/>
              </w:rPr>
              <w:t>H</w:t>
            </w:r>
            <w:r w:rsidR="0056053F" w:rsidRPr="008A5A44">
              <w:rPr>
                <w:rFonts w:ascii="Calibri Light" w:hAnsi="Calibri Light"/>
                <w:sz w:val="22"/>
                <w:szCs w:val="22"/>
              </w:rPr>
              <w:t>yppig tema i eksterne presentasjoner/debatter</w:t>
            </w:r>
            <w:r w:rsidRPr="008A5A44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  <w:p w:rsidR="008503B1" w:rsidRPr="008A5A44" w:rsidRDefault="008503B1" w:rsidP="007939CC">
            <w:pPr>
              <w:pStyle w:val="Listeavsnitt"/>
              <w:numPr>
                <w:ilvl w:val="0"/>
                <w:numId w:val="14"/>
              </w:numPr>
              <w:rPr>
                <w:rFonts w:ascii="Calibri Light" w:hAnsi="Calibri Light"/>
              </w:rPr>
            </w:pPr>
            <w:r w:rsidRPr="008A5A44">
              <w:rPr>
                <w:rFonts w:ascii="Calibri Light" w:hAnsi="Calibri Light"/>
                <w:sz w:val="22"/>
                <w:szCs w:val="22"/>
              </w:rPr>
              <w:t>Naturlig tema i nasjonal redaksjonell årsrapport.</w:t>
            </w:r>
          </w:p>
          <w:p w:rsidR="00482922" w:rsidRPr="008A5A44" w:rsidRDefault="008A5A44" w:rsidP="007939CC">
            <w:pPr>
              <w:pStyle w:val="Listeavsnitt"/>
              <w:numPr>
                <w:ilvl w:val="0"/>
                <w:numId w:val="14"/>
              </w:numPr>
              <w:rPr>
                <w:rFonts w:ascii="Calibri Light" w:hAnsi="Calibri Light"/>
              </w:rPr>
            </w:pPr>
            <w:r w:rsidRPr="008A5A44">
              <w:rPr>
                <w:rFonts w:ascii="Calibri Light" w:hAnsi="Calibri Light"/>
                <w:sz w:val="22"/>
                <w:szCs w:val="22"/>
              </w:rPr>
              <w:t xml:space="preserve">Tema for undersøkelse som presenteres på vårmøtet </w:t>
            </w:r>
            <w:r w:rsidR="00E178F8">
              <w:rPr>
                <w:rFonts w:ascii="Calibri Light" w:hAnsi="Calibri Light"/>
                <w:sz w:val="22"/>
                <w:szCs w:val="22"/>
              </w:rPr>
              <w:t>2016</w:t>
            </w:r>
          </w:p>
        </w:tc>
      </w:tr>
      <w:tr w:rsidR="0056053F" w:rsidRPr="00482922" w:rsidTr="00FA614B">
        <w:tc>
          <w:tcPr>
            <w:tcW w:w="2247" w:type="dxa"/>
          </w:tcPr>
          <w:p w:rsidR="0056053F" w:rsidRPr="00482922" w:rsidRDefault="0056053F" w:rsidP="003D356F"/>
        </w:tc>
        <w:tc>
          <w:tcPr>
            <w:tcW w:w="3942" w:type="dxa"/>
          </w:tcPr>
          <w:p w:rsidR="0056053F" w:rsidRPr="00482922" w:rsidRDefault="0056053F" w:rsidP="00ED43EF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b/>
                <w:sz w:val="22"/>
                <w:szCs w:val="22"/>
              </w:rPr>
              <w:t>3.6</w:t>
            </w:r>
            <w:r w:rsidRPr="00482922">
              <w:rPr>
                <w:rFonts w:ascii="Calibri Light" w:hAnsi="Calibri Light"/>
                <w:sz w:val="22"/>
                <w:szCs w:val="22"/>
              </w:rPr>
              <w:t xml:space="preserve"> Sikre forståelse for betydningen av å produsere norsk innhold av høy kvalitet</w:t>
            </w:r>
          </w:p>
        </w:tc>
        <w:tc>
          <w:tcPr>
            <w:tcW w:w="1419" w:type="dxa"/>
          </w:tcPr>
          <w:p w:rsidR="0056053F" w:rsidRPr="00482922" w:rsidRDefault="0056053F" w:rsidP="00DF5766">
            <w:pPr>
              <w:rPr>
                <w:rFonts w:ascii="Calibri Light" w:hAnsi="Calibri Light"/>
              </w:rPr>
            </w:pPr>
          </w:p>
        </w:tc>
        <w:tc>
          <w:tcPr>
            <w:tcW w:w="1572" w:type="dxa"/>
          </w:tcPr>
          <w:p w:rsidR="0056053F" w:rsidRPr="00482922" w:rsidRDefault="0015331F" w:rsidP="00DF5766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Ingen spesielle</w:t>
            </w:r>
          </w:p>
        </w:tc>
        <w:tc>
          <w:tcPr>
            <w:tcW w:w="1560" w:type="dxa"/>
          </w:tcPr>
          <w:p w:rsidR="0056053F" w:rsidRPr="00482922" w:rsidRDefault="0015331F" w:rsidP="00DF5766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Ingen spesielle</w:t>
            </w:r>
          </w:p>
        </w:tc>
        <w:tc>
          <w:tcPr>
            <w:tcW w:w="3655" w:type="dxa"/>
          </w:tcPr>
          <w:p w:rsidR="0056053F" w:rsidRPr="008A5A44" w:rsidRDefault="008503B1" w:rsidP="007939CC">
            <w:pPr>
              <w:pStyle w:val="Listeavsnitt"/>
              <w:numPr>
                <w:ilvl w:val="0"/>
                <w:numId w:val="16"/>
              </w:numPr>
              <w:ind w:left="360"/>
              <w:rPr>
                <w:rFonts w:ascii="Calibri Light" w:hAnsi="Calibri Light"/>
              </w:rPr>
            </w:pPr>
            <w:r w:rsidRPr="008A5A44">
              <w:rPr>
                <w:rFonts w:ascii="Calibri Light" w:hAnsi="Calibri Light"/>
                <w:sz w:val="22"/>
                <w:szCs w:val="22"/>
              </w:rPr>
              <w:t xml:space="preserve">Sentralt tema i </w:t>
            </w:r>
            <w:r w:rsidR="008A5A44" w:rsidRPr="008A5A44">
              <w:rPr>
                <w:rFonts w:ascii="Calibri Light" w:hAnsi="Calibri Light"/>
                <w:sz w:val="22"/>
                <w:szCs w:val="22"/>
              </w:rPr>
              <w:t>mediepolitiske samtaler og debatt om mediemangfold</w:t>
            </w:r>
          </w:p>
          <w:p w:rsidR="008503B1" w:rsidRPr="008A5A44" w:rsidRDefault="008503B1" w:rsidP="007939CC">
            <w:pPr>
              <w:pStyle w:val="Listeavsnitt"/>
              <w:numPr>
                <w:ilvl w:val="0"/>
                <w:numId w:val="15"/>
              </w:numPr>
              <w:ind w:left="360"/>
              <w:rPr>
                <w:rFonts w:ascii="Calibri Light" w:hAnsi="Calibri Light"/>
              </w:rPr>
            </w:pPr>
            <w:r w:rsidRPr="008A5A44">
              <w:rPr>
                <w:rFonts w:ascii="Calibri Light" w:hAnsi="Calibri Light"/>
                <w:sz w:val="22"/>
                <w:szCs w:val="22"/>
              </w:rPr>
              <w:t>Mulig tema i nasjonal redaksjonell årsrapport</w:t>
            </w:r>
          </w:p>
        </w:tc>
      </w:tr>
      <w:tr w:rsidR="0056053F" w:rsidRPr="00482922" w:rsidTr="00DD7A3D">
        <w:trPr>
          <w:trHeight w:val="192"/>
        </w:trPr>
        <w:tc>
          <w:tcPr>
            <w:tcW w:w="2247" w:type="dxa"/>
          </w:tcPr>
          <w:p w:rsidR="0056053F" w:rsidRPr="00482922" w:rsidRDefault="0056053F" w:rsidP="003D356F"/>
        </w:tc>
        <w:tc>
          <w:tcPr>
            <w:tcW w:w="3942" w:type="dxa"/>
          </w:tcPr>
          <w:p w:rsidR="0056053F" w:rsidRPr="00482922" w:rsidRDefault="0056053F" w:rsidP="00ED43EF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b/>
                <w:sz w:val="22"/>
                <w:szCs w:val="22"/>
              </w:rPr>
              <w:t>3.7</w:t>
            </w:r>
            <w:r w:rsidRPr="00482922">
              <w:rPr>
                <w:rFonts w:ascii="Calibri Light" w:hAnsi="Calibri Light"/>
                <w:sz w:val="22"/>
                <w:szCs w:val="22"/>
              </w:rPr>
              <w:t xml:space="preserve"> Ta initiativ til å fornye ordlyden i Redaktørplakaten og de veiledende normene.</w:t>
            </w:r>
          </w:p>
        </w:tc>
        <w:tc>
          <w:tcPr>
            <w:tcW w:w="1419" w:type="dxa"/>
          </w:tcPr>
          <w:p w:rsidR="0056053F" w:rsidRPr="00482922" w:rsidRDefault="0056053F" w:rsidP="00DF5766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Høst 2015</w:t>
            </w:r>
          </w:p>
        </w:tc>
        <w:tc>
          <w:tcPr>
            <w:tcW w:w="1572" w:type="dxa"/>
          </w:tcPr>
          <w:p w:rsidR="0056053F" w:rsidRPr="00482922" w:rsidRDefault="00C76263" w:rsidP="00DF5766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z w:val="22"/>
                <w:szCs w:val="22"/>
              </w:rPr>
              <w:t>Ingen spesielle</w:t>
            </w:r>
          </w:p>
        </w:tc>
        <w:tc>
          <w:tcPr>
            <w:tcW w:w="1560" w:type="dxa"/>
          </w:tcPr>
          <w:p w:rsidR="0056053F" w:rsidRPr="00482922" w:rsidRDefault="00C76263" w:rsidP="00DF5766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z w:val="22"/>
                <w:szCs w:val="22"/>
              </w:rPr>
              <w:t>Ingen spesielle</w:t>
            </w:r>
          </w:p>
        </w:tc>
        <w:tc>
          <w:tcPr>
            <w:tcW w:w="3655" w:type="dxa"/>
          </w:tcPr>
          <w:p w:rsidR="0056053F" w:rsidRPr="008A5A44" w:rsidRDefault="0056053F" w:rsidP="003E7C2D">
            <w:pPr>
              <w:pStyle w:val="Listeavsnitt"/>
              <w:ind w:left="0"/>
              <w:rPr>
                <w:rFonts w:ascii="Calibri Light" w:hAnsi="Calibri Light"/>
              </w:rPr>
            </w:pPr>
            <w:r w:rsidRPr="008A5A44">
              <w:rPr>
                <w:rFonts w:ascii="Calibri Light" w:hAnsi="Calibri Light"/>
                <w:sz w:val="22"/>
                <w:szCs w:val="22"/>
              </w:rPr>
              <w:t xml:space="preserve">Første sonderinger mot MBL er gjort. </w:t>
            </w:r>
          </w:p>
        </w:tc>
      </w:tr>
    </w:tbl>
    <w:p w:rsidR="00B265F3" w:rsidRPr="00482922" w:rsidRDefault="00B265F3" w:rsidP="008C7F7E">
      <w:pPr>
        <w:rPr>
          <w:b/>
          <w:sz w:val="22"/>
          <w:szCs w:val="22"/>
        </w:rPr>
      </w:pPr>
    </w:p>
    <w:p w:rsidR="0087625C" w:rsidRDefault="0087625C" w:rsidP="008C7F7E">
      <w:pPr>
        <w:rPr>
          <w:b/>
          <w:sz w:val="22"/>
          <w:szCs w:val="22"/>
        </w:rPr>
      </w:pPr>
    </w:p>
    <w:p w:rsidR="00DD7A3D" w:rsidRPr="00482922" w:rsidRDefault="00DD7A3D" w:rsidP="008C7F7E">
      <w:pPr>
        <w:rPr>
          <w:b/>
          <w:sz w:val="22"/>
          <w:szCs w:val="22"/>
        </w:rPr>
      </w:pPr>
    </w:p>
    <w:p w:rsidR="0087625C" w:rsidRPr="00482922" w:rsidRDefault="0087625C" w:rsidP="008C7F7E">
      <w:pPr>
        <w:rPr>
          <w:b/>
          <w:sz w:val="22"/>
          <w:szCs w:val="22"/>
        </w:rPr>
      </w:pPr>
    </w:p>
    <w:p w:rsidR="00FD6CC6" w:rsidRPr="00482922" w:rsidRDefault="00D740B3" w:rsidP="00F61175">
      <w:pPr>
        <w:rPr>
          <w:rFonts w:ascii="Calibri Light" w:hAnsi="Calibri Light"/>
          <w:b/>
          <w:sz w:val="22"/>
          <w:szCs w:val="22"/>
        </w:rPr>
      </w:pPr>
      <w:r w:rsidRPr="00482922">
        <w:rPr>
          <w:rFonts w:ascii="Calibri Light" w:hAnsi="Calibri Light"/>
          <w:b/>
          <w:sz w:val="22"/>
          <w:szCs w:val="22"/>
        </w:rPr>
        <w:t>Løpende arbeid og forpliktelser</w:t>
      </w:r>
      <w:r w:rsidR="0087625C" w:rsidRPr="00482922">
        <w:rPr>
          <w:rFonts w:ascii="Calibri Light" w:hAnsi="Calibri Light"/>
          <w:b/>
          <w:sz w:val="22"/>
          <w:szCs w:val="22"/>
        </w:rPr>
        <w:t xml:space="preserve"> – hele perioden                                                                                                       Merknader</w:t>
      </w:r>
    </w:p>
    <w:tbl>
      <w:tblPr>
        <w:tblStyle w:val="Tabellrutenett"/>
        <w:tblW w:w="14425" w:type="dxa"/>
        <w:tblLook w:val="04A0"/>
      </w:tblPr>
      <w:tblGrid>
        <w:gridCol w:w="2376"/>
        <w:gridCol w:w="7046"/>
        <w:gridCol w:w="5003"/>
      </w:tblGrid>
      <w:tr w:rsidR="000B197E" w:rsidRPr="00482922" w:rsidTr="00544AB7">
        <w:tc>
          <w:tcPr>
            <w:tcW w:w="2376" w:type="dxa"/>
          </w:tcPr>
          <w:p w:rsidR="000B197E" w:rsidRPr="00482922" w:rsidRDefault="000B197E" w:rsidP="00A55EE4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 xml:space="preserve">1. </w:t>
            </w:r>
            <w:r w:rsidR="00A55EE4" w:rsidRPr="00482922">
              <w:rPr>
                <w:rFonts w:ascii="Calibri Light" w:hAnsi="Calibri Light"/>
                <w:sz w:val="22"/>
                <w:szCs w:val="22"/>
              </w:rPr>
              <w:t>REDAKTØREN</w:t>
            </w:r>
          </w:p>
        </w:tc>
        <w:tc>
          <w:tcPr>
            <w:tcW w:w="7046" w:type="dxa"/>
          </w:tcPr>
          <w:p w:rsidR="000B197E" w:rsidRPr="00482922" w:rsidRDefault="00A55EE4" w:rsidP="00223A6A">
            <w:pPr>
              <w:pStyle w:val="Default"/>
              <w:rPr>
                <w:rFonts w:ascii="Calibri Light" w:hAnsi="Calibri Light" w:cs="Times New Roman"/>
                <w:sz w:val="22"/>
                <w:szCs w:val="22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A. Aktivt bidra til å øke redaktørenes kunnskaper om sentrale endringer i rammevilkår, teknologi og medievaner, med sikte på å øke bevisstheten rundt utøvelsen av redaktørrollen.</w:t>
            </w:r>
          </w:p>
        </w:tc>
        <w:tc>
          <w:tcPr>
            <w:tcW w:w="5003" w:type="dxa"/>
          </w:tcPr>
          <w:p w:rsidR="000B197E" w:rsidRPr="00482922" w:rsidRDefault="00010128" w:rsidP="00F61175">
            <w:pPr>
              <w:rPr>
                <w:rFonts w:ascii="Calibri Light" w:hAnsi="Calibri Light" w:cs="Arial"/>
              </w:rPr>
            </w:pPr>
            <w:r w:rsidRPr="00482922">
              <w:rPr>
                <w:rFonts w:ascii="Calibri Light" w:hAnsi="Calibri Light" w:cs="Arial"/>
                <w:sz w:val="22"/>
                <w:szCs w:val="22"/>
              </w:rPr>
              <w:t>Se punkt 1.1 og 1.4</w:t>
            </w:r>
          </w:p>
        </w:tc>
      </w:tr>
      <w:tr w:rsidR="000B197E" w:rsidRPr="00482922" w:rsidTr="00544AB7">
        <w:tc>
          <w:tcPr>
            <w:tcW w:w="2376" w:type="dxa"/>
          </w:tcPr>
          <w:p w:rsidR="000B197E" w:rsidRPr="00482922" w:rsidRDefault="000B197E" w:rsidP="0087625C">
            <w:pPr>
              <w:rPr>
                <w:rFonts w:ascii="Calibri Light" w:hAnsi="Calibri Light"/>
              </w:rPr>
            </w:pPr>
          </w:p>
        </w:tc>
        <w:tc>
          <w:tcPr>
            <w:tcW w:w="7046" w:type="dxa"/>
          </w:tcPr>
          <w:p w:rsidR="000B197E" w:rsidRPr="00482922" w:rsidRDefault="00A55EE4" w:rsidP="000B197E">
            <w:pPr>
              <w:pStyle w:val="Default"/>
              <w:rPr>
                <w:rFonts w:ascii="Calibri Light" w:hAnsi="Calibri Light" w:cs="Times New Roman"/>
                <w:b/>
                <w:sz w:val="22"/>
                <w:szCs w:val="22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B. Gjennomføre undersøkelse av lønns- og arbeidsvilkår for redaktører i 2016.</w:t>
            </w:r>
          </w:p>
        </w:tc>
        <w:tc>
          <w:tcPr>
            <w:tcW w:w="5003" w:type="dxa"/>
          </w:tcPr>
          <w:p w:rsidR="000B197E" w:rsidRPr="00DD7A3D" w:rsidRDefault="00DD7A3D" w:rsidP="00F61175">
            <w:pPr>
              <w:rPr>
                <w:rFonts w:ascii="Calibri Light" w:hAnsi="Calibri Light" w:cs="Arial"/>
              </w:rPr>
            </w:pPr>
            <w:r w:rsidRPr="00DD7A3D">
              <w:rPr>
                <w:rFonts w:ascii="Calibri Light" w:hAnsi="Calibri Light" w:cs="Arial"/>
                <w:sz w:val="22"/>
                <w:szCs w:val="22"/>
              </w:rPr>
              <w:t>Gjennomføres høsten 2016</w:t>
            </w:r>
          </w:p>
        </w:tc>
      </w:tr>
      <w:tr w:rsidR="000B197E" w:rsidRPr="00482922" w:rsidTr="00544AB7">
        <w:tc>
          <w:tcPr>
            <w:tcW w:w="2376" w:type="dxa"/>
          </w:tcPr>
          <w:p w:rsidR="000B197E" w:rsidRPr="00482922" w:rsidRDefault="000B197E" w:rsidP="0087625C">
            <w:pPr>
              <w:rPr>
                <w:rFonts w:ascii="Calibri Light" w:hAnsi="Calibri Light"/>
              </w:rPr>
            </w:pPr>
          </w:p>
        </w:tc>
        <w:tc>
          <w:tcPr>
            <w:tcW w:w="7046" w:type="dxa"/>
          </w:tcPr>
          <w:p w:rsidR="000B197E" w:rsidRPr="00482922" w:rsidRDefault="00A55EE4" w:rsidP="0087625C">
            <w:pPr>
              <w:rPr>
                <w:rFonts w:ascii="Calibri Light" w:hAnsi="Calibri Light"/>
                <w:b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C. Opprettholde høy service og beredskapsgrad overfor medlemmer som trenger råd og bistand.</w:t>
            </w:r>
          </w:p>
        </w:tc>
        <w:tc>
          <w:tcPr>
            <w:tcW w:w="5003" w:type="dxa"/>
          </w:tcPr>
          <w:p w:rsidR="000B197E" w:rsidRPr="00482922" w:rsidRDefault="00010128" w:rsidP="00F61175">
            <w:pPr>
              <w:rPr>
                <w:rFonts w:ascii="Calibri Light" w:hAnsi="Calibri Light" w:cs="Arial"/>
              </w:rPr>
            </w:pPr>
            <w:r w:rsidRPr="00482922">
              <w:rPr>
                <w:rFonts w:ascii="Calibri Light" w:hAnsi="Calibri Light" w:cs="Arial"/>
                <w:sz w:val="22"/>
                <w:szCs w:val="22"/>
              </w:rPr>
              <w:t>Se punkt 1.3</w:t>
            </w:r>
          </w:p>
        </w:tc>
      </w:tr>
      <w:tr w:rsidR="00A55EE4" w:rsidRPr="00482922" w:rsidTr="00544AB7">
        <w:tc>
          <w:tcPr>
            <w:tcW w:w="2376" w:type="dxa"/>
          </w:tcPr>
          <w:p w:rsidR="00A55EE4" w:rsidRPr="00482922" w:rsidRDefault="00A55EE4" w:rsidP="0087625C">
            <w:pPr>
              <w:rPr>
                <w:rFonts w:ascii="Calibri Light" w:hAnsi="Calibri Light"/>
              </w:rPr>
            </w:pPr>
          </w:p>
        </w:tc>
        <w:tc>
          <w:tcPr>
            <w:tcW w:w="7046" w:type="dxa"/>
          </w:tcPr>
          <w:p w:rsidR="00A55EE4" w:rsidRPr="00482922" w:rsidRDefault="00A55EE4" w:rsidP="0087625C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D. Utvikle og oppdatere veiledninger og verktøy til bruk for redaktører i konfliktsituasjoner.</w:t>
            </w:r>
          </w:p>
        </w:tc>
        <w:tc>
          <w:tcPr>
            <w:tcW w:w="5003" w:type="dxa"/>
          </w:tcPr>
          <w:p w:rsidR="00A55EE4" w:rsidRPr="00482922" w:rsidRDefault="00D97BB3" w:rsidP="00F61175">
            <w:pPr>
              <w:rPr>
                <w:rFonts w:ascii="Calibri Light" w:hAnsi="Calibri Light" w:cs="Arial"/>
              </w:rPr>
            </w:pPr>
            <w:r w:rsidRPr="00482922">
              <w:rPr>
                <w:rFonts w:ascii="Calibri Light" w:hAnsi="Calibri Light" w:cs="Arial"/>
                <w:sz w:val="22"/>
                <w:szCs w:val="22"/>
              </w:rPr>
              <w:t>Konkretisert i punkt 2.5</w:t>
            </w:r>
          </w:p>
        </w:tc>
      </w:tr>
      <w:tr w:rsidR="00A55EE4" w:rsidRPr="00482922" w:rsidTr="00544AB7">
        <w:tc>
          <w:tcPr>
            <w:tcW w:w="2376" w:type="dxa"/>
          </w:tcPr>
          <w:p w:rsidR="00A55EE4" w:rsidRPr="00482922" w:rsidRDefault="00A55EE4" w:rsidP="0087625C">
            <w:pPr>
              <w:rPr>
                <w:rFonts w:ascii="Calibri Light" w:hAnsi="Calibri Light"/>
              </w:rPr>
            </w:pPr>
          </w:p>
        </w:tc>
        <w:tc>
          <w:tcPr>
            <w:tcW w:w="7046" w:type="dxa"/>
          </w:tcPr>
          <w:p w:rsidR="00A55EE4" w:rsidRPr="00482922" w:rsidRDefault="00A55EE4" w:rsidP="0087625C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E. Opptre aktivt som rådgivere og meglere for redaktører som søker bistand i NRs sekretariatet, i forbindelse med ulike typer konflikter.</w:t>
            </w:r>
          </w:p>
        </w:tc>
        <w:tc>
          <w:tcPr>
            <w:tcW w:w="5003" w:type="dxa"/>
          </w:tcPr>
          <w:p w:rsidR="00A55EE4" w:rsidRDefault="00482922" w:rsidP="00F61175">
            <w:pPr>
              <w:rPr>
                <w:rFonts w:ascii="Calibri Light" w:hAnsi="Calibri Light" w:cs="Arial"/>
              </w:rPr>
            </w:pPr>
            <w:r w:rsidRPr="00482922">
              <w:rPr>
                <w:rFonts w:ascii="Calibri Light" w:hAnsi="Calibri Light" w:cs="Arial"/>
                <w:sz w:val="22"/>
                <w:szCs w:val="22"/>
              </w:rPr>
              <w:t>Økt pågang via hotline de siste par årene</w:t>
            </w:r>
          </w:p>
          <w:p w:rsidR="00AF5EC8" w:rsidRDefault="00AF5EC8" w:rsidP="00F61175">
            <w:pPr>
              <w:rPr>
                <w:rFonts w:ascii="Calibri Light" w:hAnsi="Calibri Light" w:cs="Arial"/>
              </w:rPr>
            </w:pPr>
          </w:p>
          <w:p w:rsidR="00482922" w:rsidRPr="00482922" w:rsidRDefault="00482922" w:rsidP="00F61175">
            <w:pPr>
              <w:rPr>
                <w:rFonts w:ascii="Calibri Light" w:hAnsi="Calibri Light" w:cs="Arial"/>
              </w:rPr>
            </w:pPr>
          </w:p>
        </w:tc>
      </w:tr>
      <w:tr w:rsidR="00A55EE4" w:rsidRPr="00482922" w:rsidTr="00544AB7">
        <w:tc>
          <w:tcPr>
            <w:tcW w:w="2376" w:type="dxa"/>
          </w:tcPr>
          <w:p w:rsidR="00A55EE4" w:rsidRPr="00482922" w:rsidRDefault="00A55EE4" w:rsidP="0087625C">
            <w:pPr>
              <w:rPr>
                <w:rFonts w:ascii="Calibri Light" w:hAnsi="Calibri Light"/>
              </w:rPr>
            </w:pPr>
          </w:p>
        </w:tc>
        <w:tc>
          <w:tcPr>
            <w:tcW w:w="7046" w:type="dxa"/>
          </w:tcPr>
          <w:p w:rsidR="00A55EE4" w:rsidRPr="00482922" w:rsidRDefault="00A55EE4" w:rsidP="0087625C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F. Fornye, drifte og markedsføre NRs base for lederkandidater.</w:t>
            </w:r>
          </w:p>
        </w:tc>
        <w:tc>
          <w:tcPr>
            <w:tcW w:w="5003" w:type="dxa"/>
          </w:tcPr>
          <w:p w:rsidR="00482922" w:rsidRPr="00482922" w:rsidRDefault="00D97BB3" w:rsidP="00DD7A3D">
            <w:pPr>
              <w:rPr>
                <w:rFonts w:ascii="Calibri Light" w:hAnsi="Calibri Light" w:cs="Arial"/>
              </w:rPr>
            </w:pPr>
            <w:r w:rsidRPr="00482922">
              <w:rPr>
                <w:rFonts w:ascii="Calibri Light" w:hAnsi="Calibri Light" w:cs="Arial"/>
                <w:sz w:val="22"/>
                <w:szCs w:val="22"/>
              </w:rPr>
              <w:t xml:space="preserve">Har stengt basen pga manglende oppdatering. Planlegger nylansering </w:t>
            </w:r>
            <w:r w:rsidR="00DD7A3D">
              <w:rPr>
                <w:rFonts w:ascii="Calibri Light" w:hAnsi="Calibri Light" w:cs="Arial"/>
                <w:sz w:val="22"/>
                <w:szCs w:val="22"/>
              </w:rPr>
              <w:t>i løpet av 2016</w:t>
            </w:r>
          </w:p>
        </w:tc>
      </w:tr>
      <w:tr w:rsidR="000B197E" w:rsidRPr="00482922" w:rsidTr="00544AB7">
        <w:tc>
          <w:tcPr>
            <w:tcW w:w="2376" w:type="dxa"/>
          </w:tcPr>
          <w:p w:rsidR="000B197E" w:rsidRPr="00482922" w:rsidRDefault="000B197E" w:rsidP="0087625C">
            <w:pPr>
              <w:rPr>
                <w:rFonts w:ascii="Calibri Light" w:hAnsi="Calibri Light"/>
                <w:iCs/>
              </w:rPr>
            </w:pPr>
            <w:r w:rsidRPr="00482922">
              <w:rPr>
                <w:rFonts w:ascii="Calibri Light" w:hAnsi="Calibri Light"/>
                <w:iCs/>
                <w:sz w:val="22"/>
                <w:szCs w:val="22"/>
              </w:rPr>
              <w:t xml:space="preserve">2. </w:t>
            </w:r>
            <w:r w:rsidR="00A55EE4" w:rsidRPr="00482922">
              <w:rPr>
                <w:rFonts w:ascii="Calibri Light" w:hAnsi="Calibri Light"/>
                <w:iCs/>
                <w:sz w:val="22"/>
                <w:szCs w:val="22"/>
              </w:rPr>
              <w:t>JOURNALISTIKKEN</w:t>
            </w:r>
          </w:p>
        </w:tc>
        <w:tc>
          <w:tcPr>
            <w:tcW w:w="7046" w:type="dxa"/>
          </w:tcPr>
          <w:p w:rsidR="000B197E" w:rsidRPr="00482922" w:rsidRDefault="000B197E" w:rsidP="0087625C">
            <w:pPr>
              <w:rPr>
                <w:b/>
              </w:rPr>
            </w:pPr>
          </w:p>
        </w:tc>
        <w:tc>
          <w:tcPr>
            <w:tcW w:w="5003" w:type="dxa"/>
          </w:tcPr>
          <w:p w:rsidR="000B197E" w:rsidRPr="00482922" w:rsidRDefault="000B197E" w:rsidP="00F61175">
            <w:pPr>
              <w:rPr>
                <w:rFonts w:ascii="Arial" w:hAnsi="Arial" w:cs="Arial"/>
                <w:b/>
              </w:rPr>
            </w:pPr>
          </w:p>
        </w:tc>
      </w:tr>
      <w:tr w:rsidR="000B197E" w:rsidRPr="00482922" w:rsidTr="00544AB7">
        <w:tc>
          <w:tcPr>
            <w:tcW w:w="2376" w:type="dxa"/>
          </w:tcPr>
          <w:p w:rsidR="000B197E" w:rsidRPr="00482922" w:rsidRDefault="000B197E" w:rsidP="0087625C"/>
        </w:tc>
        <w:tc>
          <w:tcPr>
            <w:tcW w:w="7046" w:type="dxa"/>
          </w:tcPr>
          <w:p w:rsidR="000B197E" w:rsidRPr="00482922" w:rsidRDefault="00A55EE4" w:rsidP="00A55EE4">
            <w:pPr>
              <w:pStyle w:val="Default"/>
              <w:ind w:left="90"/>
              <w:rPr>
                <w:rFonts w:ascii="Calibri Light" w:hAnsi="Calibri Light" w:cs="Times New Roman"/>
                <w:b/>
                <w:sz w:val="22"/>
                <w:szCs w:val="22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A. Bistå redaksjoner eller regionforeninger til utforming av interne etiske regelverk.</w:t>
            </w:r>
            <w:r w:rsidR="000B197E" w:rsidRPr="00482922">
              <w:rPr>
                <w:rFonts w:ascii="Calibri Light" w:hAnsi="Calibri Light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003" w:type="dxa"/>
          </w:tcPr>
          <w:p w:rsidR="000B197E" w:rsidRPr="00482922" w:rsidRDefault="0005779A" w:rsidP="00F61175">
            <w:pPr>
              <w:rPr>
                <w:rFonts w:ascii="Calibri Light" w:hAnsi="Calibri Light"/>
              </w:rPr>
            </w:pPr>
            <w:hyperlink r:id="rId18" w:history="1">
              <w:r w:rsidR="00D97BB3" w:rsidRPr="00482922">
                <w:rPr>
                  <w:rStyle w:val="Hyperkobling"/>
                  <w:rFonts w:ascii="Calibri Light" w:hAnsi="Calibri Light"/>
                  <w:sz w:val="22"/>
                  <w:szCs w:val="22"/>
                </w:rPr>
                <w:t>Kartlegging fra 2014</w:t>
              </w:r>
            </w:hyperlink>
            <w:r w:rsidR="00D97BB3" w:rsidRPr="00482922">
              <w:rPr>
                <w:rFonts w:ascii="Calibri Light" w:hAnsi="Calibri Light"/>
                <w:sz w:val="22"/>
                <w:szCs w:val="22"/>
              </w:rPr>
              <w:t xml:space="preserve"> fortsatt</w:t>
            </w:r>
            <w:r w:rsidR="00DD7A3D">
              <w:rPr>
                <w:rFonts w:ascii="Calibri Light" w:hAnsi="Calibri Light"/>
                <w:sz w:val="22"/>
                <w:szCs w:val="22"/>
              </w:rPr>
              <w:t xml:space="preserve"> aktuell. Oppdateres jevnlig</w:t>
            </w:r>
            <w:r w:rsidR="00D97BB3" w:rsidRPr="00482922">
              <w:rPr>
                <w:rFonts w:ascii="Calibri Light" w:hAnsi="Calibri Light"/>
                <w:sz w:val="22"/>
                <w:szCs w:val="22"/>
              </w:rPr>
              <w:t>.</w:t>
            </w:r>
            <w:r w:rsidR="00482922" w:rsidRPr="00482922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</w:tc>
      </w:tr>
      <w:tr w:rsidR="000B197E" w:rsidRPr="00482922" w:rsidTr="00544AB7">
        <w:tc>
          <w:tcPr>
            <w:tcW w:w="2376" w:type="dxa"/>
          </w:tcPr>
          <w:p w:rsidR="000B197E" w:rsidRPr="00482922" w:rsidRDefault="000B197E" w:rsidP="0087625C"/>
        </w:tc>
        <w:tc>
          <w:tcPr>
            <w:tcW w:w="7046" w:type="dxa"/>
          </w:tcPr>
          <w:p w:rsidR="000B197E" w:rsidRPr="00482922" w:rsidRDefault="00A55EE4" w:rsidP="00A55EE4">
            <w:pPr>
              <w:pStyle w:val="Default"/>
              <w:rPr>
                <w:rFonts w:ascii="Calibri Light" w:hAnsi="Calibri Light" w:cs="Times New Roman"/>
                <w:sz w:val="22"/>
                <w:szCs w:val="22"/>
              </w:rPr>
            </w:pPr>
            <w:r w:rsidRPr="00482922">
              <w:rPr>
                <w:rFonts w:ascii="Calibri Light" w:hAnsi="Calibri Light" w:cs="Times New Roman"/>
                <w:sz w:val="22"/>
                <w:szCs w:val="22"/>
              </w:rPr>
              <w:t xml:space="preserve"> B. </w:t>
            </w:r>
            <w:r w:rsidRPr="00482922">
              <w:rPr>
                <w:rFonts w:ascii="Calibri Light" w:hAnsi="Calibri Light"/>
                <w:sz w:val="22"/>
                <w:szCs w:val="22"/>
              </w:rPr>
              <w:t>Aktivt arbeide me</w:t>
            </w:r>
            <w:r w:rsidR="00DD7A3D">
              <w:rPr>
                <w:rFonts w:ascii="Calibri Light" w:hAnsi="Calibri Light"/>
                <w:sz w:val="22"/>
                <w:szCs w:val="22"/>
              </w:rPr>
              <w:t xml:space="preserve">d å utvikle og vedlikeholde </w:t>
            </w:r>
            <w:hyperlink r:id="rId19" w:history="1">
              <w:proofErr w:type="spellStart"/>
              <w:r w:rsidRPr="00DD7A3D">
                <w:rPr>
                  <w:rStyle w:val="Hyperkobling"/>
                  <w:rFonts w:ascii="Calibri Light" w:hAnsi="Calibri Light" w:cs="Arial"/>
                  <w:sz w:val="22"/>
                  <w:szCs w:val="22"/>
                </w:rPr>
                <w:t>offentlighet.no</w:t>
              </w:r>
              <w:proofErr w:type="spellEnd"/>
            </w:hyperlink>
          </w:p>
        </w:tc>
        <w:tc>
          <w:tcPr>
            <w:tcW w:w="5003" w:type="dxa"/>
          </w:tcPr>
          <w:p w:rsidR="000B197E" w:rsidRPr="00482922" w:rsidRDefault="000B197E" w:rsidP="00F61175">
            <w:pPr>
              <w:rPr>
                <w:rFonts w:ascii="Arial" w:hAnsi="Arial" w:cs="Arial"/>
                <w:b/>
              </w:rPr>
            </w:pPr>
          </w:p>
        </w:tc>
      </w:tr>
      <w:tr w:rsidR="000B197E" w:rsidRPr="00482922" w:rsidTr="00544AB7">
        <w:tc>
          <w:tcPr>
            <w:tcW w:w="2376" w:type="dxa"/>
          </w:tcPr>
          <w:p w:rsidR="000B197E" w:rsidRPr="00482922" w:rsidRDefault="000B197E" w:rsidP="0087625C">
            <w:pPr>
              <w:rPr>
                <w:rFonts w:ascii="Calibri Light" w:hAnsi="Calibri Light"/>
              </w:rPr>
            </w:pPr>
          </w:p>
        </w:tc>
        <w:tc>
          <w:tcPr>
            <w:tcW w:w="7046" w:type="dxa"/>
          </w:tcPr>
          <w:p w:rsidR="00222683" w:rsidRPr="00482922" w:rsidRDefault="0014119C" w:rsidP="00A55EE4">
            <w:pPr>
              <w:pStyle w:val="Default"/>
              <w:rPr>
                <w:rFonts w:ascii="Calibri Light" w:hAnsi="Calibri Light"/>
                <w:sz w:val="22"/>
                <w:szCs w:val="22"/>
              </w:rPr>
            </w:pPr>
            <w:r w:rsidRPr="00482922">
              <w:rPr>
                <w:rFonts w:ascii="Calibri Light" w:hAnsi="Calibri Light" w:cs="Times New Roman"/>
                <w:sz w:val="22"/>
                <w:szCs w:val="22"/>
              </w:rPr>
              <w:t xml:space="preserve">C. </w:t>
            </w:r>
            <w:r w:rsidRPr="00482922">
              <w:rPr>
                <w:rFonts w:ascii="Calibri Light" w:hAnsi="Calibri Light"/>
                <w:sz w:val="22"/>
                <w:szCs w:val="22"/>
              </w:rPr>
              <w:t>Jobbe aktivt for endringer i lovverk om innsyn og kildevern og andre tiltak som styrker kildevernet.</w:t>
            </w:r>
          </w:p>
        </w:tc>
        <w:tc>
          <w:tcPr>
            <w:tcW w:w="5003" w:type="dxa"/>
          </w:tcPr>
          <w:p w:rsidR="000B197E" w:rsidRPr="00482922" w:rsidRDefault="00D97BB3" w:rsidP="00F61175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 xml:space="preserve">Aktualisert i forbindelse med </w:t>
            </w:r>
            <w:proofErr w:type="spellStart"/>
            <w:r w:rsidRPr="00482922">
              <w:rPr>
                <w:rFonts w:ascii="Calibri Light" w:hAnsi="Calibri Light"/>
                <w:sz w:val="22"/>
                <w:szCs w:val="22"/>
              </w:rPr>
              <w:t>PSTs</w:t>
            </w:r>
            <w:proofErr w:type="spellEnd"/>
            <w:r w:rsidRPr="00482922">
              <w:rPr>
                <w:rFonts w:ascii="Calibri Light" w:hAnsi="Calibri Light"/>
                <w:sz w:val="22"/>
                <w:szCs w:val="22"/>
              </w:rPr>
              <w:t xml:space="preserve"> beslag hos filmskaper Ulrik Imtiaz Rolfsen. Stor oppmerksomhet rundt NRs engasjement som partshjelper for Rolfsen.</w:t>
            </w:r>
          </w:p>
        </w:tc>
      </w:tr>
      <w:tr w:rsidR="00223A6A" w:rsidRPr="00482922" w:rsidTr="00544AB7">
        <w:tc>
          <w:tcPr>
            <w:tcW w:w="2376" w:type="dxa"/>
          </w:tcPr>
          <w:p w:rsidR="00223A6A" w:rsidRPr="00482922" w:rsidRDefault="00544AB7" w:rsidP="00544AB7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3. RAMMEVILKÅRENE</w:t>
            </w:r>
          </w:p>
        </w:tc>
        <w:tc>
          <w:tcPr>
            <w:tcW w:w="7046" w:type="dxa"/>
          </w:tcPr>
          <w:p w:rsidR="00223A6A" w:rsidRPr="00482922" w:rsidRDefault="00223A6A" w:rsidP="0087625C">
            <w:pPr>
              <w:rPr>
                <w:rFonts w:ascii="Arial" w:hAnsi="Arial" w:cs="Arial"/>
                <w:b/>
              </w:rPr>
            </w:pPr>
          </w:p>
        </w:tc>
        <w:tc>
          <w:tcPr>
            <w:tcW w:w="5003" w:type="dxa"/>
          </w:tcPr>
          <w:p w:rsidR="00223A6A" w:rsidRPr="00482922" w:rsidRDefault="00223A6A" w:rsidP="003C7A8F">
            <w:pPr>
              <w:rPr>
                <w:rFonts w:ascii="Arial" w:hAnsi="Arial" w:cs="Arial"/>
                <w:b/>
              </w:rPr>
            </w:pPr>
          </w:p>
        </w:tc>
      </w:tr>
      <w:tr w:rsidR="00544AB7" w:rsidRPr="00482922" w:rsidTr="00544AB7">
        <w:tc>
          <w:tcPr>
            <w:tcW w:w="2376" w:type="dxa"/>
          </w:tcPr>
          <w:p w:rsidR="00544AB7" w:rsidRPr="00482922" w:rsidRDefault="00544AB7" w:rsidP="0087625C"/>
        </w:tc>
        <w:tc>
          <w:tcPr>
            <w:tcW w:w="7046" w:type="dxa"/>
          </w:tcPr>
          <w:p w:rsidR="00544AB7" w:rsidRPr="00482922" w:rsidRDefault="00544AB7" w:rsidP="00223A6A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A. Arbeide for internasjonal regel- og rettsutvikling som kan verne og styrke ytringsfriheten, og i forsvarlig omfang bidra til bygging av nettverk og organisasjoner i andre land og regioner.</w:t>
            </w:r>
          </w:p>
        </w:tc>
        <w:tc>
          <w:tcPr>
            <w:tcW w:w="5003" w:type="dxa"/>
          </w:tcPr>
          <w:p w:rsidR="00544AB7" w:rsidRPr="00482922" w:rsidRDefault="00482922" w:rsidP="003C7A8F">
            <w:pPr>
              <w:rPr>
                <w:rFonts w:ascii="Calibri Light" w:hAnsi="Calibri Light" w:cs="Arial"/>
              </w:rPr>
            </w:pPr>
            <w:r w:rsidRPr="00482922">
              <w:rPr>
                <w:rFonts w:ascii="Calibri Light" w:hAnsi="Calibri Light" w:cs="Arial"/>
                <w:sz w:val="22"/>
                <w:szCs w:val="22"/>
              </w:rPr>
              <w:t>Arbeid hovedsaklig via aktivitet i IPI, GEN og WEF</w:t>
            </w:r>
          </w:p>
        </w:tc>
      </w:tr>
      <w:tr w:rsidR="000B197E" w:rsidRPr="00482922" w:rsidTr="00544AB7">
        <w:tc>
          <w:tcPr>
            <w:tcW w:w="2376" w:type="dxa"/>
          </w:tcPr>
          <w:p w:rsidR="000B197E" w:rsidRPr="00482922" w:rsidRDefault="000B197E" w:rsidP="0087625C">
            <w:pPr>
              <w:rPr>
                <w:rFonts w:ascii="Calibri Light" w:hAnsi="Calibri Light"/>
              </w:rPr>
            </w:pPr>
          </w:p>
        </w:tc>
        <w:tc>
          <w:tcPr>
            <w:tcW w:w="7046" w:type="dxa"/>
          </w:tcPr>
          <w:p w:rsidR="000B197E" w:rsidRPr="00482922" w:rsidRDefault="00544AB7" w:rsidP="00223A6A">
            <w:pPr>
              <w:pStyle w:val="Default"/>
              <w:rPr>
                <w:rFonts w:ascii="Calibri Light" w:hAnsi="Calibri Light"/>
                <w:sz w:val="22"/>
                <w:szCs w:val="22"/>
              </w:rPr>
            </w:pPr>
            <w:r w:rsidRPr="00482922">
              <w:rPr>
                <w:rFonts w:ascii="Calibri Light" w:hAnsi="Calibri Light" w:cs="Times New Roman"/>
                <w:sz w:val="22"/>
                <w:szCs w:val="22"/>
              </w:rPr>
              <w:t>B</w:t>
            </w:r>
            <w:r w:rsidR="00223A6A" w:rsidRPr="00482922">
              <w:rPr>
                <w:rFonts w:ascii="Calibri Light" w:hAnsi="Calibri Light" w:cs="Times New Roman"/>
                <w:sz w:val="22"/>
                <w:szCs w:val="22"/>
              </w:rPr>
              <w:t xml:space="preserve">. Fortsatt arbeide for opphevelse av forbudet mot politisk TV-reklame og for minst mulig diskriminerende regler for slik reklame. </w:t>
            </w:r>
          </w:p>
        </w:tc>
        <w:tc>
          <w:tcPr>
            <w:tcW w:w="5003" w:type="dxa"/>
          </w:tcPr>
          <w:p w:rsidR="000B197E" w:rsidRPr="00482922" w:rsidRDefault="00482922" w:rsidP="003C7A8F">
            <w:pPr>
              <w:rPr>
                <w:rFonts w:ascii="Calibri Light" w:hAnsi="Calibri Light" w:cs="Arial"/>
              </w:rPr>
            </w:pPr>
            <w:r w:rsidRPr="00482922">
              <w:rPr>
                <w:rFonts w:ascii="Calibri Light" w:hAnsi="Calibri Light" w:cs="Arial"/>
                <w:sz w:val="22"/>
                <w:szCs w:val="22"/>
              </w:rPr>
              <w:t>Aktuelt tema i valgkampen</w:t>
            </w:r>
          </w:p>
        </w:tc>
      </w:tr>
      <w:tr w:rsidR="00AE65AA" w:rsidRPr="00482922" w:rsidTr="00544AB7">
        <w:tc>
          <w:tcPr>
            <w:tcW w:w="2376" w:type="dxa"/>
          </w:tcPr>
          <w:p w:rsidR="00AE65AA" w:rsidRPr="00482922" w:rsidRDefault="00AE65AA" w:rsidP="0087625C">
            <w:pPr>
              <w:rPr>
                <w:rFonts w:ascii="Calibri Light" w:hAnsi="Calibri Light"/>
              </w:rPr>
            </w:pPr>
          </w:p>
        </w:tc>
        <w:tc>
          <w:tcPr>
            <w:tcW w:w="7046" w:type="dxa"/>
          </w:tcPr>
          <w:p w:rsidR="00AE65AA" w:rsidRPr="00482922" w:rsidRDefault="00AE65AA" w:rsidP="00223A6A">
            <w:pPr>
              <w:pStyle w:val="Default"/>
              <w:rPr>
                <w:rFonts w:ascii="Calibri Light" w:hAnsi="Calibri Light" w:cs="Times New Roman"/>
                <w:sz w:val="22"/>
                <w:szCs w:val="22"/>
              </w:rPr>
            </w:pPr>
            <w:r>
              <w:rPr>
                <w:rFonts w:ascii="Calibri Light" w:hAnsi="Calibri Light" w:cs="Times New Roman"/>
                <w:sz w:val="22"/>
                <w:szCs w:val="22"/>
              </w:rPr>
              <w:t>C. Sørge for at NR er en synlig aktør i alle deler av medielandskapet.</w:t>
            </w:r>
          </w:p>
        </w:tc>
        <w:tc>
          <w:tcPr>
            <w:tcW w:w="5003" w:type="dxa"/>
          </w:tcPr>
          <w:p w:rsidR="00AE65AA" w:rsidRPr="00482922" w:rsidRDefault="00AE65AA" w:rsidP="003C7A8F">
            <w:pPr>
              <w:rPr>
                <w:rFonts w:ascii="Calibri Light" w:hAnsi="Calibri Light" w:cs="Arial"/>
              </w:rPr>
            </w:pPr>
          </w:p>
        </w:tc>
      </w:tr>
    </w:tbl>
    <w:p w:rsidR="00770F0C" w:rsidRDefault="00770F0C" w:rsidP="00F61175">
      <w:pPr>
        <w:rPr>
          <w:rFonts w:ascii="Arial" w:hAnsi="Arial" w:cs="Arial"/>
          <w:b/>
          <w:sz w:val="28"/>
          <w:szCs w:val="28"/>
        </w:rPr>
      </w:pPr>
    </w:p>
    <w:p w:rsidR="008165D1" w:rsidRDefault="008165D1" w:rsidP="00F61175">
      <w:pPr>
        <w:rPr>
          <w:rFonts w:ascii="Arial" w:hAnsi="Arial" w:cs="Arial"/>
          <w:b/>
          <w:sz w:val="28"/>
          <w:szCs w:val="28"/>
        </w:rPr>
      </w:pPr>
    </w:p>
    <w:p w:rsidR="008165D1" w:rsidRDefault="008165D1" w:rsidP="00F61175">
      <w:pPr>
        <w:rPr>
          <w:rFonts w:ascii="Arial" w:hAnsi="Arial" w:cs="Arial"/>
          <w:b/>
          <w:sz w:val="28"/>
          <w:szCs w:val="28"/>
        </w:rPr>
      </w:pPr>
    </w:p>
    <w:p w:rsidR="008165D1" w:rsidRDefault="008165D1" w:rsidP="00F61175">
      <w:pPr>
        <w:rPr>
          <w:rFonts w:ascii="Arial" w:hAnsi="Arial" w:cs="Arial"/>
          <w:b/>
          <w:sz w:val="28"/>
          <w:szCs w:val="28"/>
        </w:rPr>
      </w:pPr>
    </w:p>
    <w:p w:rsidR="008165D1" w:rsidRDefault="008165D1" w:rsidP="00F61175">
      <w:pPr>
        <w:rPr>
          <w:rFonts w:ascii="Arial" w:hAnsi="Arial" w:cs="Arial"/>
          <w:b/>
          <w:sz w:val="28"/>
          <w:szCs w:val="28"/>
        </w:rPr>
      </w:pPr>
    </w:p>
    <w:p w:rsidR="008165D1" w:rsidRDefault="008165D1" w:rsidP="00F61175">
      <w:pPr>
        <w:rPr>
          <w:rFonts w:ascii="Arial" w:hAnsi="Arial" w:cs="Arial"/>
          <w:b/>
          <w:sz w:val="28"/>
          <w:szCs w:val="28"/>
        </w:rPr>
      </w:pPr>
    </w:p>
    <w:p w:rsidR="008165D1" w:rsidRDefault="008165D1" w:rsidP="00F61175">
      <w:pPr>
        <w:rPr>
          <w:rFonts w:ascii="Arial" w:hAnsi="Arial" w:cs="Arial"/>
          <w:b/>
          <w:sz w:val="28"/>
          <w:szCs w:val="28"/>
        </w:rPr>
      </w:pPr>
    </w:p>
    <w:p w:rsidR="008165D1" w:rsidRDefault="008165D1" w:rsidP="00F61175">
      <w:pPr>
        <w:rPr>
          <w:rFonts w:ascii="Arial" w:hAnsi="Arial" w:cs="Arial"/>
          <w:b/>
          <w:sz w:val="28"/>
          <w:szCs w:val="28"/>
        </w:rPr>
      </w:pPr>
    </w:p>
    <w:p w:rsidR="008165D1" w:rsidRDefault="008165D1" w:rsidP="00F61175">
      <w:pPr>
        <w:rPr>
          <w:rFonts w:ascii="Arial" w:hAnsi="Arial" w:cs="Arial"/>
          <w:b/>
          <w:sz w:val="28"/>
          <w:szCs w:val="28"/>
        </w:rPr>
      </w:pPr>
    </w:p>
    <w:p w:rsidR="00D97BB3" w:rsidRDefault="00B265F3" w:rsidP="00F61175">
      <w:pPr>
        <w:rPr>
          <w:rFonts w:ascii="Arial" w:hAnsi="Arial" w:cs="Arial"/>
          <w:b/>
          <w:sz w:val="28"/>
          <w:szCs w:val="28"/>
        </w:rPr>
      </w:pPr>
      <w:r w:rsidRPr="00244FEB">
        <w:rPr>
          <w:rFonts w:ascii="Arial" w:hAnsi="Arial" w:cs="Arial"/>
          <w:b/>
          <w:sz w:val="28"/>
          <w:szCs w:val="28"/>
        </w:rPr>
        <w:t xml:space="preserve">Tidslinje for gjennomføring av </w:t>
      </w:r>
      <w:r>
        <w:rPr>
          <w:rFonts w:ascii="Arial" w:hAnsi="Arial" w:cs="Arial"/>
          <w:b/>
          <w:sz w:val="28"/>
          <w:szCs w:val="28"/>
        </w:rPr>
        <w:t>et utvalg</w:t>
      </w:r>
      <w:r w:rsidRPr="00244FEB">
        <w:rPr>
          <w:rFonts w:ascii="Arial" w:hAnsi="Arial" w:cs="Arial"/>
          <w:b/>
          <w:sz w:val="28"/>
          <w:szCs w:val="28"/>
        </w:rPr>
        <w:t xml:space="preserve"> prosjekter i NRs handlingsplan</w:t>
      </w:r>
      <w:r w:rsidR="00EF6B92">
        <w:rPr>
          <w:rFonts w:ascii="Arial" w:hAnsi="Arial" w:cs="Arial"/>
          <w:b/>
          <w:sz w:val="28"/>
          <w:szCs w:val="28"/>
        </w:rPr>
        <w:t xml:space="preserve"> 2015</w:t>
      </w:r>
      <w:r w:rsidR="00932A66">
        <w:rPr>
          <w:rFonts w:ascii="Arial" w:hAnsi="Arial" w:cs="Arial"/>
          <w:b/>
          <w:sz w:val="28"/>
          <w:szCs w:val="28"/>
        </w:rPr>
        <w:t>-201</w:t>
      </w:r>
      <w:r w:rsidR="00EF6B92">
        <w:rPr>
          <w:rFonts w:ascii="Arial" w:hAnsi="Arial" w:cs="Arial"/>
          <w:b/>
          <w:sz w:val="28"/>
          <w:szCs w:val="28"/>
        </w:rPr>
        <w:t>7</w:t>
      </w:r>
    </w:p>
    <w:p w:rsidR="009F175A" w:rsidRDefault="00B265F3" w:rsidP="00F61175">
      <w:pPr>
        <w:rPr>
          <w:rFonts w:ascii="Calibri Light" w:hAnsi="Calibri Light"/>
        </w:rPr>
      </w:pPr>
      <w:r w:rsidRPr="009F175A">
        <w:rPr>
          <w:rFonts w:ascii="Calibri Light" w:hAnsi="Calibri Light"/>
        </w:rPr>
        <w:t>Fargekode:</w:t>
      </w:r>
    </w:p>
    <w:p w:rsidR="00B265F3" w:rsidRPr="009F175A" w:rsidRDefault="00B265F3" w:rsidP="00F61175">
      <w:pPr>
        <w:rPr>
          <w:rFonts w:ascii="Calibri Light" w:hAnsi="Calibri Light"/>
        </w:rPr>
      </w:pPr>
      <w:r w:rsidRPr="009F175A">
        <w:rPr>
          <w:rFonts w:ascii="Calibri Light" w:hAnsi="Calibri Light"/>
        </w:rPr>
        <w:t xml:space="preserve">Ikke igangsatt                 Planlegging                    </w:t>
      </w:r>
      <w:r w:rsidR="009F175A">
        <w:rPr>
          <w:rFonts w:ascii="Calibri Light" w:hAnsi="Calibri Light"/>
        </w:rPr>
        <w:t xml:space="preserve">    </w:t>
      </w:r>
      <w:r w:rsidRPr="009F175A">
        <w:rPr>
          <w:rFonts w:ascii="Calibri Light" w:hAnsi="Calibri Light"/>
        </w:rPr>
        <w:t xml:space="preserve">Under arbeid                 </w:t>
      </w:r>
      <w:r w:rsidR="009F175A">
        <w:rPr>
          <w:rFonts w:ascii="Calibri Light" w:hAnsi="Calibri Light"/>
        </w:rPr>
        <w:t xml:space="preserve">  </w:t>
      </w:r>
      <w:r w:rsidRPr="009F175A">
        <w:rPr>
          <w:rFonts w:ascii="Calibri Light" w:hAnsi="Calibri Light"/>
        </w:rPr>
        <w:t xml:space="preserve"> Ferdigstillelse                </w:t>
      </w:r>
      <w:r w:rsidR="009F175A">
        <w:rPr>
          <w:rFonts w:ascii="Calibri Light" w:hAnsi="Calibri Light"/>
        </w:rPr>
        <w:t xml:space="preserve">   </w:t>
      </w:r>
      <w:r w:rsidRPr="009F175A">
        <w:rPr>
          <w:rFonts w:ascii="Calibri Light" w:hAnsi="Calibri Light"/>
        </w:rPr>
        <w:t>Presentasjon/iverksettelse</w:t>
      </w:r>
    </w:p>
    <w:p w:rsidR="00B265F3" w:rsidRDefault="00B265F3" w:rsidP="00F611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0"/>
        <w:gridCol w:w="2369"/>
        <w:gridCol w:w="2369"/>
        <w:gridCol w:w="2370"/>
        <w:gridCol w:w="2370"/>
      </w:tblGrid>
      <w:tr w:rsidR="00B265F3" w:rsidTr="00E178F8">
        <w:trPr>
          <w:trHeight w:val="119"/>
        </w:trPr>
        <w:tc>
          <w:tcPr>
            <w:tcW w:w="2370" w:type="dxa"/>
            <w:shd w:val="clear" w:color="auto" w:fill="000000"/>
          </w:tcPr>
          <w:p w:rsidR="00B265F3" w:rsidRDefault="009F175A" w:rsidP="002F479A">
            <w:r>
              <w:t xml:space="preserve"> </w:t>
            </w:r>
          </w:p>
        </w:tc>
        <w:tc>
          <w:tcPr>
            <w:tcW w:w="2369" w:type="dxa"/>
            <w:shd w:val="clear" w:color="auto" w:fill="00B0F0"/>
          </w:tcPr>
          <w:p w:rsidR="00B265F3" w:rsidRDefault="00B265F3" w:rsidP="002F479A"/>
        </w:tc>
        <w:tc>
          <w:tcPr>
            <w:tcW w:w="2369" w:type="dxa"/>
            <w:shd w:val="clear" w:color="auto" w:fill="E26206" w:themeFill="accent6" w:themeFillShade="BF"/>
          </w:tcPr>
          <w:p w:rsidR="00B265F3" w:rsidRPr="000B3514" w:rsidRDefault="00B265F3" w:rsidP="002F479A">
            <w:pPr>
              <w:rPr>
                <w:color w:val="892D4D" w:themeColor="accent1" w:themeShade="BF"/>
              </w:rPr>
            </w:pPr>
          </w:p>
        </w:tc>
        <w:tc>
          <w:tcPr>
            <w:tcW w:w="2370" w:type="dxa"/>
            <w:shd w:val="clear" w:color="auto" w:fill="892D4D" w:themeFill="accent1" w:themeFillShade="BF"/>
          </w:tcPr>
          <w:p w:rsidR="00B265F3" w:rsidRPr="000B3514" w:rsidRDefault="00B265F3" w:rsidP="002F479A">
            <w:pPr>
              <w:rPr>
                <w:color w:val="7030A0"/>
              </w:rPr>
            </w:pPr>
          </w:p>
        </w:tc>
        <w:tc>
          <w:tcPr>
            <w:tcW w:w="2370" w:type="dxa"/>
            <w:shd w:val="clear" w:color="auto" w:fill="92D050"/>
          </w:tcPr>
          <w:p w:rsidR="00B265F3" w:rsidRDefault="00B265F3" w:rsidP="002F479A"/>
        </w:tc>
      </w:tr>
    </w:tbl>
    <w:p w:rsidR="00B265F3" w:rsidRPr="001E773B" w:rsidRDefault="00B265F3" w:rsidP="00F61175"/>
    <w:p w:rsidR="00B265F3" w:rsidRPr="009F175A" w:rsidRDefault="00B265F3" w:rsidP="00F61175">
      <w:pPr>
        <w:rPr>
          <w:rFonts w:ascii="Calibri Light" w:hAnsi="Calibri Light"/>
          <w:b/>
        </w:rPr>
      </w:pPr>
      <w:r>
        <w:rPr>
          <w:b/>
        </w:rPr>
        <w:t xml:space="preserve">                                                        </w:t>
      </w:r>
      <w:r w:rsidRPr="009F175A">
        <w:rPr>
          <w:rFonts w:ascii="Calibri Light" w:hAnsi="Calibri Light"/>
          <w:b/>
        </w:rPr>
        <w:t>201</w:t>
      </w:r>
      <w:r w:rsidR="00EF6B92" w:rsidRPr="009F175A">
        <w:rPr>
          <w:rFonts w:ascii="Calibri Light" w:hAnsi="Calibri Light"/>
          <w:b/>
        </w:rPr>
        <w:t>5</w:t>
      </w:r>
      <w:r w:rsidRPr="009F175A">
        <w:rPr>
          <w:rFonts w:ascii="Calibri Light" w:hAnsi="Calibri Light"/>
          <w:b/>
        </w:rPr>
        <w:t xml:space="preserve">                                                                       201</w:t>
      </w:r>
      <w:r w:rsidR="00EF6B92" w:rsidRPr="009F175A">
        <w:rPr>
          <w:rFonts w:ascii="Calibri Light" w:hAnsi="Calibri Light"/>
          <w:b/>
        </w:rPr>
        <w:t>6</w:t>
      </w:r>
      <w:r w:rsidRPr="009F175A">
        <w:rPr>
          <w:rFonts w:ascii="Calibri Light" w:hAnsi="Calibri Light"/>
          <w:b/>
        </w:rPr>
        <w:t xml:space="preserve">                                                                                 201</w:t>
      </w:r>
      <w:r w:rsidR="00EF6B92" w:rsidRPr="009F175A">
        <w:rPr>
          <w:rFonts w:ascii="Calibri Light" w:hAnsi="Calibri Light"/>
          <w:b/>
        </w:rPr>
        <w:t>7</w:t>
      </w:r>
    </w:p>
    <w:tbl>
      <w:tblPr>
        <w:tblW w:w="13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7"/>
        <w:gridCol w:w="571"/>
        <w:gridCol w:w="566"/>
        <w:gridCol w:w="513"/>
        <w:gridCol w:w="516"/>
        <w:gridCol w:w="574"/>
        <w:gridCol w:w="501"/>
        <w:gridCol w:w="591"/>
        <w:gridCol w:w="664"/>
        <w:gridCol w:w="584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665"/>
        <w:gridCol w:w="556"/>
      </w:tblGrid>
      <w:tr w:rsidR="006D6C6B" w:rsidTr="008165D1">
        <w:trPr>
          <w:trHeight w:val="261"/>
        </w:trPr>
        <w:tc>
          <w:tcPr>
            <w:tcW w:w="1717" w:type="dxa"/>
          </w:tcPr>
          <w:p w:rsidR="009F175A" w:rsidRDefault="009F175A" w:rsidP="002F479A"/>
        </w:tc>
        <w:tc>
          <w:tcPr>
            <w:tcW w:w="571" w:type="dxa"/>
          </w:tcPr>
          <w:p w:rsidR="009F175A" w:rsidRPr="00711AAE" w:rsidRDefault="009F175A" w:rsidP="002F479A">
            <w:pPr>
              <w:rPr>
                <w:b/>
              </w:rPr>
            </w:pPr>
          </w:p>
        </w:tc>
        <w:tc>
          <w:tcPr>
            <w:tcW w:w="566" w:type="dxa"/>
          </w:tcPr>
          <w:p w:rsidR="009F175A" w:rsidRPr="009F175A" w:rsidRDefault="009F175A" w:rsidP="002F479A">
            <w:pPr>
              <w:rPr>
                <w:rFonts w:ascii="Calibri Light" w:hAnsi="Calibri Light"/>
                <w:sz w:val="20"/>
                <w:szCs w:val="20"/>
              </w:rPr>
            </w:pPr>
            <w:r w:rsidRPr="009F175A">
              <w:rPr>
                <w:rFonts w:ascii="Calibri Light" w:hAnsi="Calibri Light"/>
                <w:b/>
                <w:sz w:val="20"/>
                <w:szCs w:val="20"/>
              </w:rPr>
              <w:t>Tid</w:t>
            </w:r>
          </w:p>
        </w:tc>
        <w:tc>
          <w:tcPr>
            <w:tcW w:w="513" w:type="dxa"/>
          </w:tcPr>
          <w:p w:rsidR="009F175A" w:rsidRPr="009F175A" w:rsidRDefault="009F175A" w:rsidP="002F479A">
            <w:pPr>
              <w:rPr>
                <w:rFonts w:ascii="Calibri Light" w:hAnsi="Calibri Light"/>
                <w:sz w:val="20"/>
                <w:szCs w:val="20"/>
              </w:rPr>
            </w:pPr>
            <w:r w:rsidRPr="009F175A">
              <w:rPr>
                <w:rFonts w:ascii="Calibri Light" w:hAnsi="Calibri Light"/>
                <w:sz w:val="20"/>
                <w:szCs w:val="20"/>
              </w:rPr>
              <w:t>okt</w:t>
            </w:r>
          </w:p>
        </w:tc>
        <w:tc>
          <w:tcPr>
            <w:tcW w:w="516" w:type="dxa"/>
          </w:tcPr>
          <w:p w:rsidR="009F175A" w:rsidRPr="009F175A" w:rsidRDefault="009F175A" w:rsidP="002F479A">
            <w:pPr>
              <w:rPr>
                <w:rFonts w:ascii="Calibri Light" w:hAnsi="Calibri Light"/>
                <w:sz w:val="20"/>
                <w:szCs w:val="20"/>
              </w:rPr>
            </w:pPr>
            <w:r w:rsidRPr="009F175A">
              <w:rPr>
                <w:rFonts w:ascii="Calibri Light" w:hAnsi="Calibri Light"/>
                <w:sz w:val="20"/>
                <w:szCs w:val="20"/>
              </w:rPr>
              <w:t>nov</w:t>
            </w:r>
          </w:p>
        </w:tc>
        <w:tc>
          <w:tcPr>
            <w:tcW w:w="574" w:type="dxa"/>
          </w:tcPr>
          <w:p w:rsidR="009F175A" w:rsidRPr="009F175A" w:rsidRDefault="009F175A" w:rsidP="002F479A">
            <w:pPr>
              <w:rPr>
                <w:rFonts w:ascii="Calibri Light" w:hAnsi="Calibri Light"/>
                <w:sz w:val="20"/>
                <w:szCs w:val="20"/>
              </w:rPr>
            </w:pPr>
            <w:proofErr w:type="spellStart"/>
            <w:r w:rsidRPr="009F175A">
              <w:rPr>
                <w:rFonts w:ascii="Calibri Light" w:hAnsi="Calibri Light"/>
                <w:sz w:val="20"/>
                <w:szCs w:val="20"/>
              </w:rPr>
              <w:t>des</w:t>
            </w:r>
            <w:proofErr w:type="spellEnd"/>
          </w:p>
        </w:tc>
        <w:tc>
          <w:tcPr>
            <w:tcW w:w="501" w:type="dxa"/>
          </w:tcPr>
          <w:p w:rsidR="009F175A" w:rsidRPr="009F175A" w:rsidRDefault="009F175A" w:rsidP="002F479A">
            <w:pPr>
              <w:rPr>
                <w:rFonts w:ascii="Calibri Light" w:hAnsi="Calibri Light"/>
                <w:sz w:val="20"/>
                <w:szCs w:val="20"/>
              </w:rPr>
            </w:pPr>
            <w:r w:rsidRPr="009F175A">
              <w:rPr>
                <w:rFonts w:ascii="Calibri Light" w:hAnsi="Calibri Light"/>
                <w:sz w:val="20"/>
                <w:szCs w:val="20"/>
              </w:rPr>
              <w:t>jan</w:t>
            </w:r>
          </w:p>
        </w:tc>
        <w:tc>
          <w:tcPr>
            <w:tcW w:w="591" w:type="dxa"/>
          </w:tcPr>
          <w:p w:rsidR="009F175A" w:rsidRPr="009F175A" w:rsidRDefault="009F175A" w:rsidP="002F479A">
            <w:pPr>
              <w:rPr>
                <w:rFonts w:ascii="Calibri Light" w:hAnsi="Calibri Light"/>
                <w:sz w:val="20"/>
                <w:szCs w:val="20"/>
              </w:rPr>
            </w:pPr>
            <w:proofErr w:type="spellStart"/>
            <w:r w:rsidRPr="009F175A">
              <w:rPr>
                <w:rFonts w:ascii="Calibri Light" w:hAnsi="Calibri Light"/>
                <w:sz w:val="20"/>
                <w:szCs w:val="20"/>
              </w:rPr>
              <w:t>feb</w:t>
            </w:r>
            <w:proofErr w:type="spellEnd"/>
          </w:p>
        </w:tc>
        <w:tc>
          <w:tcPr>
            <w:tcW w:w="664" w:type="dxa"/>
          </w:tcPr>
          <w:p w:rsidR="009F175A" w:rsidRPr="009F175A" w:rsidRDefault="009F175A" w:rsidP="002F479A">
            <w:pPr>
              <w:rPr>
                <w:rFonts w:ascii="Calibri Light" w:hAnsi="Calibri Light"/>
                <w:sz w:val="20"/>
                <w:szCs w:val="20"/>
              </w:rPr>
            </w:pPr>
            <w:r w:rsidRPr="009F175A">
              <w:rPr>
                <w:rFonts w:ascii="Calibri Light" w:hAnsi="Calibri Light"/>
                <w:sz w:val="20"/>
                <w:szCs w:val="20"/>
              </w:rPr>
              <w:t>mars</w:t>
            </w:r>
          </w:p>
        </w:tc>
        <w:tc>
          <w:tcPr>
            <w:tcW w:w="584" w:type="dxa"/>
          </w:tcPr>
          <w:p w:rsidR="009F175A" w:rsidRPr="009F175A" w:rsidRDefault="009F175A" w:rsidP="002F479A">
            <w:pPr>
              <w:rPr>
                <w:rFonts w:ascii="Calibri Light" w:hAnsi="Calibri Light"/>
                <w:sz w:val="20"/>
                <w:szCs w:val="20"/>
              </w:rPr>
            </w:pPr>
            <w:proofErr w:type="spellStart"/>
            <w:r w:rsidRPr="009F175A">
              <w:rPr>
                <w:rFonts w:ascii="Calibri Light" w:hAnsi="Calibri Light"/>
                <w:sz w:val="20"/>
                <w:szCs w:val="20"/>
              </w:rPr>
              <w:t>apr</w:t>
            </w:r>
            <w:proofErr w:type="spellEnd"/>
          </w:p>
        </w:tc>
        <w:tc>
          <w:tcPr>
            <w:tcW w:w="556" w:type="dxa"/>
          </w:tcPr>
          <w:p w:rsidR="009F175A" w:rsidRPr="009F175A" w:rsidRDefault="009F175A" w:rsidP="002F479A">
            <w:pPr>
              <w:rPr>
                <w:rFonts w:ascii="Calibri Light" w:hAnsi="Calibri Light"/>
                <w:sz w:val="20"/>
                <w:szCs w:val="20"/>
              </w:rPr>
            </w:pPr>
            <w:r w:rsidRPr="009F175A">
              <w:rPr>
                <w:rFonts w:ascii="Calibri Light" w:hAnsi="Calibri Light"/>
                <w:sz w:val="20"/>
                <w:szCs w:val="20"/>
              </w:rPr>
              <w:t>mai</w:t>
            </w:r>
          </w:p>
        </w:tc>
        <w:tc>
          <w:tcPr>
            <w:tcW w:w="556" w:type="dxa"/>
          </w:tcPr>
          <w:p w:rsidR="009F175A" w:rsidRPr="009F175A" w:rsidRDefault="009F175A" w:rsidP="002F479A">
            <w:pPr>
              <w:rPr>
                <w:rFonts w:ascii="Calibri Light" w:hAnsi="Calibri Light"/>
                <w:sz w:val="20"/>
                <w:szCs w:val="20"/>
              </w:rPr>
            </w:pPr>
            <w:r w:rsidRPr="009F175A">
              <w:rPr>
                <w:rFonts w:ascii="Calibri Light" w:hAnsi="Calibri Light"/>
                <w:sz w:val="20"/>
                <w:szCs w:val="20"/>
              </w:rPr>
              <w:t>juni</w:t>
            </w:r>
          </w:p>
        </w:tc>
        <w:tc>
          <w:tcPr>
            <w:tcW w:w="556" w:type="dxa"/>
          </w:tcPr>
          <w:p w:rsidR="009F175A" w:rsidRPr="009F175A" w:rsidRDefault="009F175A" w:rsidP="002F479A">
            <w:pPr>
              <w:rPr>
                <w:rFonts w:ascii="Calibri Light" w:hAnsi="Calibri Light"/>
                <w:sz w:val="20"/>
                <w:szCs w:val="20"/>
              </w:rPr>
            </w:pPr>
            <w:r w:rsidRPr="009F175A">
              <w:rPr>
                <w:rFonts w:ascii="Calibri Light" w:hAnsi="Calibri Light"/>
                <w:sz w:val="20"/>
                <w:szCs w:val="20"/>
              </w:rPr>
              <w:t>juli</w:t>
            </w:r>
          </w:p>
        </w:tc>
        <w:tc>
          <w:tcPr>
            <w:tcW w:w="556" w:type="dxa"/>
          </w:tcPr>
          <w:p w:rsidR="009F175A" w:rsidRPr="009F175A" w:rsidRDefault="009F175A" w:rsidP="002F479A">
            <w:pPr>
              <w:rPr>
                <w:rFonts w:ascii="Calibri Light" w:hAnsi="Calibri Light"/>
                <w:sz w:val="20"/>
                <w:szCs w:val="20"/>
              </w:rPr>
            </w:pPr>
            <w:r w:rsidRPr="009F175A">
              <w:rPr>
                <w:rFonts w:ascii="Calibri Light" w:hAnsi="Calibri Light"/>
                <w:sz w:val="20"/>
                <w:szCs w:val="20"/>
              </w:rPr>
              <w:t>aug</w:t>
            </w:r>
          </w:p>
        </w:tc>
        <w:tc>
          <w:tcPr>
            <w:tcW w:w="556" w:type="dxa"/>
          </w:tcPr>
          <w:p w:rsidR="009F175A" w:rsidRPr="009F175A" w:rsidRDefault="009F175A" w:rsidP="002F479A">
            <w:pPr>
              <w:rPr>
                <w:rFonts w:ascii="Calibri Light" w:hAnsi="Calibri Light"/>
                <w:sz w:val="20"/>
                <w:szCs w:val="20"/>
              </w:rPr>
            </w:pPr>
            <w:r w:rsidRPr="009F175A">
              <w:rPr>
                <w:rFonts w:ascii="Calibri Light" w:hAnsi="Calibri Light"/>
                <w:sz w:val="20"/>
                <w:szCs w:val="20"/>
              </w:rPr>
              <w:t>sep</w:t>
            </w:r>
          </w:p>
        </w:tc>
        <w:tc>
          <w:tcPr>
            <w:tcW w:w="556" w:type="dxa"/>
          </w:tcPr>
          <w:p w:rsidR="009F175A" w:rsidRPr="009F175A" w:rsidRDefault="009F175A" w:rsidP="002F479A">
            <w:pPr>
              <w:rPr>
                <w:rFonts w:ascii="Calibri Light" w:hAnsi="Calibri Light"/>
                <w:sz w:val="20"/>
                <w:szCs w:val="20"/>
              </w:rPr>
            </w:pPr>
            <w:r w:rsidRPr="009F175A">
              <w:rPr>
                <w:rFonts w:ascii="Calibri Light" w:hAnsi="Calibri Light"/>
                <w:sz w:val="20"/>
                <w:szCs w:val="20"/>
              </w:rPr>
              <w:t>okt</w:t>
            </w:r>
          </w:p>
        </w:tc>
        <w:tc>
          <w:tcPr>
            <w:tcW w:w="556" w:type="dxa"/>
          </w:tcPr>
          <w:p w:rsidR="009F175A" w:rsidRPr="009F175A" w:rsidRDefault="009F175A" w:rsidP="002F479A">
            <w:pPr>
              <w:rPr>
                <w:rFonts w:ascii="Calibri Light" w:hAnsi="Calibri Light"/>
                <w:sz w:val="20"/>
                <w:szCs w:val="20"/>
              </w:rPr>
            </w:pPr>
            <w:r w:rsidRPr="009F175A">
              <w:rPr>
                <w:rFonts w:ascii="Calibri Light" w:hAnsi="Calibri Light"/>
                <w:sz w:val="20"/>
                <w:szCs w:val="20"/>
              </w:rPr>
              <w:t>nov</w:t>
            </w:r>
          </w:p>
        </w:tc>
        <w:tc>
          <w:tcPr>
            <w:tcW w:w="556" w:type="dxa"/>
          </w:tcPr>
          <w:p w:rsidR="009F175A" w:rsidRPr="009F175A" w:rsidRDefault="009F175A" w:rsidP="002F479A">
            <w:pPr>
              <w:rPr>
                <w:rFonts w:ascii="Calibri Light" w:hAnsi="Calibri Light"/>
                <w:sz w:val="20"/>
                <w:szCs w:val="20"/>
              </w:rPr>
            </w:pPr>
            <w:proofErr w:type="spellStart"/>
            <w:r w:rsidRPr="009F175A">
              <w:rPr>
                <w:rFonts w:ascii="Calibri Light" w:hAnsi="Calibri Light"/>
                <w:sz w:val="20"/>
                <w:szCs w:val="20"/>
              </w:rPr>
              <w:t>des</w:t>
            </w:r>
            <w:proofErr w:type="spellEnd"/>
          </w:p>
        </w:tc>
        <w:tc>
          <w:tcPr>
            <w:tcW w:w="556" w:type="dxa"/>
          </w:tcPr>
          <w:p w:rsidR="009F175A" w:rsidRPr="009F175A" w:rsidRDefault="009F175A" w:rsidP="002F479A">
            <w:pPr>
              <w:rPr>
                <w:rFonts w:ascii="Calibri Light" w:hAnsi="Calibri Light"/>
                <w:sz w:val="20"/>
                <w:szCs w:val="20"/>
              </w:rPr>
            </w:pPr>
            <w:r w:rsidRPr="009F175A">
              <w:rPr>
                <w:rFonts w:ascii="Calibri Light" w:hAnsi="Calibri Light"/>
                <w:sz w:val="20"/>
                <w:szCs w:val="20"/>
              </w:rPr>
              <w:t>jan</w:t>
            </w:r>
          </w:p>
        </w:tc>
        <w:tc>
          <w:tcPr>
            <w:tcW w:w="556" w:type="dxa"/>
          </w:tcPr>
          <w:p w:rsidR="009F175A" w:rsidRPr="009F175A" w:rsidRDefault="009F175A" w:rsidP="002F479A">
            <w:pPr>
              <w:rPr>
                <w:rFonts w:ascii="Calibri Light" w:hAnsi="Calibri Light"/>
                <w:sz w:val="20"/>
                <w:szCs w:val="20"/>
              </w:rPr>
            </w:pPr>
            <w:proofErr w:type="spellStart"/>
            <w:r w:rsidRPr="009F175A">
              <w:rPr>
                <w:rFonts w:ascii="Calibri Light" w:hAnsi="Calibri Light"/>
                <w:sz w:val="20"/>
                <w:szCs w:val="20"/>
              </w:rPr>
              <w:t>feb</w:t>
            </w:r>
            <w:proofErr w:type="spellEnd"/>
          </w:p>
        </w:tc>
        <w:tc>
          <w:tcPr>
            <w:tcW w:w="665" w:type="dxa"/>
          </w:tcPr>
          <w:p w:rsidR="009F175A" w:rsidRPr="009F175A" w:rsidRDefault="009F175A" w:rsidP="002F479A">
            <w:pPr>
              <w:rPr>
                <w:rFonts w:ascii="Calibri Light" w:hAnsi="Calibri Light"/>
                <w:sz w:val="20"/>
                <w:szCs w:val="20"/>
              </w:rPr>
            </w:pPr>
            <w:r w:rsidRPr="009F175A">
              <w:rPr>
                <w:rFonts w:ascii="Calibri Light" w:hAnsi="Calibri Light"/>
                <w:sz w:val="20"/>
                <w:szCs w:val="20"/>
              </w:rPr>
              <w:t>mars</w:t>
            </w:r>
          </w:p>
        </w:tc>
        <w:tc>
          <w:tcPr>
            <w:tcW w:w="556" w:type="dxa"/>
          </w:tcPr>
          <w:p w:rsidR="009F175A" w:rsidRPr="009F175A" w:rsidRDefault="009F175A" w:rsidP="009F175A">
            <w:pPr>
              <w:rPr>
                <w:rFonts w:ascii="Calibri Light" w:hAnsi="Calibri Light"/>
                <w:sz w:val="20"/>
                <w:szCs w:val="20"/>
              </w:rPr>
            </w:pPr>
            <w:proofErr w:type="spellStart"/>
            <w:r w:rsidRPr="009F175A">
              <w:rPr>
                <w:rFonts w:ascii="Calibri Light" w:hAnsi="Calibri Light"/>
                <w:sz w:val="20"/>
                <w:szCs w:val="20"/>
              </w:rPr>
              <w:t>apr</w:t>
            </w:r>
            <w:proofErr w:type="spellEnd"/>
          </w:p>
        </w:tc>
      </w:tr>
      <w:tr w:rsidR="006D6C6B" w:rsidTr="008165D1">
        <w:trPr>
          <w:trHeight w:val="272"/>
        </w:trPr>
        <w:tc>
          <w:tcPr>
            <w:tcW w:w="1717" w:type="dxa"/>
          </w:tcPr>
          <w:p w:rsidR="009F175A" w:rsidRPr="008A5FE5" w:rsidRDefault="009F175A" w:rsidP="002F479A">
            <w:pPr>
              <w:rPr>
                <w:rFonts w:ascii="Calibri Light" w:hAnsi="Calibri Light"/>
                <w:b/>
              </w:rPr>
            </w:pPr>
            <w:r w:rsidRPr="008A5FE5">
              <w:rPr>
                <w:rFonts w:ascii="Calibri Light" w:hAnsi="Calibri Light"/>
                <w:b/>
              </w:rPr>
              <w:t>Tiltak</w:t>
            </w:r>
          </w:p>
        </w:tc>
        <w:tc>
          <w:tcPr>
            <w:tcW w:w="571" w:type="dxa"/>
          </w:tcPr>
          <w:p w:rsidR="009F175A" w:rsidRPr="008A5FE5" w:rsidRDefault="009F175A" w:rsidP="002F479A">
            <w:pPr>
              <w:rPr>
                <w:rFonts w:ascii="Calibri Light" w:hAnsi="Calibri Light"/>
                <w:b/>
              </w:rPr>
            </w:pPr>
            <w:r w:rsidRPr="008A5FE5">
              <w:rPr>
                <w:rFonts w:ascii="Calibri Light" w:hAnsi="Calibri Light"/>
                <w:b/>
              </w:rPr>
              <w:t>Pkt</w:t>
            </w:r>
          </w:p>
        </w:tc>
        <w:tc>
          <w:tcPr>
            <w:tcW w:w="566" w:type="dxa"/>
          </w:tcPr>
          <w:p w:rsidR="009F175A" w:rsidRDefault="009F175A" w:rsidP="002F479A"/>
        </w:tc>
        <w:tc>
          <w:tcPr>
            <w:tcW w:w="513" w:type="dxa"/>
            <w:shd w:val="clear" w:color="auto" w:fill="auto"/>
          </w:tcPr>
          <w:p w:rsidR="009F175A" w:rsidRDefault="009F175A" w:rsidP="002F479A"/>
        </w:tc>
        <w:tc>
          <w:tcPr>
            <w:tcW w:w="516" w:type="dxa"/>
            <w:shd w:val="clear" w:color="auto" w:fill="auto"/>
          </w:tcPr>
          <w:p w:rsidR="009F175A" w:rsidRDefault="009F175A" w:rsidP="002F479A"/>
        </w:tc>
        <w:tc>
          <w:tcPr>
            <w:tcW w:w="574" w:type="dxa"/>
            <w:shd w:val="clear" w:color="auto" w:fill="auto"/>
          </w:tcPr>
          <w:p w:rsidR="009F175A" w:rsidRDefault="009F175A" w:rsidP="002F479A"/>
        </w:tc>
        <w:tc>
          <w:tcPr>
            <w:tcW w:w="501" w:type="dxa"/>
            <w:shd w:val="clear" w:color="auto" w:fill="auto"/>
          </w:tcPr>
          <w:p w:rsidR="009F175A" w:rsidRDefault="009F175A" w:rsidP="002F479A"/>
        </w:tc>
        <w:tc>
          <w:tcPr>
            <w:tcW w:w="591" w:type="dxa"/>
            <w:shd w:val="clear" w:color="auto" w:fill="auto"/>
          </w:tcPr>
          <w:p w:rsidR="009F175A" w:rsidRDefault="009F175A" w:rsidP="002F479A"/>
        </w:tc>
        <w:tc>
          <w:tcPr>
            <w:tcW w:w="664" w:type="dxa"/>
            <w:shd w:val="clear" w:color="auto" w:fill="auto"/>
          </w:tcPr>
          <w:p w:rsidR="009F175A" w:rsidRDefault="009F175A" w:rsidP="002F479A"/>
        </w:tc>
        <w:tc>
          <w:tcPr>
            <w:tcW w:w="584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665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</w:tr>
      <w:tr w:rsidR="008165D1" w:rsidTr="008165D1">
        <w:trPr>
          <w:trHeight w:val="502"/>
        </w:trPr>
        <w:tc>
          <w:tcPr>
            <w:tcW w:w="1717" w:type="dxa"/>
            <w:shd w:val="clear" w:color="auto" w:fill="auto"/>
          </w:tcPr>
          <w:p w:rsidR="009F175A" w:rsidRPr="00E178F8" w:rsidRDefault="009F175A" w:rsidP="002F479A">
            <w:pPr>
              <w:rPr>
                <w:rFonts w:ascii="Calibri Light" w:hAnsi="Calibri Light"/>
              </w:rPr>
            </w:pPr>
            <w:r w:rsidRPr="00E178F8">
              <w:rPr>
                <w:rFonts w:ascii="Calibri Light" w:hAnsi="Calibri Light"/>
                <w:sz w:val="22"/>
                <w:szCs w:val="22"/>
              </w:rPr>
              <w:t>Kompetanse- nye arenaer</w:t>
            </w:r>
          </w:p>
        </w:tc>
        <w:tc>
          <w:tcPr>
            <w:tcW w:w="571" w:type="dxa"/>
          </w:tcPr>
          <w:p w:rsidR="009F175A" w:rsidRPr="008A5FE5" w:rsidRDefault="009F175A" w:rsidP="002F479A">
            <w:pPr>
              <w:rPr>
                <w:rFonts w:ascii="Calibri Light" w:hAnsi="Calibri Light"/>
              </w:rPr>
            </w:pPr>
            <w:r w:rsidRPr="008A5FE5">
              <w:rPr>
                <w:rFonts w:ascii="Calibri Light" w:hAnsi="Calibri Light"/>
              </w:rPr>
              <w:t>1.1.</w:t>
            </w:r>
          </w:p>
        </w:tc>
        <w:tc>
          <w:tcPr>
            <w:tcW w:w="566" w:type="dxa"/>
          </w:tcPr>
          <w:p w:rsidR="009F175A" w:rsidRDefault="009F175A" w:rsidP="002F479A"/>
        </w:tc>
        <w:tc>
          <w:tcPr>
            <w:tcW w:w="513" w:type="dxa"/>
            <w:shd w:val="clear" w:color="auto" w:fill="00B0F0"/>
          </w:tcPr>
          <w:p w:rsidR="009F175A" w:rsidRPr="003163E7" w:rsidRDefault="009F175A" w:rsidP="002F479A"/>
        </w:tc>
        <w:tc>
          <w:tcPr>
            <w:tcW w:w="516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74" w:type="dxa"/>
            <w:shd w:val="clear" w:color="auto" w:fill="E26206" w:themeFill="accent6" w:themeFillShade="BF"/>
          </w:tcPr>
          <w:p w:rsidR="009F175A" w:rsidRPr="003163E7" w:rsidRDefault="009F175A" w:rsidP="002F479A"/>
        </w:tc>
        <w:tc>
          <w:tcPr>
            <w:tcW w:w="501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91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664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84" w:type="dxa"/>
            <w:shd w:val="clear" w:color="auto" w:fill="E26206" w:themeFill="accent6" w:themeFillShade="BF"/>
          </w:tcPr>
          <w:p w:rsidR="009F175A" w:rsidRPr="00F61175" w:rsidRDefault="009F175A" w:rsidP="002F479A"/>
        </w:tc>
        <w:tc>
          <w:tcPr>
            <w:tcW w:w="556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56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56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56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56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56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56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56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56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56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665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56" w:type="dxa"/>
            <w:shd w:val="clear" w:color="auto" w:fill="E26206" w:themeFill="accent6" w:themeFillShade="BF"/>
          </w:tcPr>
          <w:p w:rsidR="009F175A" w:rsidRDefault="009F175A" w:rsidP="002F479A"/>
        </w:tc>
      </w:tr>
      <w:tr w:rsidR="006D6C6B" w:rsidTr="008165D1">
        <w:trPr>
          <w:trHeight w:val="513"/>
        </w:trPr>
        <w:tc>
          <w:tcPr>
            <w:tcW w:w="1717" w:type="dxa"/>
          </w:tcPr>
          <w:p w:rsidR="009F175A" w:rsidRPr="00E178F8" w:rsidRDefault="009F175A" w:rsidP="002F479A">
            <w:pPr>
              <w:rPr>
                <w:rFonts w:ascii="Calibri Light" w:hAnsi="Calibri Light"/>
              </w:rPr>
            </w:pPr>
            <w:r w:rsidRPr="00E178F8">
              <w:rPr>
                <w:rFonts w:ascii="Calibri Light" w:hAnsi="Calibri Light"/>
                <w:sz w:val="22"/>
                <w:szCs w:val="22"/>
              </w:rPr>
              <w:t xml:space="preserve">Undersøkelse </w:t>
            </w:r>
            <w:r w:rsidR="00A91655">
              <w:rPr>
                <w:rFonts w:ascii="Calibri Light" w:hAnsi="Calibri Light"/>
                <w:sz w:val="22"/>
                <w:szCs w:val="22"/>
              </w:rPr>
              <w:t>redaktørrollen</w:t>
            </w:r>
          </w:p>
        </w:tc>
        <w:tc>
          <w:tcPr>
            <w:tcW w:w="571" w:type="dxa"/>
          </w:tcPr>
          <w:p w:rsidR="009F175A" w:rsidRPr="008A5FE5" w:rsidRDefault="009F175A" w:rsidP="002F479A">
            <w:pPr>
              <w:rPr>
                <w:rFonts w:ascii="Calibri Light" w:hAnsi="Calibri Light"/>
              </w:rPr>
            </w:pPr>
            <w:r w:rsidRPr="008A5FE5">
              <w:rPr>
                <w:rFonts w:ascii="Calibri Light" w:hAnsi="Calibri Light"/>
              </w:rPr>
              <w:t>1.2</w:t>
            </w:r>
          </w:p>
        </w:tc>
        <w:tc>
          <w:tcPr>
            <w:tcW w:w="566" w:type="dxa"/>
          </w:tcPr>
          <w:p w:rsidR="009F175A" w:rsidRDefault="009F175A" w:rsidP="002F479A"/>
        </w:tc>
        <w:tc>
          <w:tcPr>
            <w:tcW w:w="513" w:type="dxa"/>
            <w:shd w:val="clear" w:color="auto" w:fill="0D0D0D" w:themeFill="text1" w:themeFillTint="F2"/>
          </w:tcPr>
          <w:p w:rsidR="009F175A" w:rsidRDefault="009F175A" w:rsidP="002F479A"/>
        </w:tc>
        <w:tc>
          <w:tcPr>
            <w:tcW w:w="516" w:type="dxa"/>
            <w:shd w:val="clear" w:color="auto" w:fill="0D0D0D" w:themeFill="text1" w:themeFillTint="F2"/>
          </w:tcPr>
          <w:p w:rsidR="009F175A" w:rsidRDefault="009F175A" w:rsidP="002F479A"/>
        </w:tc>
        <w:tc>
          <w:tcPr>
            <w:tcW w:w="574" w:type="dxa"/>
            <w:shd w:val="clear" w:color="auto" w:fill="00B0F0"/>
          </w:tcPr>
          <w:p w:rsidR="009F175A" w:rsidRDefault="009F175A" w:rsidP="002F479A"/>
        </w:tc>
        <w:tc>
          <w:tcPr>
            <w:tcW w:w="501" w:type="dxa"/>
            <w:shd w:val="clear" w:color="auto" w:fill="00B0F0"/>
          </w:tcPr>
          <w:p w:rsidR="009F175A" w:rsidRDefault="009F175A" w:rsidP="002F479A"/>
        </w:tc>
        <w:tc>
          <w:tcPr>
            <w:tcW w:w="591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664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84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56" w:type="dxa"/>
            <w:shd w:val="clear" w:color="auto" w:fill="892D4D" w:themeFill="accent1" w:themeFillShade="BF"/>
          </w:tcPr>
          <w:p w:rsidR="009F175A" w:rsidRDefault="009F175A" w:rsidP="002F479A"/>
        </w:tc>
        <w:tc>
          <w:tcPr>
            <w:tcW w:w="556" w:type="dxa"/>
          </w:tcPr>
          <w:p w:rsidR="009F175A" w:rsidRDefault="009F175A" w:rsidP="002F479A"/>
        </w:tc>
        <w:tc>
          <w:tcPr>
            <w:tcW w:w="556" w:type="dxa"/>
          </w:tcPr>
          <w:p w:rsidR="009F175A" w:rsidRDefault="009F175A" w:rsidP="002F479A"/>
        </w:tc>
        <w:tc>
          <w:tcPr>
            <w:tcW w:w="556" w:type="dxa"/>
          </w:tcPr>
          <w:p w:rsidR="009F175A" w:rsidRDefault="009F175A" w:rsidP="002F479A"/>
        </w:tc>
        <w:tc>
          <w:tcPr>
            <w:tcW w:w="556" w:type="dxa"/>
          </w:tcPr>
          <w:p w:rsidR="009F175A" w:rsidRDefault="009F175A" w:rsidP="002F479A"/>
        </w:tc>
        <w:tc>
          <w:tcPr>
            <w:tcW w:w="556" w:type="dxa"/>
          </w:tcPr>
          <w:p w:rsidR="009F175A" w:rsidRDefault="009F175A" w:rsidP="002F479A"/>
        </w:tc>
        <w:tc>
          <w:tcPr>
            <w:tcW w:w="556" w:type="dxa"/>
          </w:tcPr>
          <w:p w:rsidR="009F175A" w:rsidRDefault="009F175A" w:rsidP="002F479A"/>
        </w:tc>
        <w:tc>
          <w:tcPr>
            <w:tcW w:w="556" w:type="dxa"/>
          </w:tcPr>
          <w:p w:rsidR="009F175A" w:rsidRDefault="009F175A" w:rsidP="002F479A"/>
        </w:tc>
        <w:tc>
          <w:tcPr>
            <w:tcW w:w="556" w:type="dxa"/>
          </w:tcPr>
          <w:p w:rsidR="009F175A" w:rsidRDefault="009F175A" w:rsidP="002F479A"/>
        </w:tc>
        <w:tc>
          <w:tcPr>
            <w:tcW w:w="556" w:type="dxa"/>
          </w:tcPr>
          <w:p w:rsidR="009F175A" w:rsidRDefault="009F175A" w:rsidP="002F479A"/>
        </w:tc>
        <w:tc>
          <w:tcPr>
            <w:tcW w:w="665" w:type="dxa"/>
          </w:tcPr>
          <w:p w:rsidR="009F175A" w:rsidRDefault="009F175A" w:rsidP="002F479A"/>
        </w:tc>
        <w:tc>
          <w:tcPr>
            <w:tcW w:w="556" w:type="dxa"/>
          </w:tcPr>
          <w:p w:rsidR="009F175A" w:rsidRDefault="009F175A" w:rsidP="002F479A"/>
        </w:tc>
      </w:tr>
      <w:tr w:rsidR="006D6C6B" w:rsidTr="008165D1">
        <w:trPr>
          <w:trHeight w:val="502"/>
        </w:trPr>
        <w:tc>
          <w:tcPr>
            <w:tcW w:w="1717" w:type="dxa"/>
          </w:tcPr>
          <w:p w:rsidR="009F175A" w:rsidRPr="00E178F8" w:rsidRDefault="009F175A" w:rsidP="002F479A">
            <w:pPr>
              <w:rPr>
                <w:rFonts w:ascii="Calibri Light" w:hAnsi="Calibri Light"/>
              </w:rPr>
            </w:pPr>
            <w:r w:rsidRPr="00E178F8">
              <w:rPr>
                <w:rFonts w:ascii="Calibri Light" w:hAnsi="Calibri Light"/>
                <w:sz w:val="22"/>
                <w:szCs w:val="22"/>
              </w:rPr>
              <w:t>Undersøkelse servicefunksjon</w:t>
            </w:r>
          </w:p>
        </w:tc>
        <w:tc>
          <w:tcPr>
            <w:tcW w:w="571" w:type="dxa"/>
          </w:tcPr>
          <w:p w:rsidR="009F175A" w:rsidRPr="008A5FE5" w:rsidRDefault="009F175A" w:rsidP="002F479A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1.3</w:t>
            </w:r>
          </w:p>
        </w:tc>
        <w:tc>
          <w:tcPr>
            <w:tcW w:w="566" w:type="dxa"/>
          </w:tcPr>
          <w:p w:rsidR="009F175A" w:rsidRDefault="009F175A" w:rsidP="002F479A"/>
        </w:tc>
        <w:tc>
          <w:tcPr>
            <w:tcW w:w="513" w:type="dxa"/>
            <w:shd w:val="clear" w:color="auto" w:fill="00B0F0"/>
          </w:tcPr>
          <w:p w:rsidR="009F175A" w:rsidRDefault="009F175A" w:rsidP="002F479A"/>
        </w:tc>
        <w:tc>
          <w:tcPr>
            <w:tcW w:w="516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74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01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91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664" w:type="dxa"/>
            <w:shd w:val="clear" w:color="auto" w:fill="892D4D" w:themeFill="accent1" w:themeFillShade="BF"/>
          </w:tcPr>
          <w:p w:rsidR="009F175A" w:rsidRDefault="009F175A" w:rsidP="002F479A"/>
        </w:tc>
        <w:tc>
          <w:tcPr>
            <w:tcW w:w="584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</w:tcPr>
          <w:p w:rsidR="009F175A" w:rsidRDefault="009F175A" w:rsidP="002F479A"/>
        </w:tc>
        <w:tc>
          <w:tcPr>
            <w:tcW w:w="556" w:type="dxa"/>
          </w:tcPr>
          <w:p w:rsidR="009F175A" w:rsidRDefault="009F175A" w:rsidP="002F479A"/>
        </w:tc>
        <w:tc>
          <w:tcPr>
            <w:tcW w:w="556" w:type="dxa"/>
          </w:tcPr>
          <w:p w:rsidR="009F175A" w:rsidRDefault="009F175A" w:rsidP="002F479A"/>
        </w:tc>
        <w:tc>
          <w:tcPr>
            <w:tcW w:w="556" w:type="dxa"/>
          </w:tcPr>
          <w:p w:rsidR="009F175A" w:rsidRDefault="009F175A" w:rsidP="002F479A"/>
        </w:tc>
        <w:tc>
          <w:tcPr>
            <w:tcW w:w="556" w:type="dxa"/>
          </w:tcPr>
          <w:p w:rsidR="009F175A" w:rsidRDefault="009F175A" w:rsidP="002F479A"/>
        </w:tc>
        <w:tc>
          <w:tcPr>
            <w:tcW w:w="556" w:type="dxa"/>
          </w:tcPr>
          <w:p w:rsidR="009F175A" w:rsidRDefault="009F175A" w:rsidP="002F479A"/>
        </w:tc>
        <w:tc>
          <w:tcPr>
            <w:tcW w:w="556" w:type="dxa"/>
          </w:tcPr>
          <w:p w:rsidR="009F175A" w:rsidRDefault="009F175A" w:rsidP="002F479A"/>
        </w:tc>
        <w:tc>
          <w:tcPr>
            <w:tcW w:w="556" w:type="dxa"/>
          </w:tcPr>
          <w:p w:rsidR="009F175A" w:rsidRDefault="009F175A" w:rsidP="002F479A"/>
        </w:tc>
        <w:tc>
          <w:tcPr>
            <w:tcW w:w="556" w:type="dxa"/>
          </w:tcPr>
          <w:p w:rsidR="009F175A" w:rsidRDefault="009F175A" w:rsidP="002F479A"/>
        </w:tc>
        <w:tc>
          <w:tcPr>
            <w:tcW w:w="665" w:type="dxa"/>
          </w:tcPr>
          <w:p w:rsidR="009F175A" w:rsidRDefault="009F175A" w:rsidP="002F479A"/>
        </w:tc>
        <w:tc>
          <w:tcPr>
            <w:tcW w:w="556" w:type="dxa"/>
          </w:tcPr>
          <w:p w:rsidR="009F175A" w:rsidRDefault="009F175A" w:rsidP="002F479A"/>
        </w:tc>
      </w:tr>
      <w:tr w:rsidR="008165D1" w:rsidTr="008165D1">
        <w:trPr>
          <w:trHeight w:val="513"/>
        </w:trPr>
        <w:tc>
          <w:tcPr>
            <w:tcW w:w="1717" w:type="dxa"/>
          </w:tcPr>
          <w:p w:rsidR="009F175A" w:rsidRPr="00E178F8" w:rsidRDefault="009F175A" w:rsidP="002F479A">
            <w:pPr>
              <w:rPr>
                <w:rFonts w:ascii="Calibri Light" w:hAnsi="Calibri Light"/>
              </w:rPr>
            </w:pPr>
            <w:r w:rsidRPr="00E178F8">
              <w:rPr>
                <w:rFonts w:ascii="Calibri Light" w:hAnsi="Calibri Light"/>
                <w:sz w:val="22"/>
                <w:szCs w:val="22"/>
              </w:rPr>
              <w:t>Dig. kildevern</w:t>
            </w:r>
          </w:p>
          <w:p w:rsidR="009F175A" w:rsidRPr="00E178F8" w:rsidRDefault="009F175A" w:rsidP="002F479A">
            <w:pPr>
              <w:rPr>
                <w:rFonts w:ascii="Calibri Light" w:hAnsi="Calibri Light"/>
              </w:rPr>
            </w:pPr>
            <w:r w:rsidRPr="00E178F8">
              <w:rPr>
                <w:rFonts w:ascii="Calibri Light" w:hAnsi="Calibri Light"/>
                <w:sz w:val="22"/>
                <w:szCs w:val="22"/>
              </w:rPr>
              <w:t>kurs + veileder</w:t>
            </w:r>
          </w:p>
        </w:tc>
        <w:tc>
          <w:tcPr>
            <w:tcW w:w="571" w:type="dxa"/>
          </w:tcPr>
          <w:p w:rsidR="009F175A" w:rsidRPr="008A5FE5" w:rsidRDefault="009F175A" w:rsidP="002F479A">
            <w:pPr>
              <w:rPr>
                <w:rFonts w:ascii="Calibri Light" w:hAnsi="Calibri Light"/>
              </w:rPr>
            </w:pPr>
            <w:r w:rsidRPr="008A5FE5">
              <w:rPr>
                <w:rFonts w:ascii="Calibri Light" w:hAnsi="Calibri Light"/>
              </w:rPr>
              <w:t>1.4</w:t>
            </w:r>
          </w:p>
        </w:tc>
        <w:tc>
          <w:tcPr>
            <w:tcW w:w="566" w:type="dxa"/>
          </w:tcPr>
          <w:p w:rsidR="009F175A" w:rsidRDefault="009F175A" w:rsidP="002F479A"/>
        </w:tc>
        <w:tc>
          <w:tcPr>
            <w:tcW w:w="513" w:type="dxa"/>
            <w:shd w:val="clear" w:color="auto" w:fill="E26206" w:themeFill="accent6" w:themeFillShade="BF"/>
          </w:tcPr>
          <w:p w:rsidR="009F175A" w:rsidRPr="00FD6CC6" w:rsidRDefault="009F175A" w:rsidP="002F479A"/>
        </w:tc>
        <w:tc>
          <w:tcPr>
            <w:tcW w:w="516" w:type="dxa"/>
            <w:shd w:val="clear" w:color="auto" w:fill="E26206" w:themeFill="accent6" w:themeFillShade="BF"/>
          </w:tcPr>
          <w:p w:rsidR="009F175A" w:rsidRPr="00FD6CC6" w:rsidRDefault="009F175A" w:rsidP="002F479A"/>
        </w:tc>
        <w:tc>
          <w:tcPr>
            <w:tcW w:w="574" w:type="dxa"/>
            <w:shd w:val="clear" w:color="auto" w:fill="E26206" w:themeFill="accent6" w:themeFillShade="BF"/>
          </w:tcPr>
          <w:p w:rsidR="009F175A" w:rsidRPr="00FD6CC6" w:rsidRDefault="009F175A" w:rsidP="002F479A"/>
        </w:tc>
        <w:tc>
          <w:tcPr>
            <w:tcW w:w="501" w:type="dxa"/>
            <w:shd w:val="clear" w:color="auto" w:fill="E26206" w:themeFill="accent6" w:themeFillShade="BF"/>
          </w:tcPr>
          <w:p w:rsidR="009F175A" w:rsidRPr="00FD6CC6" w:rsidRDefault="009F175A" w:rsidP="002F479A">
            <w:pPr>
              <w:rPr>
                <w:highlight w:val="green"/>
              </w:rPr>
            </w:pPr>
          </w:p>
        </w:tc>
        <w:tc>
          <w:tcPr>
            <w:tcW w:w="591" w:type="dxa"/>
            <w:shd w:val="clear" w:color="auto" w:fill="E26206" w:themeFill="accent6" w:themeFillShade="BF"/>
          </w:tcPr>
          <w:p w:rsidR="009F175A" w:rsidRPr="00FD6CC6" w:rsidRDefault="009F175A" w:rsidP="002F479A"/>
        </w:tc>
        <w:tc>
          <w:tcPr>
            <w:tcW w:w="664" w:type="dxa"/>
            <w:shd w:val="clear" w:color="auto" w:fill="E26206" w:themeFill="accent6" w:themeFillShade="BF"/>
          </w:tcPr>
          <w:p w:rsidR="009F175A" w:rsidRPr="00FD6CC6" w:rsidRDefault="009F175A" w:rsidP="002F479A"/>
        </w:tc>
        <w:tc>
          <w:tcPr>
            <w:tcW w:w="584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56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56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56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56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56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56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56" w:type="dxa"/>
            <w:shd w:val="clear" w:color="auto" w:fill="892D4D" w:themeFill="accent1" w:themeFillShade="BF"/>
          </w:tcPr>
          <w:p w:rsidR="009F175A" w:rsidRDefault="009F175A" w:rsidP="002F479A"/>
        </w:tc>
        <w:tc>
          <w:tcPr>
            <w:tcW w:w="556" w:type="dxa"/>
          </w:tcPr>
          <w:p w:rsidR="009F175A" w:rsidRDefault="009F175A" w:rsidP="002F479A"/>
        </w:tc>
        <w:tc>
          <w:tcPr>
            <w:tcW w:w="556" w:type="dxa"/>
          </w:tcPr>
          <w:p w:rsidR="009F175A" w:rsidRDefault="009F175A" w:rsidP="002F479A"/>
        </w:tc>
        <w:tc>
          <w:tcPr>
            <w:tcW w:w="556" w:type="dxa"/>
          </w:tcPr>
          <w:p w:rsidR="009F175A" w:rsidRDefault="009F175A" w:rsidP="002F479A"/>
        </w:tc>
        <w:tc>
          <w:tcPr>
            <w:tcW w:w="665" w:type="dxa"/>
          </w:tcPr>
          <w:p w:rsidR="009F175A" w:rsidRDefault="009F175A" w:rsidP="002F479A"/>
        </w:tc>
        <w:tc>
          <w:tcPr>
            <w:tcW w:w="556" w:type="dxa"/>
          </w:tcPr>
          <w:p w:rsidR="009F175A" w:rsidRDefault="009F175A" w:rsidP="002F479A"/>
        </w:tc>
      </w:tr>
      <w:tr w:rsidR="006D6C6B" w:rsidTr="008165D1">
        <w:trPr>
          <w:trHeight w:val="502"/>
        </w:trPr>
        <w:tc>
          <w:tcPr>
            <w:tcW w:w="1717" w:type="dxa"/>
          </w:tcPr>
          <w:p w:rsidR="009F175A" w:rsidRPr="00E178F8" w:rsidRDefault="009F175A" w:rsidP="002F479A">
            <w:pPr>
              <w:rPr>
                <w:rFonts w:ascii="Calibri Light" w:hAnsi="Calibri Light"/>
              </w:rPr>
            </w:pPr>
            <w:r w:rsidRPr="00E178F8">
              <w:rPr>
                <w:rFonts w:ascii="Calibri Light" w:hAnsi="Calibri Light"/>
                <w:sz w:val="22"/>
                <w:szCs w:val="22"/>
              </w:rPr>
              <w:t>Utvikle verktøy kjønn/mangfold</w:t>
            </w:r>
          </w:p>
        </w:tc>
        <w:tc>
          <w:tcPr>
            <w:tcW w:w="571" w:type="dxa"/>
          </w:tcPr>
          <w:p w:rsidR="009F175A" w:rsidRPr="008A5FE5" w:rsidRDefault="009F175A" w:rsidP="002F479A">
            <w:pPr>
              <w:rPr>
                <w:rFonts w:ascii="Calibri Light" w:hAnsi="Calibri Light"/>
              </w:rPr>
            </w:pPr>
            <w:r w:rsidRPr="008A5FE5">
              <w:rPr>
                <w:rFonts w:ascii="Calibri Light" w:hAnsi="Calibri Light"/>
              </w:rPr>
              <w:t>1.5</w:t>
            </w:r>
          </w:p>
        </w:tc>
        <w:tc>
          <w:tcPr>
            <w:tcW w:w="566" w:type="dxa"/>
          </w:tcPr>
          <w:p w:rsidR="009F175A" w:rsidRDefault="009F175A" w:rsidP="002F479A"/>
        </w:tc>
        <w:tc>
          <w:tcPr>
            <w:tcW w:w="513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16" w:type="dxa"/>
            <w:shd w:val="clear" w:color="auto" w:fill="92D050"/>
          </w:tcPr>
          <w:p w:rsidR="009F175A" w:rsidRPr="0090402F" w:rsidRDefault="009F175A" w:rsidP="002F479A">
            <w:pPr>
              <w:rPr>
                <w:color w:val="892D4D" w:themeColor="accent1" w:themeShade="BF"/>
              </w:rPr>
            </w:pPr>
          </w:p>
        </w:tc>
        <w:tc>
          <w:tcPr>
            <w:tcW w:w="574" w:type="dxa"/>
            <w:shd w:val="clear" w:color="auto" w:fill="E26206" w:themeFill="accent6" w:themeFillShade="BF"/>
          </w:tcPr>
          <w:p w:rsidR="009F175A" w:rsidRPr="0090402F" w:rsidRDefault="009F175A" w:rsidP="002F479A">
            <w:pPr>
              <w:rPr>
                <w:color w:val="00B0F0"/>
              </w:rPr>
            </w:pPr>
          </w:p>
        </w:tc>
        <w:tc>
          <w:tcPr>
            <w:tcW w:w="501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91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664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84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56" w:type="dxa"/>
            <w:shd w:val="clear" w:color="auto" w:fill="92D050"/>
          </w:tcPr>
          <w:p w:rsidR="009F175A" w:rsidRDefault="009F175A" w:rsidP="002F479A"/>
        </w:tc>
        <w:tc>
          <w:tcPr>
            <w:tcW w:w="556" w:type="dxa"/>
            <w:shd w:val="clear" w:color="auto" w:fill="FFFFFF" w:themeFill="background1"/>
          </w:tcPr>
          <w:p w:rsidR="009F175A" w:rsidRDefault="009F175A" w:rsidP="002F479A"/>
        </w:tc>
        <w:tc>
          <w:tcPr>
            <w:tcW w:w="556" w:type="dxa"/>
          </w:tcPr>
          <w:p w:rsidR="009F175A" w:rsidRDefault="009F175A" w:rsidP="002F479A"/>
        </w:tc>
        <w:tc>
          <w:tcPr>
            <w:tcW w:w="556" w:type="dxa"/>
            <w:shd w:val="clear" w:color="auto" w:fill="00B0F0"/>
          </w:tcPr>
          <w:p w:rsidR="009F175A" w:rsidRDefault="009F175A" w:rsidP="002F479A"/>
        </w:tc>
        <w:tc>
          <w:tcPr>
            <w:tcW w:w="556" w:type="dxa"/>
            <w:shd w:val="clear" w:color="auto" w:fill="00B0F0"/>
          </w:tcPr>
          <w:p w:rsidR="009F175A" w:rsidRDefault="009F175A" w:rsidP="002F479A"/>
        </w:tc>
        <w:tc>
          <w:tcPr>
            <w:tcW w:w="556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56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56" w:type="dxa"/>
            <w:shd w:val="clear" w:color="auto" w:fill="92D050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665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</w:tr>
      <w:tr w:rsidR="006D6C6B" w:rsidTr="008165D1">
        <w:trPr>
          <w:trHeight w:val="513"/>
        </w:trPr>
        <w:tc>
          <w:tcPr>
            <w:tcW w:w="1717" w:type="dxa"/>
          </w:tcPr>
          <w:p w:rsidR="009F175A" w:rsidRPr="00E178F8" w:rsidRDefault="009F175A" w:rsidP="002F479A">
            <w:pPr>
              <w:rPr>
                <w:rFonts w:ascii="Calibri Light" w:hAnsi="Calibri Light"/>
              </w:rPr>
            </w:pPr>
            <w:proofErr w:type="spellStart"/>
            <w:r w:rsidRPr="00E178F8">
              <w:rPr>
                <w:rFonts w:ascii="Calibri Light" w:hAnsi="Calibri Light"/>
                <w:sz w:val="22"/>
                <w:szCs w:val="22"/>
              </w:rPr>
              <w:t>Medieansvars-lov</w:t>
            </w:r>
            <w:proofErr w:type="spellEnd"/>
          </w:p>
        </w:tc>
        <w:tc>
          <w:tcPr>
            <w:tcW w:w="571" w:type="dxa"/>
          </w:tcPr>
          <w:p w:rsidR="009F175A" w:rsidRPr="008A5FE5" w:rsidRDefault="009F175A" w:rsidP="002F479A">
            <w:pPr>
              <w:rPr>
                <w:rFonts w:ascii="Calibri Light" w:hAnsi="Calibri Light"/>
              </w:rPr>
            </w:pPr>
            <w:r w:rsidRPr="008A5FE5">
              <w:rPr>
                <w:rFonts w:ascii="Calibri Light" w:hAnsi="Calibri Light"/>
              </w:rPr>
              <w:t>1.6</w:t>
            </w:r>
          </w:p>
        </w:tc>
        <w:tc>
          <w:tcPr>
            <w:tcW w:w="566" w:type="dxa"/>
          </w:tcPr>
          <w:p w:rsidR="009F175A" w:rsidRDefault="009F175A" w:rsidP="002F479A"/>
        </w:tc>
        <w:tc>
          <w:tcPr>
            <w:tcW w:w="513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16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74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01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91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664" w:type="dxa"/>
            <w:shd w:val="clear" w:color="auto" w:fill="E26206" w:themeFill="accent6" w:themeFillShade="BF"/>
          </w:tcPr>
          <w:p w:rsidR="009F175A" w:rsidRPr="00711AAE" w:rsidRDefault="009F175A" w:rsidP="002F479A">
            <w:pPr>
              <w:rPr>
                <w:highlight w:val="green"/>
              </w:rPr>
            </w:pPr>
          </w:p>
        </w:tc>
        <w:tc>
          <w:tcPr>
            <w:tcW w:w="584" w:type="dxa"/>
            <w:shd w:val="clear" w:color="auto" w:fill="E26206" w:themeFill="accent6" w:themeFillShade="BF"/>
          </w:tcPr>
          <w:p w:rsidR="009F175A" w:rsidRPr="00711AAE" w:rsidRDefault="009F175A" w:rsidP="002F479A">
            <w:pPr>
              <w:rPr>
                <w:highlight w:val="green"/>
              </w:rPr>
            </w:pPr>
          </w:p>
        </w:tc>
        <w:tc>
          <w:tcPr>
            <w:tcW w:w="556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</w:tcPr>
          <w:p w:rsidR="009F175A" w:rsidRDefault="009F175A" w:rsidP="002F479A"/>
        </w:tc>
        <w:tc>
          <w:tcPr>
            <w:tcW w:w="665" w:type="dxa"/>
          </w:tcPr>
          <w:p w:rsidR="009F175A" w:rsidRDefault="009F175A" w:rsidP="002F479A"/>
        </w:tc>
        <w:tc>
          <w:tcPr>
            <w:tcW w:w="556" w:type="dxa"/>
          </w:tcPr>
          <w:p w:rsidR="009F175A" w:rsidRDefault="009F175A" w:rsidP="002F479A"/>
        </w:tc>
      </w:tr>
      <w:tr w:rsidR="008165D1" w:rsidTr="008165D1">
        <w:trPr>
          <w:trHeight w:val="502"/>
        </w:trPr>
        <w:tc>
          <w:tcPr>
            <w:tcW w:w="1717" w:type="dxa"/>
          </w:tcPr>
          <w:p w:rsidR="009F175A" w:rsidRPr="00E178F8" w:rsidRDefault="009F175A" w:rsidP="00A54751">
            <w:pPr>
              <w:rPr>
                <w:rFonts w:ascii="Calibri Light" w:hAnsi="Calibri Light"/>
              </w:rPr>
            </w:pPr>
            <w:r w:rsidRPr="00E178F8">
              <w:rPr>
                <w:rFonts w:ascii="Calibri Light" w:hAnsi="Calibri Light"/>
                <w:sz w:val="22"/>
                <w:szCs w:val="22"/>
              </w:rPr>
              <w:t xml:space="preserve">Videreutvikle red. årsrapport </w:t>
            </w:r>
          </w:p>
        </w:tc>
        <w:tc>
          <w:tcPr>
            <w:tcW w:w="571" w:type="dxa"/>
          </w:tcPr>
          <w:p w:rsidR="009F175A" w:rsidRPr="00A54751" w:rsidRDefault="009F175A" w:rsidP="00856644">
            <w:pPr>
              <w:rPr>
                <w:rFonts w:ascii="Calibri Light" w:hAnsi="Calibri Light"/>
              </w:rPr>
            </w:pPr>
            <w:r w:rsidRPr="00A54751">
              <w:rPr>
                <w:rFonts w:ascii="Calibri Light" w:hAnsi="Calibri Light"/>
              </w:rPr>
              <w:t>2.3</w:t>
            </w:r>
          </w:p>
        </w:tc>
        <w:tc>
          <w:tcPr>
            <w:tcW w:w="566" w:type="dxa"/>
          </w:tcPr>
          <w:p w:rsidR="009F175A" w:rsidRDefault="009F175A" w:rsidP="00856644"/>
        </w:tc>
        <w:tc>
          <w:tcPr>
            <w:tcW w:w="513" w:type="dxa"/>
            <w:shd w:val="clear" w:color="auto" w:fill="E26206" w:themeFill="accent6" w:themeFillShade="BF"/>
          </w:tcPr>
          <w:p w:rsidR="009F175A" w:rsidRDefault="009F175A" w:rsidP="00856644"/>
        </w:tc>
        <w:tc>
          <w:tcPr>
            <w:tcW w:w="516" w:type="dxa"/>
            <w:shd w:val="clear" w:color="auto" w:fill="E26206" w:themeFill="accent6" w:themeFillShade="BF"/>
          </w:tcPr>
          <w:p w:rsidR="009F175A" w:rsidRDefault="009F175A" w:rsidP="00856644"/>
        </w:tc>
        <w:tc>
          <w:tcPr>
            <w:tcW w:w="574" w:type="dxa"/>
            <w:shd w:val="clear" w:color="auto" w:fill="E26206" w:themeFill="accent6" w:themeFillShade="BF"/>
          </w:tcPr>
          <w:p w:rsidR="009F175A" w:rsidRDefault="009F175A" w:rsidP="00856644"/>
        </w:tc>
        <w:tc>
          <w:tcPr>
            <w:tcW w:w="501" w:type="dxa"/>
            <w:shd w:val="clear" w:color="auto" w:fill="E26206" w:themeFill="accent6" w:themeFillShade="BF"/>
          </w:tcPr>
          <w:p w:rsidR="009F175A" w:rsidRDefault="009F175A" w:rsidP="00856644"/>
        </w:tc>
        <w:tc>
          <w:tcPr>
            <w:tcW w:w="591" w:type="dxa"/>
            <w:shd w:val="clear" w:color="auto" w:fill="E26206" w:themeFill="accent6" w:themeFillShade="BF"/>
          </w:tcPr>
          <w:p w:rsidR="009F175A" w:rsidRDefault="009F175A" w:rsidP="00856644"/>
        </w:tc>
        <w:tc>
          <w:tcPr>
            <w:tcW w:w="664" w:type="dxa"/>
            <w:shd w:val="clear" w:color="auto" w:fill="892D4D" w:themeFill="accent1" w:themeFillShade="BF"/>
          </w:tcPr>
          <w:p w:rsidR="009F175A" w:rsidRDefault="009F175A" w:rsidP="00856644"/>
        </w:tc>
        <w:tc>
          <w:tcPr>
            <w:tcW w:w="584" w:type="dxa"/>
            <w:shd w:val="clear" w:color="auto" w:fill="892D4D" w:themeFill="accent1" w:themeFillShade="BF"/>
          </w:tcPr>
          <w:p w:rsidR="009F175A" w:rsidRPr="00711AAE" w:rsidRDefault="009F175A" w:rsidP="002F479A">
            <w:pPr>
              <w:rPr>
                <w:highlight w:val="green"/>
              </w:rPr>
            </w:pPr>
          </w:p>
        </w:tc>
        <w:tc>
          <w:tcPr>
            <w:tcW w:w="556" w:type="dxa"/>
            <w:shd w:val="clear" w:color="auto" w:fill="92D050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56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56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56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56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56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665" w:type="dxa"/>
            <w:shd w:val="clear" w:color="auto" w:fill="892D4D" w:themeFill="accent1" w:themeFillShade="BF"/>
          </w:tcPr>
          <w:p w:rsidR="009F175A" w:rsidRDefault="009F175A" w:rsidP="002F479A"/>
        </w:tc>
        <w:tc>
          <w:tcPr>
            <w:tcW w:w="556" w:type="dxa"/>
            <w:shd w:val="clear" w:color="auto" w:fill="892D4D" w:themeFill="accent1" w:themeFillShade="BF"/>
          </w:tcPr>
          <w:p w:rsidR="009F175A" w:rsidRDefault="009F175A" w:rsidP="002F479A"/>
        </w:tc>
      </w:tr>
      <w:tr w:rsidR="006D6C6B" w:rsidTr="008165D1">
        <w:trPr>
          <w:trHeight w:val="513"/>
        </w:trPr>
        <w:tc>
          <w:tcPr>
            <w:tcW w:w="1717" w:type="dxa"/>
          </w:tcPr>
          <w:p w:rsidR="009F175A" w:rsidRPr="00E178F8" w:rsidRDefault="00AF5EC8" w:rsidP="00A54751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Rev. </w:t>
            </w:r>
            <w:proofErr w:type="spellStart"/>
            <w:r>
              <w:rPr>
                <w:rFonts w:ascii="Calibri Light" w:hAnsi="Calibri Light"/>
                <w:sz w:val="22"/>
                <w:szCs w:val="22"/>
              </w:rPr>
              <w:t>r</w:t>
            </w:r>
            <w:r w:rsidR="009F175A" w:rsidRPr="00E178F8">
              <w:rPr>
                <w:rFonts w:ascii="Calibri Light" w:hAnsi="Calibri Light"/>
                <w:sz w:val="22"/>
                <w:szCs w:val="22"/>
              </w:rPr>
              <w:t>edaktør-håndboken</w:t>
            </w:r>
            <w:proofErr w:type="spellEnd"/>
          </w:p>
        </w:tc>
        <w:tc>
          <w:tcPr>
            <w:tcW w:w="571" w:type="dxa"/>
          </w:tcPr>
          <w:p w:rsidR="009F175A" w:rsidRPr="00A54751" w:rsidRDefault="009F175A" w:rsidP="00856644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2.5</w:t>
            </w:r>
          </w:p>
        </w:tc>
        <w:tc>
          <w:tcPr>
            <w:tcW w:w="566" w:type="dxa"/>
          </w:tcPr>
          <w:p w:rsidR="009F175A" w:rsidRDefault="009F175A" w:rsidP="00856644"/>
        </w:tc>
        <w:tc>
          <w:tcPr>
            <w:tcW w:w="513" w:type="dxa"/>
            <w:shd w:val="clear" w:color="auto" w:fill="00B0F0"/>
          </w:tcPr>
          <w:p w:rsidR="009F175A" w:rsidRDefault="009F175A" w:rsidP="00856644"/>
        </w:tc>
        <w:tc>
          <w:tcPr>
            <w:tcW w:w="516" w:type="dxa"/>
            <w:shd w:val="clear" w:color="auto" w:fill="00B0F0"/>
          </w:tcPr>
          <w:p w:rsidR="009F175A" w:rsidRDefault="009F175A" w:rsidP="00856644"/>
        </w:tc>
        <w:tc>
          <w:tcPr>
            <w:tcW w:w="574" w:type="dxa"/>
            <w:shd w:val="clear" w:color="auto" w:fill="auto"/>
          </w:tcPr>
          <w:p w:rsidR="009F175A" w:rsidRDefault="009F175A" w:rsidP="00856644"/>
        </w:tc>
        <w:tc>
          <w:tcPr>
            <w:tcW w:w="501" w:type="dxa"/>
            <w:shd w:val="clear" w:color="auto" w:fill="auto"/>
          </w:tcPr>
          <w:p w:rsidR="009F175A" w:rsidRDefault="009F175A" w:rsidP="00856644"/>
        </w:tc>
        <w:tc>
          <w:tcPr>
            <w:tcW w:w="591" w:type="dxa"/>
            <w:shd w:val="clear" w:color="auto" w:fill="E26206" w:themeFill="accent6" w:themeFillShade="BF"/>
          </w:tcPr>
          <w:p w:rsidR="009F175A" w:rsidRDefault="009F175A" w:rsidP="00856644"/>
        </w:tc>
        <w:tc>
          <w:tcPr>
            <w:tcW w:w="664" w:type="dxa"/>
            <w:shd w:val="clear" w:color="auto" w:fill="E26206" w:themeFill="accent6" w:themeFillShade="BF"/>
          </w:tcPr>
          <w:p w:rsidR="009F175A" w:rsidRDefault="009F175A" w:rsidP="00856644"/>
        </w:tc>
        <w:tc>
          <w:tcPr>
            <w:tcW w:w="584" w:type="dxa"/>
            <w:shd w:val="clear" w:color="auto" w:fill="892D4D" w:themeFill="accent1" w:themeFillShade="BF"/>
          </w:tcPr>
          <w:p w:rsidR="009F175A" w:rsidRPr="00711AAE" w:rsidRDefault="009F175A" w:rsidP="002F479A">
            <w:pPr>
              <w:rPr>
                <w:highlight w:val="green"/>
              </w:rPr>
            </w:pPr>
          </w:p>
        </w:tc>
        <w:tc>
          <w:tcPr>
            <w:tcW w:w="556" w:type="dxa"/>
            <w:shd w:val="clear" w:color="auto" w:fill="92D050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665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</w:tr>
      <w:tr w:rsidR="008165D1" w:rsidTr="008165D1">
        <w:trPr>
          <w:trHeight w:val="502"/>
        </w:trPr>
        <w:tc>
          <w:tcPr>
            <w:tcW w:w="1717" w:type="dxa"/>
          </w:tcPr>
          <w:p w:rsidR="009F175A" w:rsidRPr="00E178F8" w:rsidRDefault="009F175A" w:rsidP="00A54751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z w:val="22"/>
                <w:szCs w:val="22"/>
              </w:rPr>
              <w:t>Veileder nettdebatt</w:t>
            </w:r>
          </w:p>
        </w:tc>
        <w:tc>
          <w:tcPr>
            <w:tcW w:w="571" w:type="dxa"/>
          </w:tcPr>
          <w:p w:rsidR="009F175A" w:rsidRDefault="009F175A" w:rsidP="00856644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2.5</w:t>
            </w:r>
          </w:p>
        </w:tc>
        <w:tc>
          <w:tcPr>
            <w:tcW w:w="566" w:type="dxa"/>
          </w:tcPr>
          <w:p w:rsidR="009F175A" w:rsidRDefault="009F175A" w:rsidP="00856644"/>
        </w:tc>
        <w:tc>
          <w:tcPr>
            <w:tcW w:w="513" w:type="dxa"/>
            <w:shd w:val="clear" w:color="auto" w:fill="FFFFFF" w:themeFill="background1"/>
          </w:tcPr>
          <w:p w:rsidR="009F175A" w:rsidRDefault="009F175A" w:rsidP="00856644"/>
        </w:tc>
        <w:tc>
          <w:tcPr>
            <w:tcW w:w="516" w:type="dxa"/>
            <w:shd w:val="clear" w:color="auto" w:fill="FFFFFF" w:themeFill="background1"/>
          </w:tcPr>
          <w:p w:rsidR="009F175A" w:rsidRDefault="009F175A" w:rsidP="00856644"/>
        </w:tc>
        <w:tc>
          <w:tcPr>
            <w:tcW w:w="574" w:type="dxa"/>
            <w:shd w:val="clear" w:color="auto" w:fill="auto"/>
          </w:tcPr>
          <w:p w:rsidR="009F175A" w:rsidRDefault="009F175A" w:rsidP="00856644"/>
        </w:tc>
        <w:tc>
          <w:tcPr>
            <w:tcW w:w="501" w:type="dxa"/>
            <w:shd w:val="clear" w:color="auto" w:fill="auto"/>
          </w:tcPr>
          <w:p w:rsidR="009F175A" w:rsidRDefault="009F175A" w:rsidP="00856644"/>
        </w:tc>
        <w:tc>
          <w:tcPr>
            <w:tcW w:w="591" w:type="dxa"/>
            <w:shd w:val="clear" w:color="auto" w:fill="00B0F0"/>
          </w:tcPr>
          <w:p w:rsidR="009F175A" w:rsidRDefault="009F175A" w:rsidP="00856644"/>
        </w:tc>
        <w:tc>
          <w:tcPr>
            <w:tcW w:w="664" w:type="dxa"/>
            <w:shd w:val="clear" w:color="auto" w:fill="00B0F0"/>
          </w:tcPr>
          <w:p w:rsidR="009F175A" w:rsidRPr="003E7C2D" w:rsidRDefault="009F175A" w:rsidP="00856644">
            <w:pPr>
              <w:rPr>
                <w:color w:val="00B0F0"/>
              </w:rPr>
            </w:pPr>
          </w:p>
        </w:tc>
        <w:tc>
          <w:tcPr>
            <w:tcW w:w="584" w:type="dxa"/>
            <w:shd w:val="clear" w:color="auto" w:fill="00B0F0"/>
          </w:tcPr>
          <w:p w:rsidR="009F175A" w:rsidRPr="00711AAE" w:rsidRDefault="009F175A" w:rsidP="002F479A">
            <w:pPr>
              <w:rPr>
                <w:highlight w:val="green"/>
              </w:rPr>
            </w:pPr>
          </w:p>
        </w:tc>
        <w:tc>
          <w:tcPr>
            <w:tcW w:w="556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56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892D4E" w:themeFill="text2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665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</w:tr>
      <w:tr w:rsidR="006D6C6B" w:rsidTr="008165D1">
        <w:trPr>
          <w:trHeight w:val="513"/>
        </w:trPr>
        <w:tc>
          <w:tcPr>
            <w:tcW w:w="1717" w:type="dxa"/>
          </w:tcPr>
          <w:p w:rsidR="009F175A" w:rsidRPr="00E178F8" w:rsidRDefault="009F175A" w:rsidP="002F479A">
            <w:pPr>
              <w:rPr>
                <w:rFonts w:ascii="Calibri Light" w:hAnsi="Calibri Light"/>
              </w:rPr>
            </w:pPr>
            <w:r w:rsidRPr="00E178F8">
              <w:rPr>
                <w:rFonts w:ascii="Calibri Light" w:hAnsi="Calibri Light"/>
                <w:sz w:val="22"/>
                <w:szCs w:val="22"/>
              </w:rPr>
              <w:t>Veileder betalt innhold</w:t>
            </w:r>
          </w:p>
        </w:tc>
        <w:tc>
          <w:tcPr>
            <w:tcW w:w="571" w:type="dxa"/>
          </w:tcPr>
          <w:p w:rsidR="009F175A" w:rsidRPr="00A54751" w:rsidRDefault="009F175A" w:rsidP="002F479A">
            <w:pPr>
              <w:rPr>
                <w:rFonts w:ascii="Calibri Light" w:hAnsi="Calibri Light"/>
              </w:rPr>
            </w:pPr>
            <w:r w:rsidRPr="00A54751">
              <w:rPr>
                <w:rFonts w:ascii="Calibri Light" w:hAnsi="Calibri Light"/>
              </w:rPr>
              <w:t>3.3</w:t>
            </w:r>
          </w:p>
        </w:tc>
        <w:tc>
          <w:tcPr>
            <w:tcW w:w="566" w:type="dxa"/>
          </w:tcPr>
          <w:p w:rsidR="009F175A" w:rsidRDefault="009F175A" w:rsidP="002F479A"/>
        </w:tc>
        <w:tc>
          <w:tcPr>
            <w:tcW w:w="513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16" w:type="dxa"/>
            <w:shd w:val="clear" w:color="auto" w:fill="892D4D" w:themeFill="accent1" w:themeFillShade="BF"/>
          </w:tcPr>
          <w:p w:rsidR="009F175A" w:rsidRDefault="009F175A" w:rsidP="002F479A"/>
        </w:tc>
        <w:tc>
          <w:tcPr>
            <w:tcW w:w="574" w:type="dxa"/>
            <w:shd w:val="clear" w:color="auto" w:fill="92D050"/>
          </w:tcPr>
          <w:p w:rsidR="009F175A" w:rsidRDefault="009F175A" w:rsidP="002F479A"/>
        </w:tc>
        <w:tc>
          <w:tcPr>
            <w:tcW w:w="501" w:type="dxa"/>
            <w:shd w:val="clear" w:color="auto" w:fill="auto"/>
          </w:tcPr>
          <w:p w:rsidR="009F175A" w:rsidRDefault="009F175A" w:rsidP="002F479A"/>
        </w:tc>
        <w:tc>
          <w:tcPr>
            <w:tcW w:w="591" w:type="dxa"/>
            <w:shd w:val="clear" w:color="auto" w:fill="auto"/>
          </w:tcPr>
          <w:p w:rsidR="009F175A" w:rsidRDefault="009F175A" w:rsidP="002F479A"/>
        </w:tc>
        <w:tc>
          <w:tcPr>
            <w:tcW w:w="664" w:type="dxa"/>
            <w:shd w:val="clear" w:color="auto" w:fill="auto"/>
          </w:tcPr>
          <w:p w:rsidR="009F175A" w:rsidRPr="00711AAE" w:rsidRDefault="009F175A" w:rsidP="002F479A">
            <w:pPr>
              <w:rPr>
                <w:highlight w:val="green"/>
              </w:rPr>
            </w:pPr>
          </w:p>
        </w:tc>
        <w:tc>
          <w:tcPr>
            <w:tcW w:w="584" w:type="dxa"/>
            <w:shd w:val="clear" w:color="auto" w:fill="auto"/>
          </w:tcPr>
          <w:p w:rsidR="009F175A" w:rsidRPr="00711AAE" w:rsidRDefault="009F175A" w:rsidP="002F479A">
            <w:pPr>
              <w:rPr>
                <w:highlight w:val="green"/>
              </w:rPr>
            </w:pPr>
          </w:p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Pr="00711AAE" w:rsidRDefault="009F175A" w:rsidP="003C7A8F">
            <w:pPr>
              <w:rPr>
                <w:highlight w:val="green"/>
              </w:rPr>
            </w:pPr>
          </w:p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665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</w:tr>
      <w:tr w:rsidR="006D6C6B" w:rsidTr="008165D1">
        <w:trPr>
          <w:trHeight w:val="513"/>
        </w:trPr>
        <w:tc>
          <w:tcPr>
            <w:tcW w:w="1717" w:type="dxa"/>
          </w:tcPr>
          <w:p w:rsidR="009F175A" w:rsidRPr="00E178F8" w:rsidRDefault="009F175A" w:rsidP="00C76263">
            <w:pPr>
              <w:rPr>
                <w:rFonts w:ascii="Calibri Light" w:hAnsi="Calibri Light"/>
              </w:rPr>
            </w:pPr>
            <w:r w:rsidRPr="00E178F8">
              <w:rPr>
                <w:rFonts w:ascii="Calibri Light" w:hAnsi="Calibri Light"/>
                <w:sz w:val="22"/>
                <w:szCs w:val="22"/>
              </w:rPr>
              <w:t xml:space="preserve">Fornye </w:t>
            </w:r>
            <w:proofErr w:type="spellStart"/>
            <w:r w:rsidRPr="00E178F8">
              <w:rPr>
                <w:rFonts w:ascii="Calibri Light" w:hAnsi="Calibri Light"/>
                <w:sz w:val="22"/>
                <w:szCs w:val="22"/>
              </w:rPr>
              <w:t>Red.plakaten</w:t>
            </w:r>
            <w:proofErr w:type="spellEnd"/>
          </w:p>
        </w:tc>
        <w:tc>
          <w:tcPr>
            <w:tcW w:w="571" w:type="dxa"/>
          </w:tcPr>
          <w:p w:rsidR="009F175A" w:rsidRPr="00A54751" w:rsidRDefault="009F175A" w:rsidP="002F479A">
            <w:pPr>
              <w:rPr>
                <w:rFonts w:ascii="Calibri Light" w:hAnsi="Calibri Light"/>
              </w:rPr>
            </w:pPr>
            <w:r w:rsidRPr="00A54751">
              <w:rPr>
                <w:rFonts w:ascii="Calibri Light" w:hAnsi="Calibri Light"/>
              </w:rPr>
              <w:t>3.7</w:t>
            </w:r>
          </w:p>
        </w:tc>
        <w:tc>
          <w:tcPr>
            <w:tcW w:w="566" w:type="dxa"/>
          </w:tcPr>
          <w:p w:rsidR="009F175A" w:rsidRDefault="009F175A" w:rsidP="002F479A"/>
        </w:tc>
        <w:tc>
          <w:tcPr>
            <w:tcW w:w="513" w:type="dxa"/>
            <w:shd w:val="clear" w:color="auto" w:fill="00B0F0"/>
          </w:tcPr>
          <w:p w:rsidR="009F175A" w:rsidRDefault="009F175A" w:rsidP="002F479A"/>
        </w:tc>
        <w:tc>
          <w:tcPr>
            <w:tcW w:w="516" w:type="dxa"/>
            <w:shd w:val="clear" w:color="auto" w:fill="00B0F0"/>
          </w:tcPr>
          <w:p w:rsidR="009F175A" w:rsidRDefault="009F175A" w:rsidP="002F479A"/>
        </w:tc>
        <w:tc>
          <w:tcPr>
            <w:tcW w:w="574" w:type="dxa"/>
            <w:shd w:val="clear" w:color="auto" w:fill="FFFFFF" w:themeFill="background1"/>
          </w:tcPr>
          <w:p w:rsidR="009F175A" w:rsidRDefault="009F175A" w:rsidP="002F479A"/>
        </w:tc>
        <w:tc>
          <w:tcPr>
            <w:tcW w:w="501" w:type="dxa"/>
            <w:shd w:val="clear" w:color="auto" w:fill="FFFFFF" w:themeFill="background1"/>
          </w:tcPr>
          <w:p w:rsidR="009F175A" w:rsidRDefault="009F175A" w:rsidP="002F479A"/>
        </w:tc>
        <w:tc>
          <w:tcPr>
            <w:tcW w:w="591" w:type="dxa"/>
            <w:shd w:val="clear" w:color="auto" w:fill="auto"/>
          </w:tcPr>
          <w:p w:rsidR="009F175A" w:rsidRDefault="009F175A" w:rsidP="002F479A"/>
        </w:tc>
        <w:tc>
          <w:tcPr>
            <w:tcW w:w="664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84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56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Pr="004051CC" w:rsidRDefault="009F175A" w:rsidP="002F479A">
            <w:pPr>
              <w:rPr>
                <w:highlight w:val="yellow"/>
              </w:rPr>
            </w:pPr>
          </w:p>
        </w:tc>
        <w:tc>
          <w:tcPr>
            <w:tcW w:w="556" w:type="dxa"/>
            <w:shd w:val="clear" w:color="auto" w:fill="auto"/>
          </w:tcPr>
          <w:p w:rsidR="009F175A" w:rsidRPr="004051CC" w:rsidRDefault="009F175A" w:rsidP="002F479A">
            <w:pPr>
              <w:rPr>
                <w:highlight w:val="yellow"/>
              </w:rPr>
            </w:pPr>
          </w:p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665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</w:tr>
    </w:tbl>
    <w:p w:rsidR="00010128" w:rsidRPr="00010128" w:rsidRDefault="00010128" w:rsidP="008165D1">
      <w:pPr>
        <w:ind w:left="12036"/>
        <w:rPr>
          <w:u w:val="single"/>
        </w:rPr>
      </w:pPr>
    </w:p>
    <w:sectPr w:rsidR="00010128" w:rsidRPr="00010128" w:rsidSect="007A7C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D42FB"/>
    <w:multiLevelType w:val="hybridMultilevel"/>
    <w:tmpl w:val="D222D95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AD0DD9"/>
    <w:multiLevelType w:val="hybridMultilevel"/>
    <w:tmpl w:val="D566677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AB30E7"/>
    <w:multiLevelType w:val="hybridMultilevel"/>
    <w:tmpl w:val="AD260EE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7A7DE2"/>
    <w:multiLevelType w:val="hybridMultilevel"/>
    <w:tmpl w:val="588A04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479E1"/>
    <w:multiLevelType w:val="hybridMultilevel"/>
    <w:tmpl w:val="0B7E36A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F52E38"/>
    <w:multiLevelType w:val="hybridMultilevel"/>
    <w:tmpl w:val="9A4A871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AC3839"/>
    <w:multiLevelType w:val="hybridMultilevel"/>
    <w:tmpl w:val="A6EC2F3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77C6AE5"/>
    <w:multiLevelType w:val="hybridMultilevel"/>
    <w:tmpl w:val="F7EE210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0F1A77"/>
    <w:multiLevelType w:val="hybridMultilevel"/>
    <w:tmpl w:val="20A24BB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0F43AF3"/>
    <w:multiLevelType w:val="hybridMultilevel"/>
    <w:tmpl w:val="4CE68C6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3E62F3"/>
    <w:multiLevelType w:val="hybridMultilevel"/>
    <w:tmpl w:val="F69AFD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C996949"/>
    <w:multiLevelType w:val="hybridMultilevel"/>
    <w:tmpl w:val="C4348EE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5881BA3"/>
    <w:multiLevelType w:val="hybridMultilevel"/>
    <w:tmpl w:val="E828C37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A1C14A1"/>
    <w:multiLevelType w:val="hybridMultilevel"/>
    <w:tmpl w:val="15EE9D7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5297F8E"/>
    <w:multiLevelType w:val="hybridMultilevel"/>
    <w:tmpl w:val="A1327D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4C0157"/>
    <w:multiLevelType w:val="hybridMultilevel"/>
    <w:tmpl w:val="221A819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15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12"/>
  </w:num>
  <w:num w:numId="10">
    <w:abstractNumId w:val="4"/>
  </w:num>
  <w:num w:numId="11">
    <w:abstractNumId w:val="11"/>
  </w:num>
  <w:num w:numId="12">
    <w:abstractNumId w:val="5"/>
  </w:num>
  <w:num w:numId="13">
    <w:abstractNumId w:val="10"/>
  </w:num>
  <w:num w:numId="14">
    <w:abstractNumId w:val="7"/>
  </w:num>
  <w:num w:numId="15">
    <w:abstractNumId w:val="3"/>
  </w:num>
  <w:num w:numId="16">
    <w:abstractNumId w:val="1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C7F7E"/>
    <w:rsid w:val="00010128"/>
    <w:rsid w:val="0002403D"/>
    <w:rsid w:val="0005549D"/>
    <w:rsid w:val="0005779A"/>
    <w:rsid w:val="000B197E"/>
    <w:rsid w:val="000B3514"/>
    <w:rsid w:val="000C6449"/>
    <w:rsid w:val="000E4BD1"/>
    <w:rsid w:val="000E7862"/>
    <w:rsid w:val="00115030"/>
    <w:rsid w:val="0014119C"/>
    <w:rsid w:val="001531DF"/>
    <w:rsid w:val="0015331F"/>
    <w:rsid w:val="00190DF7"/>
    <w:rsid w:val="001B0516"/>
    <w:rsid w:val="001D08D8"/>
    <w:rsid w:val="001E773B"/>
    <w:rsid w:val="0021629A"/>
    <w:rsid w:val="002209FD"/>
    <w:rsid w:val="00222683"/>
    <w:rsid w:val="00223A6A"/>
    <w:rsid w:val="002407C3"/>
    <w:rsid w:val="0024126A"/>
    <w:rsid w:val="00244FEB"/>
    <w:rsid w:val="002674A4"/>
    <w:rsid w:val="00280109"/>
    <w:rsid w:val="002961B2"/>
    <w:rsid w:val="002A4603"/>
    <w:rsid w:val="002B1B3D"/>
    <w:rsid w:val="002B1CEE"/>
    <w:rsid w:val="002C3D74"/>
    <w:rsid w:val="002C5027"/>
    <w:rsid w:val="002D28D2"/>
    <w:rsid w:val="002F0E06"/>
    <w:rsid w:val="002F2A2D"/>
    <w:rsid w:val="002F479A"/>
    <w:rsid w:val="002F517A"/>
    <w:rsid w:val="002F678D"/>
    <w:rsid w:val="003163E7"/>
    <w:rsid w:val="003275E4"/>
    <w:rsid w:val="00331AA6"/>
    <w:rsid w:val="003C482F"/>
    <w:rsid w:val="003C7A8F"/>
    <w:rsid w:val="003D356F"/>
    <w:rsid w:val="003E3879"/>
    <w:rsid w:val="003E65BB"/>
    <w:rsid w:val="003E7C2D"/>
    <w:rsid w:val="004051CC"/>
    <w:rsid w:val="004536EB"/>
    <w:rsid w:val="00464ED2"/>
    <w:rsid w:val="00476AAB"/>
    <w:rsid w:val="00482922"/>
    <w:rsid w:val="00487E4A"/>
    <w:rsid w:val="0049782F"/>
    <w:rsid w:val="004A70FD"/>
    <w:rsid w:val="004B7CAC"/>
    <w:rsid w:val="004C4457"/>
    <w:rsid w:val="004F3954"/>
    <w:rsid w:val="004F39D8"/>
    <w:rsid w:val="005034B2"/>
    <w:rsid w:val="00511C77"/>
    <w:rsid w:val="005149D2"/>
    <w:rsid w:val="005302B1"/>
    <w:rsid w:val="00535D45"/>
    <w:rsid w:val="00543D57"/>
    <w:rsid w:val="00544AB7"/>
    <w:rsid w:val="00546A2E"/>
    <w:rsid w:val="0056053F"/>
    <w:rsid w:val="005B1CFA"/>
    <w:rsid w:val="005B5983"/>
    <w:rsid w:val="005C7FA5"/>
    <w:rsid w:val="005D1EAC"/>
    <w:rsid w:val="005E24B1"/>
    <w:rsid w:val="00602AAF"/>
    <w:rsid w:val="00613F32"/>
    <w:rsid w:val="00617F64"/>
    <w:rsid w:val="0068696B"/>
    <w:rsid w:val="006A5C3A"/>
    <w:rsid w:val="006B0FEB"/>
    <w:rsid w:val="006B1456"/>
    <w:rsid w:val="006B7100"/>
    <w:rsid w:val="006D6C6B"/>
    <w:rsid w:val="00705F03"/>
    <w:rsid w:val="00707A55"/>
    <w:rsid w:val="00710F7C"/>
    <w:rsid w:val="00711AAE"/>
    <w:rsid w:val="00720C39"/>
    <w:rsid w:val="0073442D"/>
    <w:rsid w:val="00764D1E"/>
    <w:rsid w:val="007651AB"/>
    <w:rsid w:val="007666C5"/>
    <w:rsid w:val="00770F0C"/>
    <w:rsid w:val="00783F5F"/>
    <w:rsid w:val="007939CC"/>
    <w:rsid w:val="007A65F1"/>
    <w:rsid w:val="007A7CB6"/>
    <w:rsid w:val="007D32BC"/>
    <w:rsid w:val="007E37C7"/>
    <w:rsid w:val="007F609C"/>
    <w:rsid w:val="008134F6"/>
    <w:rsid w:val="008165D1"/>
    <w:rsid w:val="00823544"/>
    <w:rsid w:val="008455DD"/>
    <w:rsid w:val="008503B1"/>
    <w:rsid w:val="00856644"/>
    <w:rsid w:val="00860082"/>
    <w:rsid w:val="00870C2B"/>
    <w:rsid w:val="00872ECE"/>
    <w:rsid w:val="0087625C"/>
    <w:rsid w:val="008774CC"/>
    <w:rsid w:val="00897148"/>
    <w:rsid w:val="008A5A44"/>
    <w:rsid w:val="008A5FE5"/>
    <w:rsid w:val="008C7F7E"/>
    <w:rsid w:val="008D2A01"/>
    <w:rsid w:val="008F2B47"/>
    <w:rsid w:val="0090402F"/>
    <w:rsid w:val="00907013"/>
    <w:rsid w:val="0091174B"/>
    <w:rsid w:val="009214AE"/>
    <w:rsid w:val="009229CF"/>
    <w:rsid w:val="00932A66"/>
    <w:rsid w:val="00970D26"/>
    <w:rsid w:val="009759A6"/>
    <w:rsid w:val="00983167"/>
    <w:rsid w:val="009B49D2"/>
    <w:rsid w:val="009C5A78"/>
    <w:rsid w:val="009E3B5D"/>
    <w:rsid w:val="009E4964"/>
    <w:rsid w:val="009F175A"/>
    <w:rsid w:val="009F38E8"/>
    <w:rsid w:val="009F4A3B"/>
    <w:rsid w:val="00A279D0"/>
    <w:rsid w:val="00A3334B"/>
    <w:rsid w:val="00A5321C"/>
    <w:rsid w:val="00A54751"/>
    <w:rsid w:val="00A55492"/>
    <w:rsid w:val="00A55EE4"/>
    <w:rsid w:val="00A60A68"/>
    <w:rsid w:val="00A61D08"/>
    <w:rsid w:val="00A62AD5"/>
    <w:rsid w:val="00A64F05"/>
    <w:rsid w:val="00A91655"/>
    <w:rsid w:val="00A935B0"/>
    <w:rsid w:val="00A96CC6"/>
    <w:rsid w:val="00AA0924"/>
    <w:rsid w:val="00AB2540"/>
    <w:rsid w:val="00AB6317"/>
    <w:rsid w:val="00AC108D"/>
    <w:rsid w:val="00AD47D2"/>
    <w:rsid w:val="00AE23A1"/>
    <w:rsid w:val="00AE65AA"/>
    <w:rsid w:val="00AF362D"/>
    <w:rsid w:val="00AF5EC8"/>
    <w:rsid w:val="00B02DB3"/>
    <w:rsid w:val="00B265F3"/>
    <w:rsid w:val="00B367DB"/>
    <w:rsid w:val="00B4726F"/>
    <w:rsid w:val="00B60F0F"/>
    <w:rsid w:val="00B61383"/>
    <w:rsid w:val="00B805E0"/>
    <w:rsid w:val="00BB0A10"/>
    <w:rsid w:val="00BB107C"/>
    <w:rsid w:val="00BE3B7F"/>
    <w:rsid w:val="00C21D21"/>
    <w:rsid w:val="00C442B2"/>
    <w:rsid w:val="00C524CC"/>
    <w:rsid w:val="00C76263"/>
    <w:rsid w:val="00C8234E"/>
    <w:rsid w:val="00C83156"/>
    <w:rsid w:val="00CF745A"/>
    <w:rsid w:val="00D11FAA"/>
    <w:rsid w:val="00D144FC"/>
    <w:rsid w:val="00D2307D"/>
    <w:rsid w:val="00D4334B"/>
    <w:rsid w:val="00D54E50"/>
    <w:rsid w:val="00D67F5D"/>
    <w:rsid w:val="00D739C3"/>
    <w:rsid w:val="00D740B3"/>
    <w:rsid w:val="00D83FBA"/>
    <w:rsid w:val="00D90BFF"/>
    <w:rsid w:val="00D97BB3"/>
    <w:rsid w:val="00DD2A29"/>
    <w:rsid w:val="00DD7A3D"/>
    <w:rsid w:val="00DE2E3A"/>
    <w:rsid w:val="00DF5766"/>
    <w:rsid w:val="00E07DAF"/>
    <w:rsid w:val="00E178F8"/>
    <w:rsid w:val="00E36279"/>
    <w:rsid w:val="00E536F3"/>
    <w:rsid w:val="00E82418"/>
    <w:rsid w:val="00EB6F37"/>
    <w:rsid w:val="00ED30A6"/>
    <w:rsid w:val="00ED43EF"/>
    <w:rsid w:val="00EF10E5"/>
    <w:rsid w:val="00EF4AA2"/>
    <w:rsid w:val="00EF6B92"/>
    <w:rsid w:val="00F23D44"/>
    <w:rsid w:val="00F4475F"/>
    <w:rsid w:val="00F61175"/>
    <w:rsid w:val="00F73561"/>
    <w:rsid w:val="00F801AA"/>
    <w:rsid w:val="00FA614B"/>
    <w:rsid w:val="00FC3E55"/>
    <w:rsid w:val="00FC554B"/>
    <w:rsid w:val="00FC7C5F"/>
    <w:rsid w:val="00FD6CC6"/>
    <w:rsid w:val="00FD74FD"/>
    <w:rsid w:val="00FF440C"/>
    <w:rsid w:val="00FF6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F7E"/>
    <w:rPr>
      <w:rFonts w:ascii="Times New Roman" w:eastAsia="Times New Roman" w:hAnsi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rsid w:val="008C7F7E"/>
    <w:rPr>
      <w:rFonts w:cs="Times New Roman"/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BB107C"/>
    <w:pPr>
      <w:ind w:left="720"/>
      <w:contextualSpacing/>
    </w:pPr>
  </w:style>
  <w:style w:type="table" w:styleId="Tabellrutenett">
    <w:name w:val="Table Grid"/>
    <w:basedOn w:val="Vanligtabell"/>
    <w:locked/>
    <w:rsid w:val="00D740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2A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83F5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83F5F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0F0C"/>
    <w:pPr>
      <w:spacing w:before="100" w:beforeAutospacing="1" w:after="100" w:afterAutospacing="1"/>
      <w:jc w:val="both"/>
    </w:pPr>
    <w:rPr>
      <w:lang w:val="en-US" w:bidi="en-US"/>
    </w:rPr>
  </w:style>
  <w:style w:type="table" w:styleId="Middelsskyggelegging2-uthevingsfarge6">
    <w:name w:val="Medium Shading 2 Accent 6"/>
    <w:basedOn w:val="Vanligtabell"/>
    <w:uiPriority w:val="64"/>
    <w:rsid w:val="00770F0C"/>
    <w:pPr>
      <w:jc w:val="both"/>
    </w:pPr>
    <w:rPr>
      <w:rFonts w:asciiTheme="minorHAnsi" w:eastAsiaTheme="minorEastAsia" w:hAnsiTheme="minorHAnsi" w:cstheme="minorBidi"/>
      <w:sz w:val="20"/>
      <w:szCs w:val="20"/>
      <w:lang w:val="en-US" w:eastAsia="en-US"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8D3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8D3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8D3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dtekst">
    <w:name w:val="Body Text"/>
    <w:basedOn w:val="Normal"/>
    <w:link w:val="BrdtekstTegn"/>
    <w:semiHidden/>
    <w:rsid w:val="00770F0C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32"/>
      <w:szCs w:val="20"/>
      <w:lang w:val="en-US" w:bidi="en-US"/>
    </w:rPr>
  </w:style>
  <w:style w:type="character" w:customStyle="1" w:styleId="BrdtekstTegn">
    <w:name w:val="Brødtekst Tegn"/>
    <w:basedOn w:val="Standardskriftforavsnitt"/>
    <w:link w:val="Brdtekst"/>
    <w:semiHidden/>
    <w:rsid w:val="00770F0C"/>
    <w:rPr>
      <w:rFonts w:ascii="Times New Roman" w:eastAsia="Times New Roman" w:hAnsi="Times New Roman"/>
      <w:sz w:val="32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F7E"/>
    <w:rPr>
      <w:rFonts w:ascii="Times New Roman" w:eastAsia="Times New Roman" w:hAnsi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rsid w:val="008C7F7E"/>
    <w:rPr>
      <w:rFonts w:cs="Times New Roman"/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BB107C"/>
    <w:pPr>
      <w:ind w:left="720"/>
      <w:contextualSpacing/>
    </w:pPr>
  </w:style>
  <w:style w:type="table" w:styleId="Tabellrutenett">
    <w:name w:val="Table Grid"/>
    <w:basedOn w:val="Vanligtabell"/>
    <w:locked/>
    <w:rsid w:val="00D740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2A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83F5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83F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ed.no/Redaktoernyheter/Vil-sette-verdensrekord-i-presseetikk" TargetMode="External"/><Relationship Id="rId13" Type="http://schemas.openxmlformats.org/officeDocument/2006/relationships/hyperlink" Target="http://www.nored.no/Redaktoernyheter/Ytringsfrihet-i-overvaakingens-tid-Elleve-spoersmaal-til-Regjeringen" TargetMode="External"/><Relationship Id="rId18" Type="http://schemas.openxmlformats.org/officeDocument/2006/relationships/hyperlink" Target="http://www.nored.no/Etikk/Interne-etiske-regler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norskpen.no/2016/03/08/hva-skjer-nar-ingen-spor/" TargetMode="External"/><Relationship Id="rId12" Type="http://schemas.openxmlformats.org/officeDocument/2006/relationships/hyperlink" Target="http://www.nored.no/Redaktoernyheter/NRK-vant-frem-i-Hoeyesterett" TargetMode="External"/><Relationship Id="rId17" Type="http://schemas.openxmlformats.org/officeDocument/2006/relationships/hyperlink" Target="http://www.nored.no/Redaktoernyheter/Sponsing-av-journalistikk-hvor-gaar-grens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ored.no/NR-dokumentasjon/Rapporter/Slik-skiller-du-journalistikk-og-reklam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nored.no/Redaktoernyheter/Her-er-utkast-til-en-medieansvarslov" TargetMode="External"/><Relationship Id="rId11" Type="http://schemas.openxmlformats.org/officeDocument/2006/relationships/hyperlink" Target="http://www.nored.no/Redaktoernyheter/Lovstridige-politikerreglementer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nored.no/Redaktoernyheter/Krever-aapenhet-om-ansettelsen-av-ny-leder-for-hoeyesterett" TargetMode="External"/><Relationship Id="rId10" Type="http://schemas.openxmlformats.org/officeDocument/2006/relationships/hyperlink" Target="http://www.nored.no/Redaktoernyheter/Sitater-og-kreditering-en-oppklaring" TargetMode="External"/><Relationship Id="rId19" Type="http://schemas.openxmlformats.org/officeDocument/2006/relationships/hyperlink" Target="http://presse.no/offentligh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red.no/Redaktoernyheter/Vil-sette-verdensrekord-i-presseetikk" TargetMode="External"/><Relationship Id="rId14" Type="http://schemas.openxmlformats.org/officeDocument/2006/relationships/hyperlink" Target="http://www.nored.no/Redaktoernyheter/Takker-nei-til-aa-stoette-erklaering-mot-hatytringer" TargetMode="External"/></Relationships>
</file>

<file path=word/theme/theme1.xml><?xml version="1.0" encoding="utf-8"?>
<a:theme xmlns:a="http://schemas.openxmlformats.org/drawingml/2006/main" name="Office Theme">
  <a:themeElements>
    <a:clrScheme name="Egendefinert 1">
      <a:dk1>
        <a:sysClr val="windowText" lastClr="000000"/>
      </a:dk1>
      <a:lt1>
        <a:sysClr val="window" lastClr="FFFFFF"/>
      </a:lt1>
      <a:dk2>
        <a:srgbClr val="892D4E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1483-BA17-41B2-B351-9E8A26140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1542</Words>
  <Characters>11173</Characters>
  <Application>Microsoft Office Word</Application>
  <DocSecurity>0</DocSecurity>
  <Lines>93</Lines>
  <Paragraphs>25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Norsk Redaktørforening</vt:lpstr>
    </vt:vector>
  </TitlesOfParts>
  <Company>Hewlett-Packard Company</Company>
  <LinksUpToDate>false</LinksUpToDate>
  <CharactersWithSpaces>12690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Norsk Redaktørforening</dc:title>
  <dc:creator>arne</dc:creator>
  <cp:lastModifiedBy>Reidun</cp:lastModifiedBy>
  <cp:revision>2</cp:revision>
  <cp:lastPrinted>2016-01-31T18:28:00Z</cp:lastPrinted>
  <dcterms:created xsi:type="dcterms:W3CDTF">2016-03-30T14:38:00Z</dcterms:created>
  <dcterms:modified xsi:type="dcterms:W3CDTF">2016-03-30T14:38:00Z</dcterms:modified>
</cp:coreProperties>
</file>