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33" w:rsidRPr="00734C61" w:rsidRDefault="004C6D33" w:rsidP="004C6D33">
      <w:pPr>
        <w:rPr>
          <w:sz w:val="72"/>
          <w:szCs w:val="72"/>
        </w:rPr>
      </w:pPr>
      <w:r>
        <w:rPr>
          <w:sz w:val="72"/>
          <w:szCs w:val="72"/>
        </w:rPr>
        <w:t>INNKALLING TIL ÅRSMØTE</w:t>
      </w:r>
    </w:p>
    <w:p w:rsidR="004C6D33" w:rsidRPr="004C6D33" w:rsidRDefault="004C6D33" w:rsidP="004C6D33">
      <w:pPr>
        <w:rPr>
          <w:b/>
          <w:sz w:val="44"/>
          <w:szCs w:val="44"/>
        </w:rPr>
      </w:pPr>
      <w:r w:rsidRPr="004C6D33">
        <w:rPr>
          <w:b/>
          <w:sz w:val="44"/>
          <w:szCs w:val="44"/>
        </w:rPr>
        <w:t>Møre og Romsdal Redaktørforening</w:t>
      </w:r>
    </w:p>
    <w:p w:rsidR="004C6D33" w:rsidRPr="00CE4E88" w:rsidRDefault="004C6D33" w:rsidP="004C6D33">
      <w:pPr>
        <w:rPr>
          <w:b/>
          <w:sz w:val="32"/>
          <w:szCs w:val="32"/>
        </w:rPr>
      </w:pPr>
      <w:r w:rsidRPr="00CE4E88">
        <w:rPr>
          <w:b/>
          <w:sz w:val="32"/>
          <w:szCs w:val="32"/>
        </w:rPr>
        <w:t xml:space="preserve">Sted: </w:t>
      </w:r>
      <w:r w:rsidRPr="00CE4E88">
        <w:rPr>
          <w:b/>
          <w:sz w:val="32"/>
          <w:szCs w:val="32"/>
        </w:rPr>
        <w:tab/>
        <w:t>Molde Fjordstuer</w:t>
      </w:r>
    </w:p>
    <w:p w:rsidR="004C6D33" w:rsidRDefault="004C6D33" w:rsidP="004C6D33">
      <w:pPr>
        <w:rPr>
          <w:b/>
          <w:sz w:val="32"/>
          <w:szCs w:val="32"/>
        </w:rPr>
      </w:pPr>
      <w:r w:rsidRPr="00CE4E88">
        <w:rPr>
          <w:b/>
          <w:sz w:val="32"/>
          <w:szCs w:val="32"/>
        </w:rPr>
        <w:t>Tid:</w:t>
      </w:r>
      <w:r w:rsidRPr="00CE4E88">
        <w:rPr>
          <w:b/>
          <w:sz w:val="32"/>
          <w:szCs w:val="32"/>
        </w:rPr>
        <w:tab/>
      </w:r>
      <w:r w:rsidRPr="00CE4E88">
        <w:rPr>
          <w:b/>
          <w:sz w:val="32"/>
          <w:szCs w:val="32"/>
        </w:rPr>
        <w:tab/>
      </w:r>
      <w:r w:rsidR="00EA656B" w:rsidRPr="00CE4E88">
        <w:rPr>
          <w:b/>
          <w:sz w:val="32"/>
          <w:szCs w:val="32"/>
        </w:rPr>
        <w:t xml:space="preserve">Torsdag 2. juni kl. </w:t>
      </w:r>
      <w:r w:rsidR="005D1B3F" w:rsidRPr="00514B9D">
        <w:rPr>
          <w:b/>
          <w:sz w:val="32"/>
          <w:szCs w:val="32"/>
        </w:rPr>
        <w:t>12.30</w:t>
      </w:r>
    </w:p>
    <w:p w:rsidR="00514B9D" w:rsidRPr="00CE4E88" w:rsidRDefault="00514B9D" w:rsidP="004C6D33">
      <w:pPr>
        <w:rPr>
          <w:b/>
          <w:sz w:val="32"/>
          <w:szCs w:val="32"/>
        </w:rPr>
      </w:pPr>
    </w:p>
    <w:p w:rsidR="00CE4E88" w:rsidRDefault="005D1B3F" w:rsidP="004C6D3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Det serveres lunsj ved oppmøte og det forventes møtestart ca. 13.15.</w:t>
      </w:r>
    </w:p>
    <w:p w:rsidR="00514B9D" w:rsidRDefault="00514B9D" w:rsidP="004C6D33">
      <w:pPr>
        <w:rPr>
          <w:sz w:val="24"/>
          <w:szCs w:val="24"/>
          <w:u w:val="single"/>
        </w:rPr>
      </w:pPr>
    </w:p>
    <w:p w:rsidR="004C6D33" w:rsidRPr="00CE4E88" w:rsidRDefault="004C6D33" w:rsidP="004C6D33">
      <w:pPr>
        <w:rPr>
          <w:sz w:val="24"/>
          <w:szCs w:val="24"/>
          <w:u w:val="single"/>
        </w:rPr>
      </w:pPr>
      <w:r w:rsidRPr="00CE4E88">
        <w:rPr>
          <w:sz w:val="24"/>
          <w:szCs w:val="24"/>
          <w:u w:val="single"/>
        </w:rPr>
        <w:t>SAKLISTE: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Godkjenning av innkalling og sakliste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Valg av møteleder, referent og to personer til å underskrive protokollen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Årsmelding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Revidert regnskap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Valg til styret, valgkomité, revisor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Studietur vs andre tiltak/arrangement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Eventuelt</w:t>
      </w:r>
    </w:p>
    <w:p w:rsidR="004C6D33" w:rsidRPr="00CE4E88" w:rsidRDefault="004C6D33" w:rsidP="004C6D33">
      <w:pPr>
        <w:rPr>
          <w:sz w:val="24"/>
          <w:szCs w:val="24"/>
        </w:rPr>
      </w:pPr>
      <w:r w:rsidRPr="00CE4E88">
        <w:rPr>
          <w:sz w:val="24"/>
          <w:szCs w:val="24"/>
        </w:rPr>
        <w:t>Årsmelding og revidert regnskap følger vedlagt. Alle medlemmer i Møre og Romsdal Redaktørforening har møte- og stemmerett på årsmøtet.</w:t>
      </w:r>
    </w:p>
    <w:p w:rsidR="004C6D33" w:rsidRPr="00CE4E88" w:rsidRDefault="004C6D33" w:rsidP="004C6D33">
      <w:pPr>
        <w:rPr>
          <w:sz w:val="24"/>
          <w:szCs w:val="24"/>
        </w:rPr>
      </w:pPr>
      <w:r w:rsidRPr="00CE4E88">
        <w:rPr>
          <w:sz w:val="24"/>
          <w:szCs w:val="24"/>
        </w:rPr>
        <w:t>Årsmøtet er åpent for allmennheten, og kan bare lukkes etter vedtak av to tredeler av de frammøtte medlemmer.</w:t>
      </w:r>
    </w:p>
    <w:p w:rsidR="00CE4E88" w:rsidRDefault="004C6D33" w:rsidP="004C6D33">
      <w:pPr>
        <w:rPr>
          <w:sz w:val="24"/>
          <w:szCs w:val="24"/>
        </w:rPr>
      </w:pPr>
      <w:r w:rsidRPr="00CE4E88">
        <w:rPr>
          <w:sz w:val="24"/>
          <w:szCs w:val="24"/>
        </w:rPr>
        <w:t>Grunnet svak aktivitet i foreningen den senere tid, legges det i år ikke opp til noen fagdag i tilknytning til årsmøtet.</w:t>
      </w:r>
      <w:r w:rsidR="00EA656B" w:rsidRPr="00CE4E88">
        <w:rPr>
          <w:sz w:val="24"/>
          <w:szCs w:val="24"/>
        </w:rPr>
        <w:t xml:space="preserve"> </w:t>
      </w:r>
    </w:p>
    <w:p w:rsidR="004C6D33" w:rsidRPr="00CE4E88" w:rsidRDefault="00EA656B" w:rsidP="004C6D33">
      <w:pPr>
        <w:rPr>
          <w:sz w:val="24"/>
          <w:szCs w:val="24"/>
        </w:rPr>
      </w:pPr>
      <w:r w:rsidRPr="00CE4E88">
        <w:rPr>
          <w:sz w:val="24"/>
          <w:szCs w:val="24"/>
        </w:rPr>
        <w:t>Det blir likevel en faglig sekvens</w:t>
      </w:r>
      <w:r w:rsidR="00CE4E88">
        <w:rPr>
          <w:sz w:val="24"/>
          <w:szCs w:val="24"/>
        </w:rPr>
        <w:t xml:space="preserve"> på et par timer med Norsk Redaktørforenings general-sekretær Arne Jensen. Han vil ta oss igjennom NRs veileder knyttet til innholdsmarkeds-føring, siste nytt på innsynsfronten og siste utvikling på det rettslige og etiske område.</w:t>
      </w:r>
    </w:p>
    <w:p w:rsidR="004C6D33" w:rsidRDefault="00514B9D" w:rsidP="004C6D33">
      <w:pPr>
        <w:rPr>
          <w:sz w:val="24"/>
          <w:szCs w:val="24"/>
        </w:rPr>
      </w:pPr>
      <w:r w:rsidRPr="00514B9D">
        <w:rPr>
          <w:sz w:val="24"/>
          <w:szCs w:val="24"/>
        </w:rPr>
        <w:t xml:space="preserve">Av hensyn til serveringen ber vi om påmelding til </w:t>
      </w:r>
      <w:hyperlink r:id="rId5" w:history="1">
        <w:r w:rsidRPr="00514B9D">
          <w:rPr>
            <w:rStyle w:val="Hyperkobling"/>
            <w:color w:val="auto"/>
            <w:sz w:val="24"/>
            <w:szCs w:val="24"/>
          </w:rPr>
          <w:t>jan.arve.odegard@tk.no</w:t>
        </w:r>
      </w:hyperlink>
      <w:r>
        <w:rPr>
          <w:sz w:val="24"/>
          <w:szCs w:val="24"/>
        </w:rPr>
        <w:t xml:space="preserve"> innen kl. 12.00 mandag 30. mai.</w:t>
      </w:r>
      <w:bookmarkStart w:id="0" w:name="_GoBack"/>
      <w:bookmarkEnd w:id="0"/>
    </w:p>
    <w:p w:rsidR="00514B9D" w:rsidRDefault="00514B9D" w:rsidP="004C6D33">
      <w:pPr>
        <w:rPr>
          <w:sz w:val="24"/>
          <w:szCs w:val="24"/>
        </w:rPr>
      </w:pPr>
    </w:p>
    <w:p w:rsidR="004C6D33" w:rsidRDefault="004C6D33" w:rsidP="004C6D33">
      <w:pPr>
        <w:rPr>
          <w:b/>
          <w:sz w:val="24"/>
          <w:szCs w:val="24"/>
        </w:rPr>
      </w:pPr>
      <w:r w:rsidRPr="00CE4E88">
        <w:rPr>
          <w:b/>
          <w:sz w:val="24"/>
          <w:szCs w:val="24"/>
        </w:rPr>
        <w:t>Styret i Møre og Romsdal Redaktørforening</w:t>
      </w:r>
    </w:p>
    <w:p w:rsidR="00EE4F24" w:rsidRPr="00E077BB" w:rsidRDefault="00EE4F24" w:rsidP="00EE4F24">
      <w:pPr>
        <w:rPr>
          <w:b/>
          <w:sz w:val="24"/>
          <w:szCs w:val="24"/>
        </w:rPr>
      </w:pPr>
      <w:r w:rsidRPr="00E077BB">
        <w:rPr>
          <w:b/>
          <w:sz w:val="24"/>
          <w:szCs w:val="24"/>
        </w:rPr>
        <w:lastRenderedPageBreak/>
        <w:t xml:space="preserve">Innstilling frå </w:t>
      </w:r>
      <w:proofErr w:type="spellStart"/>
      <w:r w:rsidRPr="00E077BB">
        <w:rPr>
          <w:b/>
          <w:sz w:val="24"/>
          <w:szCs w:val="24"/>
        </w:rPr>
        <w:t>valkomiteen</w:t>
      </w:r>
      <w:proofErr w:type="spellEnd"/>
      <w:r w:rsidRPr="00E077BB">
        <w:rPr>
          <w:b/>
          <w:sz w:val="24"/>
          <w:szCs w:val="24"/>
        </w:rPr>
        <w:t xml:space="preserve"> til årsmøtet i Møre og Romsdal Redaktørforening:</w:t>
      </w:r>
    </w:p>
    <w:p w:rsidR="00EE4F24" w:rsidRDefault="00EE4F24" w:rsidP="00EE4F24">
      <w:pPr>
        <w:rPr>
          <w:sz w:val="20"/>
          <w:szCs w:val="20"/>
        </w:rPr>
      </w:pPr>
    </w:p>
    <w:p w:rsidR="00EE4F24" w:rsidRDefault="00EE4F24" w:rsidP="00EE4F24">
      <w:pPr>
        <w:rPr>
          <w:sz w:val="20"/>
          <w:szCs w:val="20"/>
        </w:rPr>
      </w:pPr>
      <w:r>
        <w:rPr>
          <w:sz w:val="20"/>
          <w:szCs w:val="20"/>
        </w:rPr>
        <w:t xml:space="preserve">Ut frå tilsendt oversikt over kven som er på val og </w:t>
      </w:r>
      <w:proofErr w:type="spellStart"/>
      <w:r>
        <w:rPr>
          <w:sz w:val="20"/>
          <w:szCs w:val="20"/>
        </w:rPr>
        <w:t>ikkje</w:t>
      </w:r>
      <w:proofErr w:type="spellEnd"/>
      <w:r>
        <w:rPr>
          <w:sz w:val="20"/>
          <w:szCs w:val="20"/>
        </w:rPr>
        <w:t xml:space="preserve">, har </w:t>
      </w:r>
      <w:proofErr w:type="spellStart"/>
      <w:r>
        <w:rPr>
          <w:sz w:val="20"/>
          <w:szCs w:val="20"/>
        </w:rPr>
        <w:t>valkomiteen</w:t>
      </w:r>
      <w:proofErr w:type="spellEnd"/>
      <w:r>
        <w:rPr>
          <w:sz w:val="20"/>
          <w:szCs w:val="20"/>
        </w:rPr>
        <w:t xml:space="preserve"> funne interesserte </w:t>
      </w:r>
      <w:proofErr w:type="spellStart"/>
      <w:r>
        <w:rPr>
          <w:sz w:val="20"/>
          <w:szCs w:val="20"/>
        </w:rPr>
        <w:t>kandidatar</w:t>
      </w:r>
      <w:proofErr w:type="spellEnd"/>
      <w:r>
        <w:rPr>
          <w:sz w:val="20"/>
          <w:szCs w:val="20"/>
        </w:rPr>
        <w:t xml:space="preserve"> til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to </w:t>
      </w:r>
      <w:proofErr w:type="gramStart"/>
      <w:r>
        <w:rPr>
          <w:sz w:val="20"/>
          <w:szCs w:val="20"/>
        </w:rPr>
        <w:t>verva</w:t>
      </w:r>
      <w:proofErr w:type="gramEnd"/>
      <w:r>
        <w:rPr>
          <w:sz w:val="20"/>
          <w:szCs w:val="20"/>
        </w:rPr>
        <w:t xml:space="preserve"> som styremedlem, til vervet som første </w:t>
      </w:r>
      <w:proofErr w:type="spellStart"/>
      <w:r>
        <w:rPr>
          <w:sz w:val="20"/>
          <w:szCs w:val="20"/>
        </w:rPr>
        <w:t>varamedlem</w:t>
      </w:r>
      <w:proofErr w:type="spellEnd"/>
      <w:r>
        <w:rPr>
          <w:sz w:val="20"/>
          <w:szCs w:val="20"/>
        </w:rPr>
        <w:t xml:space="preserve">, til vervet som revisor og til ny </w:t>
      </w:r>
      <w:proofErr w:type="spellStart"/>
      <w:r>
        <w:rPr>
          <w:sz w:val="20"/>
          <w:szCs w:val="20"/>
        </w:rPr>
        <w:t>valkomite</w:t>
      </w:r>
      <w:proofErr w:type="spellEnd"/>
      <w:r>
        <w:rPr>
          <w:sz w:val="20"/>
          <w:szCs w:val="20"/>
        </w:rPr>
        <w:t xml:space="preserve"> for neste år. </w:t>
      </w:r>
    </w:p>
    <w:p w:rsidR="00EE4F24" w:rsidRDefault="00EE4F24" w:rsidP="00EE4F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Valkomiteens</w:t>
      </w:r>
      <w:proofErr w:type="spellEnd"/>
      <w:r>
        <w:rPr>
          <w:sz w:val="20"/>
          <w:szCs w:val="20"/>
        </w:rPr>
        <w:t xml:space="preserve"> innstilling er slik:</w:t>
      </w:r>
    </w:p>
    <w:p w:rsidR="00EE4F24" w:rsidRPr="00F10BF9" w:rsidRDefault="00EE4F24" w:rsidP="00EE4F24">
      <w:pPr>
        <w:rPr>
          <w:b/>
          <w:sz w:val="20"/>
          <w:szCs w:val="20"/>
        </w:rPr>
      </w:pPr>
      <w:r w:rsidRPr="00F10BF9">
        <w:rPr>
          <w:b/>
          <w:sz w:val="20"/>
          <w:szCs w:val="20"/>
        </w:rPr>
        <w:t xml:space="preserve">Nye </w:t>
      </w:r>
      <w:proofErr w:type="spellStart"/>
      <w:r w:rsidRPr="00F10BF9">
        <w:rPr>
          <w:b/>
          <w:sz w:val="20"/>
          <w:szCs w:val="20"/>
        </w:rPr>
        <w:t>styremedlemar</w:t>
      </w:r>
      <w:proofErr w:type="spellEnd"/>
      <w:r w:rsidRPr="00F10BF9">
        <w:rPr>
          <w:b/>
          <w:sz w:val="20"/>
          <w:szCs w:val="20"/>
        </w:rPr>
        <w:t xml:space="preserve"> for perioden 2016-2018:</w:t>
      </w:r>
    </w:p>
    <w:p w:rsidR="00EE4F24" w:rsidRDefault="00EE4F24" w:rsidP="00EE4F24">
      <w:pPr>
        <w:rPr>
          <w:sz w:val="20"/>
          <w:szCs w:val="20"/>
        </w:rPr>
      </w:pPr>
      <w:r>
        <w:rPr>
          <w:sz w:val="20"/>
          <w:szCs w:val="20"/>
        </w:rPr>
        <w:t xml:space="preserve">Per Kristian </w:t>
      </w:r>
      <w:proofErr w:type="spellStart"/>
      <w:r>
        <w:rPr>
          <w:sz w:val="20"/>
          <w:szCs w:val="20"/>
        </w:rPr>
        <w:t>Bratteng</w:t>
      </w:r>
      <w:proofErr w:type="spellEnd"/>
      <w:r>
        <w:rPr>
          <w:sz w:val="20"/>
          <w:szCs w:val="20"/>
        </w:rPr>
        <w:t>, Åndalsnes Avis</w:t>
      </w:r>
      <w:r>
        <w:rPr>
          <w:sz w:val="20"/>
          <w:szCs w:val="20"/>
        </w:rPr>
        <w:br/>
        <w:t>Ole Knut Alnæs, Tidens Krav</w:t>
      </w:r>
    </w:p>
    <w:p w:rsidR="00EE4F24" w:rsidRDefault="00EE4F24" w:rsidP="00EE4F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Varamedlem</w:t>
      </w:r>
      <w:proofErr w:type="spellEnd"/>
      <w:r>
        <w:rPr>
          <w:sz w:val="20"/>
          <w:szCs w:val="20"/>
        </w:rPr>
        <w:t xml:space="preserve"> for perioden 2016-2018: Hallstein </w:t>
      </w:r>
      <w:proofErr w:type="spellStart"/>
      <w:r>
        <w:rPr>
          <w:sz w:val="20"/>
          <w:szCs w:val="20"/>
        </w:rPr>
        <w:t>Vemøy</w:t>
      </w:r>
      <w:proofErr w:type="spellEnd"/>
      <w:r>
        <w:rPr>
          <w:sz w:val="20"/>
          <w:szCs w:val="20"/>
        </w:rPr>
        <w:t>, NRK Møre og Romsdal</w:t>
      </w:r>
    </w:p>
    <w:p w:rsidR="00EE4F24" w:rsidRDefault="00EE4F24" w:rsidP="00EE4F24">
      <w:pPr>
        <w:rPr>
          <w:sz w:val="20"/>
          <w:szCs w:val="20"/>
        </w:rPr>
      </w:pPr>
      <w:r>
        <w:rPr>
          <w:sz w:val="20"/>
          <w:szCs w:val="20"/>
        </w:rPr>
        <w:t>Revisor for perioden 2016-2017: Lars Steinar Ansnes, Aura Avis (</w:t>
      </w:r>
      <w:proofErr w:type="spellStart"/>
      <w:r>
        <w:rPr>
          <w:sz w:val="20"/>
          <w:szCs w:val="20"/>
        </w:rPr>
        <w:t>ønskjer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eitt</w:t>
      </w:r>
      <w:proofErr w:type="spellEnd"/>
      <w:r>
        <w:rPr>
          <w:sz w:val="20"/>
          <w:szCs w:val="20"/>
        </w:rPr>
        <w:t xml:space="preserve"> år)</w:t>
      </w:r>
    </w:p>
    <w:p w:rsidR="00EE4F24" w:rsidRDefault="00EE4F24" w:rsidP="00EE4F24">
      <w:pPr>
        <w:rPr>
          <w:sz w:val="20"/>
          <w:szCs w:val="20"/>
        </w:rPr>
      </w:pPr>
    </w:p>
    <w:p w:rsidR="00EE4F24" w:rsidRDefault="00EE4F24" w:rsidP="00EE4F24">
      <w:pPr>
        <w:rPr>
          <w:sz w:val="20"/>
          <w:szCs w:val="20"/>
        </w:rPr>
      </w:pPr>
      <w:proofErr w:type="spellStart"/>
      <w:r w:rsidRPr="00F10BF9">
        <w:rPr>
          <w:b/>
          <w:sz w:val="20"/>
          <w:szCs w:val="20"/>
        </w:rPr>
        <w:t>Valkomite</w:t>
      </w:r>
      <w:proofErr w:type="spellEnd"/>
      <w:r w:rsidRPr="00F10BF9">
        <w:rPr>
          <w:b/>
          <w:sz w:val="20"/>
          <w:szCs w:val="20"/>
        </w:rPr>
        <w:t xml:space="preserve"> 2016-2018:</w:t>
      </w:r>
      <w:r>
        <w:rPr>
          <w:sz w:val="20"/>
          <w:szCs w:val="20"/>
        </w:rPr>
        <w:br/>
        <w:t xml:space="preserve">Bente </w:t>
      </w:r>
      <w:proofErr w:type="spellStart"/>
      <w:r>
        <w:rPr>
          <w:sz w:val="20"/>
          <w:szCs w:val="20"/>
        </w:rPr>
        <w:t>Tovan</w:t>
      </w:r>
      <w:proofErr w:type="spellEnd"/>
      <w:r>
        <w:rPr>
          <w:sz w:val="20"/>
          <w:szCs w:val="20"/>
        </w:rPr>
        <w:t>, Romsdals Budstikke</w:t>
      </w:r>
      <w:r>
        <w:rPr>
          <w:sz w:val="20"/>
          <w:szCs w:val="20"/>
        </w:rPr>
        <w:br/>
        <w:t>Jan Arve Ødegård, Tidens Krav</w:t>
      </w:r>
      <w:r w:rsidRPr="007B2066">
        <w:rPr>
          <w:sz w:val="20"/>
          <w:szCs w:val="20"/>
        </w:rPr>
        <w:br/>
      </w:r>
    </w:p>
    <w:p w:rsidR="00EE4F24" w:rsidRDefault="00EE4F24" w:rsidP="00EE4F24">
      <w:pPr>
        <w:rPr>
          <w:sz w:val="20"/>
          <w:szCs w:val="20"/>
        </w:rPr>
      </w:pPr>
      <w:r>
        <w:rPr>
          <w:sz w:val="20"/>
          <w:szCs w:val="20"/>
        </w:rPr>
        <w:t xml:space="preserve">Det har </w:t>
      </w:r>
      <w:proofErr w:type="spellStart"/>
      <w:r>
        <w:rPr>
          <w:sz w:val="20"/>
          <w:szCs w:val="20"/>
        </w:rPr>
        <w:t>ikkje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lukkast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valkomiteen</w:t>
      </w:r>
      <w:proofErr w:type="spellEnd"/>
      <w:r>
        <w:rPr>
          <w:sz w:val="20"/>
          <w:szCs w:val="20"/>
        </w:rPr>
        <w:t xml:space="preserve"> å få </w:t>
      </w:r>
      <w:proofErr w:type="spellStart"/>
      <w:r>
        <w:rPr>
          <w:sz w:val="20"/>
          <w:szCs w:val="20"/>
        </w:rPr>
        <w:t>nokon</w:t>
      </w:r>
      <w:proofErr w:type="spellEnd"/>
      <w:r>
        <w:rPr>
          <w:sz w:val="20"/>
          <w:szCs w:val="20"/>
        </w:rPr>
        <w:t xml:space="preserve"> av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sitande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styremedlemane</w:t>
      </w:r>
      <w:proofErr w:type="spellEnd"/>
      <w:r>
        <w:rPr>
          <w:sz w:val="20"/>
          <w:szCs w:val="20"/>
        </w:rPr>
        <w:t xml:space="preserve"> eller de </w:t>
      </w:r>
      <w:proofErr w:type="spellStart"/>
      <w:r>
        <w:rPr>
          <w:sz w:val="20"/>
          <w:szCs w:val="20"/>
        </w:rPr>
        <w:t>iføreslåtte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medlemane</w:t>
      </w:r>
      <w:proofErr w:type="spellEnd"/>
      <w:r>
        <w:rPr>
          <w:sz w:val="20"/>
          <w:szCs w:val="20"/>
        </w:rPr>
        <w:t xml:space="preserve"> til å ta på seg </w:t>
      </w:r>
      <w:proofErr w:type="spellStart"/>
      <w:r>
        <w:rPr>
          <w:sz w:val="20"/>
          <w:szCs w:val="20"/>
        </w:rPr>
        <w:t>leiarvervet</w:t>
      </w:r>
      <w:proofErr w:type="spellEnd"/>
      <w:r>
        <w:rPr>
          <w:sz w:val="20"/>
          <w:szCs w:val="20"/>
        </w:rPr>
        <w:t xml:space="preserve"> for perioden. Vårt forslag er </w:t>
      </w:r>
      <w:proofErr w:type="spellStart"/>
      <w:r>
        <w:rPr>
          <w:sz w:val="20"/>
          <w:szCs w:val="20"/>
        </w:rPr>
        <w:t>difor</w:t>
      </w:r>
      <w:proofErr w:type="spellEnd"/>
      <w:r>
        <w:rPr>
          <w:sz w:val="20"/>
          <w:szCs w:val="20"/>
        </w:rPr>
        <w:t xml:space="preserve"> at styret konstituerer seg sjølve.</w:t>
      </w:r>
    </w:p>
    <w:p w:rsidR="00EE4F24" w:rsidRDefault="00EE4F24" w:rsidP="00EE4F24">
      <w:pPr>
        <w:rPr>
          <w:sz w:val="20"/>
          <w:szCs w:val="20"/>
        </w:rPr>
      </w:pPr>
    </w:p>
    <w:p w:rsidR="00EE4F24" w:rsidRDefault="00EE4F24" w:rsidP="00EE4F24">
      <w:pPr>
        <w:rPr>
          <w:sz w:val="20"/>
          <w:szCs w:val="20"/>
        </w:rPr>
      </w:pPr>
      <w:r>
        <w:rPr>
          <w:sz w:val="20"/>
          <w:szCs w:val="20"/>
        </w:rPr>
        <w:t>Ålesund, 19. april 2016:</w:t>
      </w:r>
    </w:p>
    <w:p w:rsidR="00EE4F24" w:rsidRPr="007B2066" w:rsidRDefault="00EE4F24" w:rsidP="00EE4F24">
      <w:pPr>
        <w:rPr>
          <w:sz w:val="20"/>
          <w:szCs w:val="20"/>
        </w:rPr>
      </w:pPr>
      <w:r>
        <w:rPr>
          <w:sz w:val="20"/>
          <w:szCs w:val="20"/>
        </w:rPr>
        <w:t xml:space="preserve">Bente </w:t>
      </w:r>
      <w:proofErr w:type="spellStart"/>
      <w:r>
        <w:rPr>
          <w:sz w:val="20"/>
          <w:szCs w:val="20"/>
        </w:rPr>
        <w:t>Tovan</w:t>
      </w:r>
      <w:proofErr w:type="spellEnd"/>
      <w:r>
        <w:rPr>
          <w:sz w:val="20"/>
          <w:szCs w:val="20"/>
        </w:rPr>
        <w:t xml:space="preserve"> og Hallstein </w:t>
      </w:r>
      <w:proofErr w:type="spellStart"/>
      <w:r>
        <w:rPr>
          <w:sz w:val="20"/>
          <w:szCs w:val="20"/>
        </w:rPr>
        <w:t>Vemøy</w:t>
      </w:r>
      <w:proofErr w:type="spellEnd"/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Valkomite</w:t>
      </w:r>
      <w:proofErr w:type="spellEnd"/>
    </w:p>
    <w:p w:rsidR="00EE4F24" w:rsidRPr="00CE4E88" w:rsidRDefault="00EE4F24" w:rsidP="004C6D33">
      <w:pPr>
        <w:rPr>
          <w:b/>
          <w:sz w:val="24"/>
          <w:szCs w:val="24"/>
        </w:rPr>
      </w:pPr>
    </w:p>
    <w:sectPr w:rsidR="00EE4F24" w:rsidRPr="00CE4E88" w:rsidSect="0081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ardian TextEgyp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ardian San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475"/>
    <w:multiLevelType w:val="hybridMultilevel"/>
    <w:tmpl w:val="406CE756"/>
    <w:lvl w:ilvl="0" w:tplc="7CDC969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B1797"/>
    <w:multiLevelType w:val="hybridMultilevel"/>
    <w:tmpl w:val="6F00E8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979"/>
    <w:rsid w:val="0000724A"/>
    <w:rsid w:val="000457F7"/>
    <w:rsid w:val="0007045D"/>
    <w:rsid w:val="000B5692"/>
    <w:rsid w:val="001162D9"/>
    <w:rsid w:val="00120FE1"/>
    <w:rsid w:val="001622A3"/>
    <w:rsid w:val="00171F0D"/>
    <w:rsid w:val="00187346"/>
    <w:rsid w:val="001A1CE9"/>
    <w:rsid w:val="001E4878"/>
    <w:rsid w:val="001F3D63"/>
    <w:rsid w:val="001F6563"/>
    <w:rsid w:val="00200C6C"/>
    <w:rsid w:val="00221BBF"/>
    <w:rsid w:val="0022322F"/>
    <w:rsid w:val="00226719"/>
    <w:rsid w:val="00246125"/>
    <w:rsid w:val="00255560"/>
    <w:rsid w:val="002961C7"/>
    <w:rsid w:val="00297388"/>
    <w:rsid w:val="002C6D4F"/>
    <w:rsid w:val="002D4EE3"/>
    <w:rsid w:val="002E1F3D"/>
    <w:rsid w:val="00305B47"/>
    <w:rsid w:val="0030619A"/>
    <w:rsid w:val="00312C48"/>
    <w:rsid w:val="00316BFC"/>
    <w:rsid w:val="003D5A89"/>
    <w:rsid w:val="003F0F4F"/>
    <w:rsid w:val="00413101"/>
    <w:rsid w:val="00415FD6"/>
    <w:rsid w:val="00437F6E"/>
    <w:rsid w:val="004415D6"/>
    <w:rsid w:val="004846D6"/>
    <w:rsid w:val="00484BF3"/>
    <w:rsid w:val="004A504B"/>
    <w:rsid w:val="004C5AA8"/>
    <w:rsid w:val="004C6D33"/>
    <w:rsid w:val="004E5571"/>
    <w:rsid w:val="00510260"/>
    <w:rsid w:val="00514B9D"/>
    <w:rsid w:val="00530ECA"/>
    <w:rsid w:val="00570A14"/>
    <w:rsid w:val="005D1B3F"/>
    <w:rsid w:val="00600DCB"/>
    <w:rsid w:val="006308D1"/>
    <w:rsid w:val="00652717"/>
    <w:rsid w:val="00652979"/>
    <w:rsid w:val="006609EC"/>
    <w:rsid w:val="0066266C"/>
    <w:rsid w:val="00665402"/>
    <w:rsid w:val="006B3EB5"/>
    <w:rsid w:val="006B48ED"/>
    <w:rsid w:val="006D36F8"/>
    <w:rsid w:val="006E642F"/>
    <w:rsid w:val="0070324C"/>
    <w:rsid w:val="00712727"/>
    <w:rsid w:val="00713CEC"/>
    <w:rsid w:val="00714648"/>
    <w:rsid w:val="00727D1A"/>
    <w:rsid w:val="007640AE"/>
    <w:rsid w:val="00773325"/>
    <w:rsid w:val="00787836"/>
    <w:rsid w:val="00796377"/>
    <w:rsid w:val="007C169F"/>
    <w:rsid w:val="00806A68"/>
    <w:rsid w:val="00813DFA"/>
    <w:rsid w:val="00817895"/>
    <w:rsid w:val="00847412"/>
    <w:rsid w:val="00867A16"/>
    <w:rsid w:val="008B4D0F"/>
    <w:rsid w:val="008D1542"/>
    <w:rsid w:val="008F7874"/>
    <w:rsid w:val="00931887"/>
    <w:rsid w:val="00960BFA"/>
    <w:rsid w:val="009615D5"/>
    <w:rsid w:val="009965D1"/>
    <w:rsid w:val="009B467D"/>
    <w:rsid w:val="009E60F3"/>
    <w:rsid w:val="00A15263"/>
    <w:rsid w:val="00A26107"/>
    <w:rsid w:val="00A4301F"/>
    <w:rsid w:val="00A6541F"/>
    <w:rsid w:val="00A967C9"/>
    <w:rsid w:val="00AC2AC4"/>
    <w:rsid w:val="00B22002"/>
    <w:rsid w:val="00B30CFB"/>
    <w:rsid w:val="00B45274"/>
    <w:rsid w:val="00BB02CC"/>
    <w:rsid w:val="00BC1290"/>
    <w:rsid w:val="00BC33A1"/>
    <w:rsid w:val="00BC4852"/>
    <w:rsid w:val="00BD0C4D"/>
    <w:rsid w:val="00BF21D6"/>
    <w:rsid w:val="00BF2718"/>
    <w:rsid w:val="00BF6976"/>
    <w:rsid w:val="00C23500"/>
    <w:rsid w:val="00C235DB"/>
    <w:rsid w:val="00C51C2C"/>
    <w:rsid w:val="00C8446E"/>
    <w:rsid w:val="00CA0B63"/>
    <w:rsid w:val="00CE4E88"/>
    <w:rsid w:val="00CF35F9"/>
    <w:rsid w:val="00CF4D03"/>
    <w:rsid w:val="00D208B5"/>
    <w:rsid w:val="00D32982"/>
    <w:rsid w:val="00D631A0"/>
    <w:rsid w:val="00D93A20"/>
    <w:rsid w:val="00D958FA"/>
    <w:rsid w:val="00DA0572"/>
    <w:rsid w:val="00DC784F"/>
    <w:rsid w:val="00DE6355"/>
    <w:rsid w:val="00DE64D1"/>
    <w:rsid w:val="00E0289B"/>
    <w:rsid w:val="00E22151"/>
    <w:rsid w:val="00E22CDF"/>
    <w:rsid w:val="00E442EB"/>
    <w:rsid w:val="00E53C35"/>
    <w:rsid w:val="00E67671"/>
    <w:rsid w:val="00E72409"/>
    <w:rsid w:val="00EA656B"/>
    <w:rsid w:val="00EC4324"/>
    <w:rsid w:val="00EE4F24"/>
    <w:rsid w:val="00F10E27"/>
    <w:rsid w:val="00F45BE8"/>
    <w:rsid w:val="00F9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33"/>
  </w:style>
  <w:style w:type="paragraph" w:styleId="Overskrift1">
    <w:name w:val="heading 1"/>
    <w:basedOn w:val="Normal"/>
    <w:next w:val="Normal"/>
    <w:link w:val="Overskrift1Tegn"/>
    <w:uiPriority w:val="9"/>
    <w:qFormat/>
    <w:rsid w:val="00AC2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2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innrykk">
    <w:name w:val="TXT_innrykk"/>
    <w:basedOn w:val="Normal"/>
    <w:uiPriority w:val="99"/>
    <w:rsid w:val="00E22CDF"/>
    <w:pPr>
      <w:tabs>
        <w:tab w:val="left" w:pos="205"/>
      </w:tabs>
      <w:autoSpaceDE w:val="0"/>
      <w:autoSpaceDN w:val="0"/>
      <w:adjustRightInd w:val="0"/>
      <w:spacing w:after="0" w:line="220" w:lineRule="atLeast"/>
      <w:ind w:firstLine="183"/>
      <w:jc w:val="both"/>
      <w:textAlignment w:val="center"/>
    </w:pPr>
    <w:rPr>
      <w:rFonts w:ascii="Guardian TextEgyp" w:hAnsi="Guardian TextEgyp" w:cs="Guardian TextEgyp"/>
      <w:color w:val="000000"/>
      <w:spacing w:val="-1"/>
      <w:sz w:val="18"/>
      <w:szCs w:val="18"/>
    </w:rPr>
  </w:style>
  <w:style w:type="paragraph" w:customStyle="1" w:styleId="TXTu-innrykk">
    <w:name w:val="TXT_u-innrykk"/>
    <w:basedOn w:val="TXTinnrykk"/>
    <w:next w:val="TXTinnrykk"/>
    <w:uiPriority w:val="99"/>
    <w:rsid w:val="00E22CDF"/>
    <w:pPr>
      <w:ind w:firstLine="0"/>
    </w:pPr>
  </w:style>
  <w:style w:type="paragraph" w:styleId="Listeavsnitt">
    <w:name w:val="List Paragraph"/>
    <w:basedOn w:val="Normal"/>
    <w:uiPriority w:val="34"/>
    <w:qFormat/>
    <w:rsid w:val="00B45274"/>
    <w:pPr>
      <w:ind w:left="720"/>
      <w:contextualSpacing/>
    </w:pPr>
  </w:style>
  <w:style w:type="paragraph" w:customStyle="1" w:styleId="BLDTXT">
    <w:name w:val="BLD_TXT"/>
    <w:basedOn w:val="Normal"/>
    <w:uiPriority w:val="99"/>
    <w:rsid w:val="00847412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Guardian Sans Medium" w:hAnsi="Guardian Sans Medium" w:cs="Guardian Sans Medium"/>
      <w:color w:val="000000"/>
      <w:sz w:val="19"/>
      <w:szCs w:val="19"/>
    </w:rPr>
  </w:style>
  <w:style w:type="paragraph" w:styleId="Ingenmellomrom">
    <w:name w:val="No Spacing"/>
    <w:uiPriority w:val="1"/>
    <w:qFormat/>
    <w:rsid w:val="0000724A"/>
    <w:pPr>
      <w:spacing w:after="0" w:line="240" w:lineRule="auto"/>
    </w:pPr>
  </w:style>
  <w:style w:type="paragraph" w:customStyle="1" w:styleId="Default">
    <w:name w:val="Default"/>
    <w:rsid w:val="00CF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2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14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33"/>
  </w:style>
  <w:style w:type="paragraph" w:styleId="Overskrift1">
    <w:name w:val="heading 1"/>
    <w:basedOn w:val="Normal"/>
    <w:next w:val="Normal"/>
    <w:link w:val="Overskrift1Tegn"/>
    <w:uiPriority w:val="9"/>
    <w:qFormat/>
    <w:rsid w:val="00AC2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2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innrykk">
    <w:name w:val="TXT_innrykk"/>
    <w:basedOn w:val="Normal"/>
    <w:uiPriority w:val="99"/>
    <w:rsid w:val="00E22CDF"/>
    <w:pPr>
      <w:tabs>
        <w:tab w:val="left" w:pos="205"/>
      </w:tabs>
      <w:autoSpaceDE w:val="0"/>
      <w:autoSpaceDN w:val="0"/>
      <w:adjustRightInd w:val="0"/>
      <w:spacing w:after="0" w:line="220" w:lineRule="atLeast"/>
      <w:ind w:firstLine="183"/>
      <w:jc w:val="both"/>
      <w:textAlignment w:val="center"/>
    </w:pPr>
    <w:rPr>
      <w:rFonts w:ascii="Guardian TextEgyp" w:hAnsi="Guardian TextEgyp" w:cs="Guardian TextEgyp"/>
      <w:color w:val="000000"/>
      <w:spacing w:val="-1"/>
      <w:sz w:val="18"/>
      <w:szCs w:val="18"/>
    </w:rPr>
  </w:style>
  <w:style w:type="paragraph" w:customStyle="1" w:styleId="TXTu-innrykk">
    <w:name w:val="TXT_u-innrykk"/>
    <w:basedOn w:val="TXTinnrykk"/>
    <w:next w:val="TXTinnrykk"/>
    <w:uiPriority w:val="99"/>
    <w:rsid w:val="00E22CDF"/>
    <w:pPr>
      <w:ind w:firstLine="0"/>
    </w:pPr>
  </w:style>
  <w:style w:type="paragraph" w:styleId="Listeavsnitt">
    <w:name w:val="List Paragraph"/>
    <w:basedOn w:val="Normal"/>
    <w:uiPriority w:val="34"/>
    <w:qFormat/>
    <w:rsid w:val="00B45274"/>
    <w:pPr>
      <w:ind w:left="720"/>
      <w:contextualSpacing/>
    </w:pPr>
  </w:style>
  <w:style w:type="paragraph" w:customStyle="1" w:styleId="BLDTXT">
    <w:name w:val="BLD_TXT"/>
    <w:basedOn w:val="Normal"/>
    <w:uiPriority w:val="99"/>
    <w:rsid w:val="00847412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Guardian Sans Medium" w:hAnsi="Guardian Sans Medium" w:cs="Guardian Sans Medium"/>
      <w:color w:val="000000"/>
      <w:sz w:val="19"/>
      <w:szCs w:val="19"/>
    </w:rPr>
  </w:style>
  <w:style w:type="paragraph" w:styleId="Ingenmellomrom">
    <w:name w:val="No Spacing"/>
    <w:uiPriority w:val="1"/>
    <w:qFormat/>
    <w:rsid w:val="0000724A"/>
    <w:pPr>
      <w:spacing w:after="0" w:line="240" w:lineRule="auto"/>
    </w:pPr>
  </w:style>
  <w:style w:type="paragraph" w:customStyle="1" w:styleId="Default">
    <w:name w:val="Default"/>
    <w:rsid w:val="00CF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2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14B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.arve.odegard@t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Arve Ødegård</dc:creator>
  <cp:lastModifiedBy>Monica</cp:lastModifiedBy>
  <cp:revision>2</cp:revision>
  <cp:lastPrinted>2016-02-10T16:19:00Z</cp:lastPrinted>
  <dcterms:created xsi:type="dcterms:W3CDTF">2016-05-19T07:26:00Z</dcterms:created>
  <dcterms:modified xsi:type="dcterms:W3CDTF">2016-05-19T07:26:00Z</dcterms:modified>
</cp:coreProperties>
</file>