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6B9" w:rsidRPr="00CD0B49" w:rsidRDefault="001B3479">
      <w:pPr>
        <w:rPr>
          <w:b/>
          <w:sz w:val="28"/>
        </w:rPr>
      </w:pPr>
      <w:r w:rsidRPr="00CD0B49">
        <w:rPr>
          <w:b/>
          <w:sz w:val="28"/>
        </w:rPr>
        <w:t>ÅRS</w:t>
      </w:r>
      <w:r w:rsidR="00CD0B49" w:rsidRPr="00CD0B49">
        <w:rPr>
          <w:b/>
          <w:sz w:val="28"/>
        </w:rPr>
        <w:t xml:space="preserve">MELDING </w:t>
      </w:r>
      <w:r w:rsidR="00E6593A">
        <w:rPr>
          <w:b/>
          <w:sz w:val="28"/>
        </w:rPr>
        <w:t xml:space="preserve">2015 </w:t>
      </w:r>
      <w:r w:rsidR="00CD0B49" w:rsidRPr="00CD0B49">
        <w:rPr>
          <w:b/>
          <w:sz w:val="28"/>
        </w:rPr>
        <w:t>– TRØNDELAG REDAKTØRFORENING</w:t>
      </w:r>
    </w:p>
    <w:p w:rsidR="00CD0B49" w:rsidRDefault="00CD0B49">
      <w:pPr>
        <w:rPr>
          <w:b/>
        </w:rPr>
      </w:pPr>
    </w:p>
    <w:p w:rsidR="00CD0B49" w:rsidRPr="006339D7" w:rsidRDefault="00CD0B49">
      <w:pPr>
        <w:rPr>
          <w:b/>
          <w:sz w:val="28"/>
        </w:rPr>
      </w:pPr>
      <w:r w:rsidRPr="006339D7">
        <w:rPr>
          <w:b/>
          <w:sz w:val="28"/>
        </w:rPr>
        <w:t>Styrets sammensetning – revisor</w:t>
      </w:r>
    </w:p>
    <w:p w:rsidR="00CD0B49" w:rsidRDefault="00E6593A">
      <w:r>
        <w:t>Leder</w:t>
      </w:r>
      <w:r w:rsidR="00CD0B49">
        <w:t xml:space="preserve">: </w:t>
      </w:r>
    </w:p>
    <w:p w:rsidR="00CD0B49" w:rsidRDefault="00CD0B49">
      <w:r>
        <w:t>Kjell-Ivar Myhr, Stjørdalens Blad/Malvik-Bladet.</w:t>
      </w:r>
    </w:p>
    <w:p w:rsidR="00E6593A" w:rsidRDefault="00E6593A">
      <w:r>
        <w:t>Styremedlemmer:</w:t>
      </w:r>
    </w:p>
    <w:p w:rsidR="00CD0B49" w:rsidRDefault="00CD0B49">
      <w:r>
        <w:t>Roger Rein, Innherred.</w:t>
      </w:r>
    </w:p>
    <w:p w:rsidR="00CD0B49" w:rsidRDefault="00CD0B49">
      <w:r>
        <w:t>Merete Verstad, NRK.</w:t>
      </w:r>
    </w:p>
    <w:p w:rsidR="00CD0B49" w:rsidRDefault="00CD0B49">
      <w:r>
        <w:t>Gunn Magni Galaaen, Trønder-Avisa.</w:t>
      </w:r>
    </w:p>
    <w:p w:rsidR="00CD0B49" w:rsidRDefault="00CD0B49">
      <w:r>
        <w:t>Erlend Hansen Juvik, Adresseavisen.</w:t>
      </w:r>
    </w:p>
    <w:p w:rsidR="00CD0B49" w:rsidRDefault="00CD0B49">
      <w:r>
        <w:t>Vara:</w:t>
      </w:r>
    </w:p>
    <w:p w:rsidR="00CD0B49" w:rsidRDefault="00CD0B49">
      <w:r>
        <w:t>Heidi Kultorp, Adresseavisen.</w:t>
      </w:r>
    </w:p>
    <w:p w:rsidR="00CD0B49" w:rsidRDefault="00CD0B49">
      <w:r>
        <w:t>John Arne Moen, Trønder-Avisa.</w:t>
      </w:r>
    </w:p>
    <w:p w:rsidR="00CD0B49" w:rsidRDefault="00CD0B49">
      <w:r>
        <w:t>Revisor:</w:t>
      </w:r>
    </w:p>
    <w:p w:rsidR="00CD0B49" w:rsidRDefault="00CD0B49">
      <w:r>
        <w:t>Stein Arne Sæther, Adresseavisen.</w:t>
      </w:r>
    </w:p>
    <w:p w:rsidR="00CD0B49" w:rsidRDefault="00CD0B49"/>
    <w:p w:rsidR="00E6593A" w:rsidRPr="006339D7" w:rsidRDefault="00E6593A">
      <w:pPr>
        <w:rPr>
          <w:b/>
          <w:sz w:val="28"/>
        </w:rPr>
      </w:pPr>
      <w:r w:rsidRPr="006339D7">
        <w:rPr>
          <w:b/>
          <w:sz w:val="28"/>
        </w:rPr>
        <w:t>Foreningens virksomhet</w:t>
      </w:r>
    </w:p>
    <w:p w:rsidR="00E6593A" w:rsidRPr="00C5671E" w:rsidRDefault="00E6593A">
      <w:pPr>
        <w:rPr>
          <w:b/>
        </w:rPr>
      </w:pPr>
      <w:r w:rsidRPr="00C5671E">
        <w:rPr>
          <w:b/>
        </w:rPr>
        <w:t>Styrearbeidet</w:t>
      </w:r>
    </w:p>
    <w:p w:rsidR="00E6593A" w:rsidRDefault="002F1EA6">
      <w:r>
        <w:t>Styret</w:t>
      </w:r>
      <w:r w:rsidR="00E6593A">
        <w:t xml:space="preserve"> har</w:t>
      </w:r>
      <w:r>
        <w:t xml:space="preserve"> siden forrige årsmøte hatt to </w:t>
      </w:r>
      <w:r w:rsidR="00E6593A">
        <w:t xml:space="preserve">møter, og ellers kontakt via epost. I første styremøte ble det lagt en plan for arbeidet i perioden, som stort sett er fulgt. </w:t>
      </w:r>
    </w:p>
    <w:p w:rsidR="00E6593A" w:rsidRPr="00C5671E" w:rsidRDefault="00E6593A">
      <w:pPr>
        <w:rPr>
          <w:b/>
        </w:rPr>
      </w:pPr>
      <w:r w:rsidRPr="00C5671E">
        <w:rPr>
          <w:b/>
        </w:rPr>
        <w:t>Økonomien</w:t>
      </w:r>
    </w:p>
    <w:p w:rsidR="001A6859" w:rsidRDefault="002F1EA6">
      <w:r>
        <w:t>Det har vært et mål for arbeidet i perioden å få orden på økonomien, etter at foreningen året før gikk</w:t>
      </w:r>
      <w:r w:rsidR="00163C10">
        <w:t xml:space="preserve"> </w:t>
      </w:r>
      <w:r>
        <w:t xml:space="preserve">i minus. </w:t>
      </w:r>
      <w:r w:rsidR="001A6859">
        <w:t>Det er derfor ikke arrangert noen medlemstur i 2015.</w:t>
      </w:r>
    </w:p>
    <w:p w:rsidR="0025581B" w:rsidRPr="00C5671E" w:rsidRDefault="0025581B">
      <w:pPr>
        <w:rPr>
          <w:b/>
        </w:rPr>
      </w:pPr>
      <w:r w:rsidRPr="00C5671E">
        <w:rPr>
          <w:b/>
        </w:rPr>
        <w:t>Medlemsaktiviteter</w:t>
      </w:r>
    </w:p>
    <w:p w:rsidR="0025581B" w:rsidRDefault="0025581B">
      <w:r>
        <w:t>Det har de siste årene vært vanskelig å få særlig oppslutning om tradisjonelle medlemsmøter. I denne perioden har vi lyktes bedre med en egen fagdag arrangert på dagtid</w:t>
      </w:r>
      <w:r w:rsidR="002A48F2">
        <w:t>,</w:t>
      </w:r>
      <w:r>
        <w:t xml:space="preserve"> og medlemsmøter</w:t>
      </w:r>
      <w:r w:rsidR="002A48F2">
        <w:t xml:space="preserve"> i</w:t>
      </w:r>
      <w:r>
        <w:t xml:space="preserve"> samarbeid med andre aktører.</w:t>
      </w:r>
      <w:r w:rsidR="002A48F2">
        <w:t xml:space="preserve"> Det ble ellers arrangert julebord på To rom og kjøkken, og Trøndelag redaktørforening var som vanlig sterkt involvert i Hellkonferansen.</w:t>
      </w:r>
    </w:p>
    <w:p w:rsidR="00C07D79" w:rsidRDefault="00C07D79" w:rsidP="0025581B">
      <w:pPr>
        <w:rPr>
          <w:b/>
        </w:rPr>
      </w:pPr>
    </w:p>
    <w:p w:rsidR="002A48F2" w:rsidRPr="00C5671E" w:rsidRDefault="0025581B" w:rsidP="0025581B">
      <w:pPr>
        <w:rPr>
          <w:b/>
        </w:rPr>
      </w:pPr>
      <w:r w:rsidRPr="00C5671E">
        <w:rPr>
          <w:b/>
        </w:rPr>
        <w:lastRenderedPageBreak/>
        <w:t>Fagdag</w:t>
      </w:r>
      <w:r w:rsidR="00827485" w:rsidRPr="00C5671E">
        <w:rPr>
          <w:b/>
        </w:rPr>
        <w:t xml:space="preserve"> – Adressa-huset</w:t>
      </w:r>
    </w:p>
    <w:p w:rsidR="0025581B" w:rsidRDefault="0025581B" w:rsidP="0025581B">
      <w:r>
        <w:t>Torsdag 22. oktober arrangerte Trøndelag redaktørforening for første gang en fagdag</w:t>
      </w:r>
      <w:r w:rsidR="002A48F2">
        <w:t xml:space="preserve"> på dagtid. Den ble lagt til Adressa-huset, der nyhetsredaktør Erlend Hansen Juvik guidet oss rundt i de nye lokalene. På programmet sto ellers et møte med den nye sjefredaktøren Tor Olav Mørseth, mens redaktør for nett og mobil Atle Bersvendsen informerte </w:t>
      </w:r>
      <w:r w:rsidR="00A80AFF">
        <w:t xml:space="preserve">om </w:t>
      </w:r>
      <w:r w:rsidR="002A48F2">
        <w:t>ungdomssatsingen trd.by.</w:t>
      </w:r>
      <w:r w:rsidR="00A80AFF">
        <w:t xml:space="preserve"> Fagdagen varte en halv dag, og ble innledet med lunsj på restauranten CowSea.</w:t>
      </w:r>
      <w:r w:rsidR="00923F23">
        <w:t xml:space="preserve"> </w:t>
      </w:r>
      <w:r w:rsidR="00827485">
        <w:t>Det ble et vellykket arrangement med</w:t>
      </w:r>
      <w:r w:rsidR="00923F23">
        <w:t xml:space="preserve"> 22 </w:t>
      </w:r>
      <w:r w:rsidR="00827485">
        <w:t xml:space="preserve">påmeldte </w:t>
      </w:r>
      <w:r w:rsidR="00923F23">
        <w:t>medlemmer.</w:t>
      </w:r>
    </w:p>
    <w:p w:rsidR="00923F23" w:rsidRPr="00C5671E" w:rsidRDefault="00923F23" w:rsidP="0025581B">
      <w:pPr>
        <w:rPr>
          <w:b/>
        </w:rPr>
      </w:pPr>
      <w:r w:rsidRPr="00C5671E">
        <w:rPr>
          <w:b/>
        </w:rPr>
        <w:t xml:space="preserve">Medlemsmøte </w:t>
      </w:r>
      <w:r w:rsidR="00C5671E" w:rsidRPr="00C5671E">
        <w:rPr>
          <w:b/>
        </w:rPr>
        <w:t>–</w:t>
      </w:r>
      <w:r w:rsidRPr="00C5671E">
        <w:rPr>
          <w:b/>
        </w:rPr>
        <w:t xml:space="preserve"> </w:t>
      </w:r>
      <w:r w:rsidR="00C5671E" w:rsidRPr="00C5671E">
        <w:rPr>
          <w:b/>
        </w:rPr>
        <w:t xml:space="preserve">NXT </w:t>
      </w:r>
      <w:r w:rsidRPr="00C5671E">
        <w:rPr>
          <w:b/>
        </w:rPr>
        <w:t>Media-konferansen</w:t>
      </w:r>
    </w:p>
    <w:p w:rsidR="00631417" w:rsidRPr="00C5671E" w:rsidRDefault="00C5671E" w:rsidP="00631417">
      <w:r>
        <w:t>Trøndelag redaktørforening arrangerte et godt besøkt medlemsmøte på NXT Media-konferansen ved Royal Garden Hotel 17. november. Et fullsatt konferanserom fikk med seg følgende program:</w:t>
      </w:r>
    </w:p>
    <w:p w:rsidR="00631417" w:rsidRDefault="00631417" w:rsidP="00631417">
      <w:pPr>
        <w:pStyle w:val="Listeavsnitt"/>
        <w:numPr>
          <w:ilvl w:val="0"/>
          <w:numId w:val="2"/>
        </w:numPr>
      </w:pPr>
      <w:r>
        <w:t>Gard Michalsen i Medier24 om hvordan han har skapt et nytt, konkurransedyktig medienettsted og sin egen enmannsbedrift.</w:t>
      </w:r>
    </w:p>
    <w:p w:rsidR="00631417" w:rsidRDefault="00631417" w:rsidP="00631417">
      <w:pPr>
        <w:pStyle w:val="Listeavsnitt"/>
        <w:numPr>
          <w:ilvl w:val="0"/>
          <w:numId w:val="2"/>
        </w:numPr>
      </w:pPr>
      <w:r>
        <w:t>Ole Petter Nyhaug, som er innovasjonsoptimist og konsekvent på brukernes side.</w:t>
      </w:r>
    </w:p>
    <w:p w:rsidR="00C5671E" w:rsidRDefault="00631417" w:rsidP="00631417">
      <w:pPr>
        <w:pStyle w:val="Listeavsnitt"/>
        <w:numPr>
          <w:ilvl w:val="0"/>
          <w:numId w:val="2"/>
        </w:numPr>
      </w:pPr>
      <w:r>
        <w:t>Magne Otterdal om robotjournalistikk, dvs. å skreddersy innhold for den enkelte bruker, basert på algoritmer og big data.</w:t>
      </w:r>
    </w:p>
    <w:p w:rsidR="00C5671E" w:rsidRPr="00C5671E" w:rsidRDefault="00631417" w:rsidP="00C5671E">
      <w:pPr>
        <w:pStyle w:val="Listeavsnitt"/>
        <w:rPr>
          <w:b/>
        </w:rPr>
      </w:pPr>
      <w:r>
        <w:t xml:space="preserve">  </w:t>
      </w:r>
    </w:p>
    <w:p w:rsidR="00C5671E" w:rsidRPr="00C5671E" w:rsidRDefault="00C5671E" w:rsidP="00631417">
      <w:pPr>
        <w:rPr>
          <w:b/>
        </w:rPr>
      </w:pPr>
      <w:r w:rsidRPr="00C5671E">
        <w:rPr>
          <w:b/>
        </w:rPr>
        <w:t>Stipend – NXT Media-konferanse</w:t>
      </w:r>
    </w:p>
    <w:p w:rsidR="00092799" w:rsidRPr="00432FC4" w:rsidRDefault="00C5671E" w:rsidP="00092799">
      <w:r>
        <w:t xml:space="preserve">Syret i Trøndelag redaktørforening lyste ut fire stipend til medlemmer som hadde lyst til å delta på hele konferansen. </w:t>
      </w:r>
      <w:r w:rsidR="00631417">
        <w:t xml:space="preserve">Ved tildeling </w:t>
      </w:r>
      <w:r w:rsidR="00EE6578">
        <w:t>ble det tatt</w:t>
      </w:r>
      <w:r w:rsidR="00631417">
        <w:t xml:space="preserve"> hensyn til mediebedr</w:t>
      </w:r>
      <w:r w:rsidR="00EE6578">
        <w:t>iftens økonomi. Følgende medlemmer ble tildelt stipend: Dag Rønning, Gatemagasinet Sorgenfri</w:t>
      </w:r>
      <w:r w:rsidR="00EE6578">
        <w:rPr>
          <w:color w:val="1F497D"/>
        </w:rPr>
        <w:t xml:space="preserve">, </w:t>
      </w:r>
      <w:r w:rsidR="00EE6578">
        <w:t>Karina Lein, Byavisa, Bjørn Rønningen, Hitra-Frøya og</w:t>
      </w:r>
      <w:r w:rsidR="00EE6578">
        <w:rPr>
          <w:color w:val="1F497D"/>
        </w:rPr>
        <w:t xml:space="preserve"> </w:t>
      </w:r>
      <w:r w:rsidR="00EE6578">
        <w:t>Tore Aashim, Opdalingen.</w:t>
      </w:r>
    </w:p>
    <w:p w:rsidR="00092799" w:rsidRDefault="00432FC4" w:rsidP="00092799">
      <w:pPr>
        <w:rPr>
          <w:b/>
          <w:bCs/>
        </w:rPr>
      </w:pPr>
      <w:r>
        <w:rPr>
          <w:b/>
          <w:bCs/>
        </w:rPr>
        <w:t>Medlemsmøte -</w:t>
      </w:r>
      <w:r w:rsidR="00092799">
        <w:rPr>
          <w:b/>
          <w:bCs/>
        </w:rPr>
        <w:t xml:space="preserve"> Hvor ble det av mediemakten?</w:t>
      </w:r>
    </w:p>
    <w:p w:rsidR="00092799" w:rsidRDefault="00092799" w:rsidP="00092799">
      <w:r>
        <w:t>Trøndelag redaktørforening hadde torsdag 14. april i år et medlemsmøte om mediemakt i Adressa-huset. Møtet ble arrangert i samarbeid med Trondhjems Journalistforening og Litteraturhuset. Gudmund Hernes, som ledet den første maktutredningen og tok initiativ til</w:t>
      </w:r>
      <w:r w:rsidR="00432FC4">
        <w:t xml:space="preserve"> </w:t>
      </w:r>
      <w:r>
        <w:t>systematisk beskriv</w:t>
      </w:r>
      <w:r w:rsidR="00432FC4">
        <w:t>else</w:t>
      </w:r>
      <w:r>
        <w:t xml:space="preserve"> av medier og makt i Norge, holdt foredrag om medieutviklingen og hvordan han ser på me</w:t>
      </w:r>
      <w:r w:rsidR="00432FC4">
        <w:t>diemakten i dag</w:t>
      </w:r>
      <w:r>
        <w:t xml:space="preserve">. Sigrid Gjelland fra NRK og Camilla Kilnes fra Adresseavisen fulgte opp med kommentarer til Hernes’ betraktninger, og det ble åpnet for spørsmål </w:t>
      </w:r>
      <w:r w:rsidR="00432FC4">
        <w:t xml:space="preserve">og kommentarer fra salen. </w:t>
      </w:r>
      <w:r>
        <w:t>80</w:t>
      </w:r>
      <w:r w:rsidR="00432FC4">
        <w:t>-90</w:t>
      </w:r>
      <w:r>
        <w:t xml:space="preserve"> personer deltok på møtet.</w:t>
      </w:r>
    </w:p>
    <w:p w:rsidR="00432FC4" w:rsidRPr="006339D7" w:rsidRDefault="00410021" w:rsidP="00092799">
      <w:pPr>
        <w:rPr>
          <w:b/>
          <w:sz w:val="28"/>
        </w:rPr>
      </w:pPr>
      <w:r w:rsidRPr="006339D7">
        <w:rPr>
          <w:b/>
          <w:sz w:val="28"/>
        </w:rPr>
        <w:t>Representasjon</w:t>
      </w:r>
    </w:p>
    <w:p w:rsidR="00410021" w:rsidRPr="00410021" w:rsidRDefault="00410021" w:rsidP="00092799">
      <w:pPr>
        <w:rPr>
          <w:b/>
        </w:rPr>
      </w:pPr>
      <w:r w:rsidRPr="00410021">
        <w:rPr>
          <w:b/>
        </w:rPr>
        <w:t>Hellkomiteen</w:t>
      </w:r>
    </w:p>
    <w:p w:rsidR="00410021" w:rsidRDefault="00410021" w:rsidP="00092799">
      <w:r>
        <w:t xml:space="preserve">Følgende medlemmer av Trøndelag redaktørforening var med i Hellkomiteen 2016: Kim Riseth, Namdalsavisa, Tone Sofie Aglen, Adresseavisen, og Roger Rein, Innherred. </w:t>
      </w:r>
    </w:p>
    <w:p w:rsidR="00C07D79" w:rsidRPr="00C07D79" w:rsidRDefault="00C07D79" w:rsidP="00092799">
      <w:pPr>
        <w:rPr>
          <w:b/>
        </w:rPr>
      </w:pPr>
      <w:r w:rsidRPr="00C07D79">
        <w:rPr>
          <w:b/>
        </w:rPr>
        <w:t>Norsk redaktørforenings vederlagsfond</w:t>
      </w:r>
    </w:p>
    <w:p w:rsidR="00C07D79" w:rsidRDefault="00C07D79" w:rsidP="00092799">
      <w:r>
        <w:t>Kjell-Ivar Myhr har i perioden vært styreleder i vederlagsfondet, som forvalter redaktørenes kollektive vederlagsmidler fra Kopinor og Norwaco. Fondet deler ut studiestipender og stipender til internasjonale konferanser og kongresser, samt støtte til faglige konferanser og tiltak i regi av</w:t>
      </w:r>
      <w:r w:rsidR="008A0610">
        <w:t xml:space="preserve"> NRs regionforeninger. Fondet ga</w:t>
      </w:r>
      <w:r>
        <w:t xml:space="preserve"> blant annet 25.000 kr</w:t>
      </w:r>
      <w:r w:rsidR="008A0610">
        <w:t xml:space="preserve"> i</w:t>
      </w:r>
      <w:bookmarkStart w:id="0" w:name="_GoBack"/>
      <w:bookmarkEnd w:id="0"/>
      <w:r>
        <w:t xml:space="preserve"> støtte til Hellkonferansen 2016.</w:t>
      </w:r>
    </w:p>
    <w:p w:rsidR="00C07D79" w:rsidRDefault="00C07D79" w:rsidP="00092799"/>
    <w:p w:rsidR="00410021" w:rsidRDefault="00410021" w:rsidP="00092799"/>
    <w:p w:rsidR="00C36E3A" w:rsidRPr="00092799" w:rsidRDefault="00092799" w:rsidP="00EE6578">
      <w:r>
        <w:t> </w:t>
      </w:r>
    </w:p>
    <w:p w:rsidR="00631417" w:rsidRDefault="00631417" w:rsidP="00631417"/>
    <w:p w:rsidR="00E6593A" w:rsidRDefault="00E6593A"/>
    <w:sectPr w:rsidR="00E6593A" w:rsidSect="00492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C2538"/>
    <w:multiLevelType w:val="hybridMultilevel"/>
    <w:tmpl w:val="09B48468"/>
    <w:lvl w:ilvl="0" w:tplc="BE68173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782644"/>
    <w:multiLevelType w:val="hybridMultilevel"/>
    <w:tmpl w:val="943AE15E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B3479"/>
    <w:rsid w:val="00092799"/>
    <w:rsid w:val="00163C10"/>
    <w:rsid w:val="001A6859"/>
    <w:rsid w:val="001B3479"/>
    <w:rsid w:val="0025581B"/>
    <w:rsid w:val="002A48F2"/>
    <w:rsid w:val="002F1EA6"/>
    <w:rsid w:val="003756B9"/>
    <w:rsid w:val="00410021"/>
    <w:rsid w:val="00432FC4"/>
    <w:rsid w:val="00492596"/>
    <w:rsid w:val="00631417"/>
    <w:rsid w:val="006339D7"/>
    <w:rsid w:val="00827485"/>
    <w:rsid w:val="008A0610"/>
    <w:rsid w:val="00923F23"/>
    <w:rsid w:val="00A80AFF"/>
    <w:rsid w:val="00C07D79"/>
    <w:rsid w:val="00C36E3A"/>
    <w:rsid w:val="00C5671E"/>
    <w:rsid w:val="00CD0B49"/>
    <w:rsid w:val="00E6593A"/>
    <w:rsid w:val="00EE6578"/>
    <w:rsid w:val="00F56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59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5581B"/>
    <w:pPr>
      <w:spacing w:after="0" w:line="240" w:lineRule="auto"/>
      <w:ind w:left="720"/>
    </w:pPr>
    <w:rPr>
      <w:rFonts w:ascii="Calibri" w:hAnsi="Calibri" w:cs="Calibri"/>
    </w:rPr>
  </w:style>
  <w:style w:type="character" w:styleId="Hyperkobling">
    <w:name w:val="Hyperlink"/>
    <w:basedOn w:val="Standardskriftforavsnitt"/>
    <w:uiPriority w:val="99"/>
    <w:semiHidden/>
    <w:unhideWhenUsed/>
    <w:rsid w:val="006314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5581B"/>
    <w:pPr>
      <w:spacing w:after="0" w:line="240" w:lineRule="auto"/>
      <w:ind w:left="720"/>
    </w:pPr>
    <w:rPr>
      <w:rFonts w:ascii="Calibri" w:hAnsi="Calibri" w:cs="Calibri"/>
    </w:rPr>
  </w:style>
  <w:style w:type="character" w:styleId="Hyperkobling">
    <w:name w:val="Hyperlink"/>
    <w:basedOn w:val="Standardskriftforavsnitt"/>
    <w:uiPriority w:val="99"/>
    <w:semiHidden/>
    <w:unhideWhenUsed/>
    <w:rsid w:val="006314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0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606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A-Pressen Teknologi AS</Company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Kjell-Ivar Myhr</dc:creator>
  <cp:lastModifiedBy>Monica</cp:lastModifiedBy>
  <cp:revision>2</cp:revision>
  <dcterms:created xsi:type="dcterms:W3CDTF">2016-04-27T09:34:00Z</dcterms:created>
  <dcterms:modified xsi:type="dcterms:W3CDTF">2016-04-27T09:34:00Z</dcterms:modified>
</cp:coreProperties>
</file>