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2" w:rsidRDefault="004A2F12">
      <w:pPr>
        <w:pStyle w:val="Tittel"/>
      </w:pPr>
      <w:r>
        <w:t>Protokoll</w:t>
      </w:r>
    </w:p>
    <w:p w:rsidR="004A2F12" w:rsidRDefault="00AD54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</w:t>
      </w:r>
      <w:r w:rsidR="004A2F12">
        <w:rPr>
          <w:b/>
          <w:bCs/>
          <w:sz w:val="32"/>
        </w:rPr>
        <w:t xml:space="preserve">ra årsmøtet i Oslo </w:t>
      </w:r>
      <w:r w:rsidR="00AB1593">
        <w:rPr>
          <w:b/>
          <w:bCs/>
          <w:sz w:val="32"/>
        </w:rPr>
        <w:t>R</w:t>
      </w:r>
      <w:r w:rsidR="004A2F12">
        <w:rPr>
          <w:b/>
          <w:bCs/>
          <w:sz w:val="32"/>
        </w:rPr>
        <w:t xml:space="preserve">edaktørforening </w:t>
      </w:r>
      <w:r w:rsidR="00FA03F9">
        <w:rPr>
          <w:b/>
          <w:bCs/>
          <w:sz w:val="32"/>
        </w:rPr>
        <w:t>12. mars 2015</w:t>
      </w:r>
    </w:p>
    <w:p w:rsidR="004A2F12" w:rsidRDefault="004A2F12"/>
    <w:p w:rsidR="000610C7" w:rsidRDefault="000610C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Åpning og konstituering</w:t>
      </w:r>
    </w:p>
    <w:p w:rsidR="00317FB9" w:rsidRDefault="004A234A">
      <w:pPr>
        <w:ind w:left="360"/>
      </w:pPr>
      <w:r>
        <w:t>F</w:t>
      </w:r>
      <w:r w:rsidR="004A2F12">
        <w:t xml:space="preserve">oreningens leder, </w:t>
      </w:r>
      <w:r w:rsidR="00FA03F9">
        <w:t>Ole Kristian Bjellaanes</w:t>
      </w:r>
      <w:r w:rsidR="004A2F12">
        <w:t xml:space="preserve">, </w:t>
      </w:r>
      <w:r w:rsidR="00A64E18">
        <w:t xml:space="preserve">ønsket velkommen til årsmøtet. </w:t>
      </w:r>
      <w:r w:rsidR="00535109">
        <w:t>H</w:t>
      </w:r>
      <w:r w:rsidR="006701E3">
        <w:t>a</w:t>
      </w:r>
      <w:r w:rsidR="00A64E18">
        <w:t xml:space="preserve">n </w:t>
      </w:r>
      <w:r w:rsidR="00535109">
        <w:t>innledet med å lese</w:t>
      </w:r>
      <w:r w:rsidR="004A2F12">
        <w:t xml:space="preserve"> minneord</w:t>
      </w:r>
      <w:r w:rsidR="00535109">
        <w:t>, etterfulgt av ett minutts stillhet,</w:t>
      </w:r>
      <w:r w:rsidR="004A2F12">
        <w:t xml:space="preserve"> over </w:t>
      </w:r>
      <w:r w:rsidR="00021AE8">
        <w:t>medlem</w:t>
      </w:r>
      <w:r w:rsidR="002945B3">
        <w:t>m</w:t>
      </w:r>
      <w:r w:rsidR="00FB715F">
        <w:t xml:space="preserve">et </w:t>
      </w:r>
      <w:r w:rsidR="00FA03F9">
        <w:t xml:space="preserve">John </w:t>
      </w:r>
      <w:proofErr w:type="spellStart"/>
      <w:r w:rsidR="00FA03F9">
        <w:t>Crowo</w:t>
      </w:r>
      <w:proofErr w:type="spellEnd"/>
      <w:r w:rsidR="00A64E18">
        <w:t xml:space="preserve"> </w:t>
      </w:r>
      <w:r w:rsidR="00021AE8">
        <w:t>som var gått bort siden siste årsmøte</w:t>
      </w:r>
      <w:r w:rsidR="004A2F12">
        <w:t>.</w:t>
      </w:r>
      <w:r w:rsidR="00021AE8">
        <w:t xml:space="preserve"> </w:t>
      </w:r>
      <w:r w:rsidR="00FA03F9">
        <w:t xml:space="preserve">Kenneth Andresen </w:t>
      </w:r>
      <w:r w:rsidR="004A2F12">
        <w:t xml:space="preserve">ble valgt som dirigent og </w:t>
      </w:r>
      <w:r>
        <w:t>Reidun Kjelling Nybø</w:t>
      </w:r>
      <w:r w:rsidR="00317FB9">
        <w:t xml:space="preserve"> som protokollfører.</w:t>
      </w:r>
      <w:r w:rsidR="00954D07">
        <w:t xml:space="preserve"> </w:t>
      </w:r>
      <w:r w:rsidR="00FA03F9">
        <w:t xml:space="preserve">Merete Crowo og Helge Simonnes </w:t>
      </w:r>
      <w:r w:rsidR="00317FB9">
        <w:t>ble valgt til å undertegne protokollen.</w:t>
      </w:r>
    </w:p>
    <w:p w:rsidR="004A2F12" w:rsidRDefault="004A2F12">
      <w:pPr>
        <w:ind w:left="360"/>
      </w:pPr>
      <w:r>
        <w:t>Det framkom ingen merknader til innkalling og dagsorden, og dirigenten erklærte møtet for lovlig satt.</w:t>
      </w:r>
    </w:p>
    <w:p w:rsidR="004A2F12" w:rsidRDefault="004A2F12"/>
    <w:p w:rsidR="00954D07" w:rsidRDefault="00954D07"/>
    <w:p w:rsidR="004A234A" w:rsidRDefault="004A2F12" w:rsidP="004A234A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Årsberetning</w:t>
      </w:r>
    </w:p>
    <w:p w:rsidR="00FA03F9" w:rsidRDefault="00FA03F9">
      <w:pPr>
        <w:ind w:left="360"/>
        <w:rPr>
          <w:bCs/>
        </w:rPr>
      </w:pPr>
      <w:r>
        <w:rPr>
          <w:bCs/>
        </w:rPr>
        <w:t>Årsberetningen for 2014</w:t>
      </w:r>
      <w:r w:rsidR="004A234A">
        <w:rPr>
          <w:bCs/>
        </w:rPr>
        <w:t xml:space="preserve"> var tilsendt medlemmene på forhånd</w:t>
      </w:r>
      <w:r>
        <w:rPr>
          <w:bCs/>
        </w:rPr>
        <w:t>, og dirigenten leste beretningen punkt for punkt.</w:t>
      </w:r>
    </w:p>
    <w:p w:rsidR="004A2F12" w:rsidRDefault="004A2F12">
      <w:pPr>
        <w:ind w:left="360"/>
      </w:pPr>
      <w:r>
        <w:rPr>
          <w:b/>
          <w:bCs/>
        </w:rPr>
        <w:t>Vedtak</w:t>
      </w:r>
      <w:r>
        <w:t>: Styrets årsberetning tas til etterretning</w:t>
      </w:r>
      <w:r w:rsidR="00237FBF">
        <w:t>.</w:t>
      </w:r>
    </w:p>
    <w:p w:rsidR="004A2F12" w:rsidRDefault="004A2F12"/>
    <w:p w:rsidR="00954D07" w:rsidRDefault="00954D07"/>
    <w:p w:rsidR="003C4D6D" w:rsidRDefault="004A2F12" w:rsidP="003C4D6D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Regnskap</w:t>
      </w:r>
    </w:p>
    <w:p w:rsidR="00237FBF" w:rsidRDefault="00FA03F9" w:rsidP="00237FBF">
      <w:pPr>
        <w:ind w:left="360"/>
      </w:pPr>
      <w:r>
        <w:t>Regnskapet for 2014</w:t>
      </w:r>
      <w:r w:rsidR="003C4D6D">
        <w:t xml:space="preserve"> var tilsendt alle medlemmene på forhånd. </w:t>
      </w:r>
      <w:r w:rsidR="00675FA6">
        <w:t xml:space="preserve">Styreleder orienterte om bakgrunnen for at årets resultat er negativt i størrelsesorden 76.890. Det skyldes kostnader knyttet til studiestipender til foreningens medlemmer samt høy aktivitet i foreningen. </w:t>
      </w:r>
      <w:r w:rsidR="00237FBF">
        <w:t>Revisjonsberetningen ble referert av dirigenten.</w:t>
      </w:r>
    </w:p>
    <w:p w:rsidR="004A2F12" w:rsidRDefault="004A2F12">
      <w:pPr>
        <w:ind w:left="360"/>
      </w:pPr>
      <w:r>
        <w:rPr>
          <w:b/>
          <w:bCs/>
        </w:rPr>
        <w:t>Vedtak:</w:t>
      </w:r>
      <w:r>
        <w:t xml:space="preserve"> Regnskapet godkjennes</w:t>
      </w:r>
      <w:r w:rsidR="00237FBF">
        <w:t>.</w:t>
      </w:r>
    </w:p>
    <w:p w:rsidR="004A2F12" w:rsidRDefault="004A2F12"/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Valg</w:t>
      </w:r>
    </w:p>
    <w:p w:rsidR="00237FBF" w:rsidRPr="00237FBF" w:rsidRDefault="00237FBF" w:rsidP="00237FBF">
      <w:pPr>
        <w:pStyle w:val="Listeavsnitt"/>
        <w:ind w:left="360"/>
        <w:rPr>
          <w:b/>
          <w:bCs/>
        </w:rPr>
      </w:pPr>
      <w:r w:rsidRPr="00237FBF">
        <w:rPr>
          <w:b/>
          <w:bCs/>
        </w:rPr>
        <w:t>Styre</w:t>
      </w:r>
    </w:p>
    <w:p w:rsidR="00237FBF" w:rsidRDefault="00237FBF" w:rsidP="00237FBF">
      <w:pPr>
        <w:pStyle w:val="Listeavsnitt"/>
        <w:ind w:left="360"/>
      </w:pPr>
      <w:r>
        <w:t xml:space="preserve">Valgkomiteens leder, </w:t>
      </w:r>
      <w:r w:rsidR="005F5B21">
        <w:t>Aud Dalsegg</w:t>
      </w:r>
      <w:r>
        <w:t>, la frem valgkomiteens innstilling:</w:t>
      </w:r>
    </w:p>
    <w:p w:rsidR="00237FBF" w:rsidRDefault="00237FBF" w:rsidP="00237FBF">
      <w:pPr>
        <w:ind w:left="720"/>
        <w:rPr>
          <w:b/>
          <w:bCs/>
          <w:sz w:val="28"/>
        </w:rPr>
      </w:pPr>
    </w:p>
    <w:p w:rsidR="00535109" w:rsidRPr="00535109" w:rsidRDefault="00535109" w:rsidP="00535109">
      <w:pPr>
        <w:ind w:left="360"/>
      </w:pPr>
      <w:r w:rsidRPr="00535109">
        <w:t xml:space="preserve">Leder: </w:t>
      </w:r>
      <w:r w:rsidR="005F5B21">
        <w:t>Ole Kristian Bjellaanes</w:t>
      </w:r>
      <w:r w:rsidR="006701E3">
        <w:t xml:space="preserve">, </w:t>
      </w:r>
      <w:r w:rsidR="005F5B21">
        <w:t>NTB</w:t>
      </w:r>
      <w:r w:rsidR="006701E3">
        <w:t xml:space="preserve"> </w:t>
      </w:r>
      <w:r w:rsidRPr="00535109">
        <w:t>(</w:t>
      </w:r>
      <w:r w:rsidR="00FA03F9">
        <w:t>gjenvalg)</w:t>
      </w:r>
    </w:p>
    <w:p w:rsidR="00535109" w:rsidRPr="00535109" w:rsidRDefault="00535109" w:rsidP="00535109">
      <w:pPr>
        <w:ind w:left="360"/>
      </w:pPr>
      <w:r w:rsidRPr="00535109">
        <w:t>Nestleder: Frank Gander, NRK (</w:t>
      </w:r>
      <w:r w:rsidR="006701E3">
        <w:t>gjenvalg</w:t>
      </w:r>
      <w:r w:rsidRPr="00535109">
        <w:t>)</w:t>
      </w:r>
    </w:p>
    <w:p w:rsidR="00535109" w:rsidRPr="00535109" w:rsidRDefault="00535109" w:rsidP="00535109">
      <w:pPr>
        <w:ind w:left="360"/>
        <w:rPr>
          <w:lang w:val="sv-SE"/>
        </w:rPr>
      </w:pPr>
      <w:r w:rsidRPr="00535109">
        <w:rPr>
          <w:lang w:val="sv-SE"/>
        </w:rPr>
        <w:t xml:space="preserve">Styremedlem: </w:t>
      </w:r>
      <w:r w:rsidR="006701E3">
        <w:rPr>
          <w:lang w:val="sv-SE"/>
        </w:rPr>
        <w:t xml:space="preserve">Silje Hovland, TV2 </w:t>
      </w:r>
      <w:r w:rsidRPr="00535109">
        <w:rPr>
          <w:lang w:val="sv-SE"/>
        </w:rPr>
        <w:t>(</w:t>
      </w:r>
      <w:r w:rsidR="005F5B21">
        <w:rPr>
          <w:lang w:val="sv-SE"/>
        </w:rPr>
        <w:t>gjenvalg</w:t>
      </w:r>
      <w:r w:rsidRPr="00535109">
        <w:rPr>
          <w:lang w:val="sv-SE"/>
        </w:rPr>
        <w:t>)</w:t>
      </w:r>
    </w:p>
    <w:p w:rsidR="00535109" w:rsidRDefault="00535109" w:rsidP="00535109">
      <w:pPr>
        <w:ind w:left="360"/>
      </w:pPr>
    </w:p>
    <w:p w:rsidR="00535109" w:rsidRPr="005F5B21" w:rsidRDefault="005F5B21" w:rsidP="00535109">
      <w:pPr>
        <w:ind w:left="360"/>
        <w:rPr>
          <w:u w:val="single"/>
        </w:rPr>
      </w:pPr>
      <w:r w:rsidRPr="005F5B21">
        <w:rPr>
          <w:u w:val="single"/>
        </w:rPr>
        <w:t>Varamedlemmer (fast møtende)</w:t>
      </w:r>
    </w:p>
    <w:p w:rsidR="00535109" w:rsidRDefault="006701E3" w:rsidP="00535109">
      <w:pPr>
        <w:pStyle w:val="Rentek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Helje Solberg, VG</w:t>
      </w:r>
      <w:r w:rsidR="005F5B21">
        <w:rPr>
          <w:rFonts w:ascii="Times New Roman" w:hAnsi="Times New Roman"/>
          <w:sz w:val="24"/>
          <w:szCs w:val="24"/>
        </w:rPr>
        <w:t xml:space="preserve"> (gjenvalg</w:t>
      </w:r>
      <w:r w:rsidR="00535109" w:rsidRPr="00535109">
        <w:rPr>
          <w:rFonts w:ascii="Times New Roman" w:hAnsi="Times New Roman"/>
          <w:sz w:val="24"/>
          <w:szCs w:val="24"/>
        </w:rPr>
        <w:t>)</w:t>
      </w:r>
    </w:p>
    <w:p w:rsidR="005F5B21" w:rsidRPr="00535109" w:rsidRDefault="005F5B21" w:rsidP="00535109">
      <w:pPr>
        <w:pStyle w:val="Rentek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Hege Bjørnsdatter </w:t>
      </w:r>
      <w:r w:rsidR="00D31B65">
        <w:rPr>
          <w:rFonts w:ascii="Times New Roman" w:hAnsi="Times New Roman"/>
          <w:sz w:val="24"/>
          <w:szCs w:val="24"/>
        </w:rPr>
        <w:t xml:space="preserve">Braaten, </w:t>
      </w:r>
      <w:r w:rsidR="00FA03F9">
        <w:rPr>
          <w:rFonts w:ascii="Times New Roman" w:hAnsi="Times New Roman"/>
          <w:sz w:val="24"/>
          <w:szCs w:val="24"/>
        </w:rPr>
        <w:t>dittOslo</w:t>
      </w:r>
      <w:r w:rsidR="00D31B65">
        <w:rPr>
          <w:rFonts w:ascii="Times New Roman" w:hAnsi="Times New Roman"/>
          <w:sz w:val="24"/>
          <w:szCs w:val="24"/>
        </w:rPr>
        <w:t>/Nettavisen</w:t>
      </w:r>
      <w:r w:rsidR="00FA03F9">
        <w:rPr>
          <w:rFonts w:ascii="Times New Roman" w:hAnsi="Times New Roman"/>
          <w:sz w:val="24"/>
          <w:szCs w:val="24"/>
        </w:rPr>
        <w:t xml:space="preserve"> (gjenvalg</w:t>
      </w:r>
      <w:r>
        <w:rPr>
          <w:rFonts w:ascii="Times New Roman" w:hAnsi="Times New Roman"/>
          <w:sz w:val="24"/>
          <w:szCs w:val="24"/>
        </w:rPr>
        <w:t>)</w:t>
      </w:r>
    </w:p>
    <w:p w:rsidR="00535109" w:rsidRDefault="00535109">
      <w:pPr>
        <w:ind w:left="360"/>
        <w:rPr>
          <w:bCs/>
          <w:iCs/>
        </w:rPr>
      </w:pPr>
    </w:p>
    <w:p w:rsidR="002945B3" w:rsidRDefault="002945B3">
      <w:pPr>
        <w:ind w:left="360"/>
      </w:pPr>
      <w:r>
        <w:t>Valgkomiteens forslag ble enstemmig bifalt.</w:t>
      </w:r>
    </w:p>
    <w:p w:rsidR="00775EFE" w:rsidRDefault="00775EFE">
      <w:pPr>
        <w:ind w:left="360"/>
      </w:pPr>
    </w:p>
    <w:p w:rsidR="000610C7" w:rsidRDefault="000610C7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t>Valgkomite</w:t>
      </w:r>
    </w:p>
    <w:p w:rsidR="004A2F12" w:rsidRDefault="00FA03F9">
      <w:pPr>
        <w:ind w:left="360"/>
      </w:pPr>
      <w:r>
        <w:t>Aud Dalsegg har sagt ja til å fortsette som leder av valgkomiteen, men Alexandra Beverfjord har bedt om avløsning og Tore Bollingmo har sluttet som redaktør i perioden.  Nina Kristiansen, forskning.no foreslo Nina Schmidt, Advokatbla</w:t>
      </w:r>
      <w:r w:rsidR="00D31B65">
        <w:t>det og Lars West Johansen, Dags</w:t>
      </w:r>
      <w:r>
        <w:t>avisen som nye medlemmer i valgkomiteen.</w:t>
      </w:r>
    </w:p>
    <w:p w:rsidR="00FA03F9" w:rsidRDefault="00FA03F9">
      <w:pPr>
        <w:ind w:left="360"/>
      </w:pPr>
      <w:r>
        <w:lastRenderedPageBreak/>
        <w:t>Forslaget ble enstemmig bifalt.</w:t>
      </w:r>
    </w:p>
    <w:p w:rsidR="00022B45" w:rsidRDefault="00022B45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t>Revisor</w:t>
      </w:r>
    </w:p>
    <w:p w:rsidR="00317FB9" w:rsidRDefault="005F5B21" w:rsidP="00317FB9">
      <w:pPr>
        <w:ind w:left="360"/>
      </w:pPr>
      <w:r>
        <w:t xml:space="preserve">Dirigenten </w:t>
      </w:r>
      <w:r w:rsidR="00022B45">
        <w:t xml:space="preserve">foreslo gjenvalg av </w:t>
      </w:r>
      <w:r w:rsidR="006701E3">
        <w:t xml:space="preserve">BDO AS </w:t>
      </w:r>
      <w:r w:rsidR="00317FB9">
        <w:t>v/</w:t>
      </w:r>
      <w:r w:rsidR="003B184D">
        <w:t xml:space="preserve"> Erik Lie</w:t>
      </w:r>
      <w:r w:rsidR="00317FB9">
        <w:t xml:space="preserve"> som revisor.</w:t>
      </w:r>
    </w:p>
    <w:p w:rsidR="00022B45" w:rsidRDefault="00022B45" w:rsidP="00317FB9">
      <w:pPr>
        <w:ind w:left="360"/>
      </w:pPr>
      <w:r>
        <w:t>Forslaget ble enstemmig bifalt.</w:t>
      </w:r>
    </w:p>
    <w:p w:rsidR="00317FB9" w:rsidRDefault="00317FB9">
      <w:pPr>
        <w:ind w:left="360"/>
      </w:pPr>
    </w:p>
    <w:p w:rsidR="004A2F12" w:rsidRDefault="004A2F12">
      <w:pPr>
        <w:ind w:left="360"/>
      </w:pPr>
    </w:p>
    <w:p w:rsidR="00151BED" w:rsidRDefault="00954D07" w:rsidP="00151BED">
      <w:pPr>
        <w:ind w:left="360"/>
      </w:pPr>
      <w:r>
        <w:rPr>
          <w:b/>
          <w:sz w:val="28"/>
          <w:szCs w:val="28"/>
        </w:rPr>
        <w:t>5</w:t>
      </w:r>
      <w:r w:rsidR="00151BED">
        <w:rPr>
          <w:b/>
          <w:sz w:val="28"/>
          <w:szCs w:val="28"/>
        </w:rPr>
        <w:t>. Innsendte forslag</w:t>
      </w:r>
    </w:p>
    <w:p w:rsidR="00151BED" w:rsidRPr="00151BED" w:rsidRDefault="00151BED" w:rsidP="00151BED">
      <w:pPr>
        <w:ind w:left="360"/>
      </w:pPr>
      <w:r>
        <w:t>Det forelå ingen innsendte forslag.</w:t>
      </w:r>
    </w:p>
    <w:p w:rsidR="00151BED" w:rsidRDefault="00151BED">
      <w:pPr>
        <w:ind w:left="360"/>
      </w:pPr>
    </w:p>
    <w:p w:rsidR="00775EFE" w:rsidRDefault="00775EFE">
      <w:pPr>
        <w:ind w:left="360"/>
      </w:pPr>
    </w:p>
    <w:p w:rsidR="00775EFE" w:rsidRPr="00AD5485" w:rsidRDefault="004A2F12">
      <w:pPr>
        <w:ind w:left="360"/>
        <w:rPr>
          <w:lang w:val="nn-NO"/>
        </w:rPr>
      </w:pPr>
      <w:r w:rsidRPr="00AD5485">
        <w:rPr>
          <w:lang w:val="nn-NO"/>
        </w:rPr>
        <w:t xml:space="preserve">Oslo </w:t>
      </w:r>
      <w:r w:rsidR="00FA03F9">
        <w:rPr>
          <w:lang w:val="nn-NO"/>
        </w:rPr>
        <w:t>13. mars 2015</w:t>
      </w:r>
    </w:p>
    <w:p w:rsidR="00775EFE" w:rsidRPr="00AD5485" w:rsidRDefault="00775EFE">
      <w:pPr>
        <w:ind w:left="360"/>
        <w:rPr>
          <w:lang w:val="nn-NO"/>
        </w:rPr>
      </w:pPr>
    </w:p>
    <w:p w:rsidR="00775EFE" w:rsidRDefault="00775EFE">
      <w:pPr>
        <w:ind w:left="360"/>
        <w:rPr>
          <w:lang w:val="nn-NO"/>
        </w:rPr>
      </w:pPr>
    </w:p>
    <w:p w:rsidR="006177B6" w:rsidRPr="00AD5485" w:rsidRDefault="006177B6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</w:p>
    <w:p w:rsidR="006177B6" w:rsidRDefault="006177B6">
      <w:pPr>
        <w:ind w:left="360"/>
        <w:rPr>
          <w:lang w:val="nn-NO"/>
        </w:rPr>
      </w:pPr>
      <w:r>
        <w:rPr>
          <w:lang w:val="nn-NO"/>
        </w:rPr>
        <w:t xml:space="preserve">________________________                         </w:t>
      </w:r>
      <w:r w:rsidR="00C866B6">
        <w:rPr>
          <w:lang w:val="nn-NO"/>
        </w:rPr>
        <w:t xml:space="preserve">      </w:t>
      </w:r>
      <w:r>
        <w:rPr>
          <w:lang w:val="nn-NO"/>
        </w:rPr>
        <w:t xml:space="preserve">                       _____________________</w:t>
      </w:r>
    </w:p>
    <w:p w:rsidR="00775EFE" w:rsidRPr="00AD5485" w:rsidRDefault="00FA03F9">
      <w:pPr>
        <w:ind w:left="360"/>
        <w:rPr>
          <w:lang w:val="nn-NO"/>
        </w:rPr>
      </w:pPr>
      <w:r>
        <w:rPr>
          <w:lang w:val="nn-NO"/>
        </w:rPr>
        <w:t>Merete Crowo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  Helge Simonnes</w:t>
      </w:r>
      <w:r w:rsidR="004A234A">
        <w:rPr>
          <w:lang w:val="nn-NO"/>
        </w:rPr>
        <w:t xml:space="preserve">  </w:t>
      </w:r>
      <w:r w:rsidR="006177B6">
        <w:rPr>
          <w:lang w:val="nn-NO"/>
        </w:rPr>
        <w:t xml:space="preserve">                      </w:t>
      </w:r>
      <w:r w:rsidR="00954D07">
        <w:rPr>
          <w:lang w:val="nn-NO"/>
        </w:rPr>
        <w:t xml:space="preserve">       </w:t>
      </w:r>
      <w:r w:rsidR="006177B6">
        <w:rPr>
          <w:lang w:val="nn-NO"/>
        </w:rPr>
        <w:t xml:space="preserve">                                 </w:t>
      </w:r>
      <w:r w:rsidR="00954D07">
        <w:rPr>
          <w:lang w:val="nn-NO"/>
        </w:rPr>
        <w:t xml:space="preserve">    </w:t>
      </w:r>
      <w:r w:rsidR="00535109">
        <w:rPr>
          <w:lang w:val="nn-NO"/>
        </w:rPr>
        <w:t xml:space="preserve">  </w:t>
      </w:r>
    </w:p>
    <w:p w:rsidR="000610C7" w:rsidRPr="00AD5485" w:rsidRDefault="000610C7">
      <w:pPr>
        <w:ind w:left="360"/>
        <w:rPr>
          <w:lang w:val="nn-NO"/>
        </w:rPr>
      </w:pPr>
    </w:p>
    <w:p w:rsidR="000610C7" w:rsidRDefault="000610C7">
      <w:pPr>
        <w:ind w:left="360"/>
        <w:rPr>
          <w:lang w:val="nn-NO"/>
        </w:rPr>
      </w:pPr>
    </w:p>
    <w:p w:rsidR="001243AF" w:rsidRDefault="001243AF">
      <w:pPr>
        <w:ind w:left="360"/>
        <w:rPr>
          <w:lang w:val="nn-NO"/>
        </w:rPr>
      </w:pPr>
    </w:p>
    <w:p w:rsidR="006177B6" w:rsidRPr="00AD5485" w:rsidRDefault="006177B6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  <w:r w:rsidRPr="00AD5485">
        <w:rPr>
          <w:lang w:val="nn-NO"/>
        </w:rPr>
        <w:t xml:space="preserve">                                                                                                      _________________</w:t>
      </w:r>
      <w:r w:rsidR="001243AF">
        <w:rPr>
          <w:lang w:val="nn-NO"/>
        </w:rPr>
        <w:t>____</w:t>
      </w:r>
    </w:p>
    <w:p w:rsidR="004A2F12" w:rsidRDefault="00775EFE">
      <w:pPr>
        <w:ind w:left="360"/>
      </w:pPr>
      <w:r w:rsidRPr="00AD5485">
        <w:rPr>
          <w:lang w:val="nn-NO"/>
        </w:rPr>
        <w:t xml:space="preserve">                                                       </w:t>
      </w:r>
      <w:r w:rsidR="004A2F12" w:rsidRPr="00AD5485">
        <w:rPr>
          <w:lang w:val="nn-NO"/>
        </w:rPr>
        <w:t xml:space="preserve">               </w:t>
      </w:r>
      <w:r w:rsidR="001243AF">
        <w:rPr>
          <w:lang w:val="nn-NO"/>
        </w:rPr>
        <w:t xml:space="preserve">                                </w:t>
      </w:r>
      <w:r w:rsidR="004A234A">
        <w:rPr>
          <w:lang w:val="nn-NO"/>
        </w:rPr>
        <w:t>Reidun K. Nybø</w:t>
      </w:r>
      <w:r w:rsidR="004A2F12">
        <w:t>, sekretær</w:t>
      </w:r>
    </w:p>
    <w:p w:rsidR="004A2F12" w:rsidRDefault="004A2F12">
      <w:pPr>
        <w:ind w:left="360"/>
      </w:pPr>
    </w:p>
    <w:p w:rsidR="004A2F12" w:rsidRDefault="004A2F12"/>
    <w:sectPr w:rsidR="004A2F12" w:rsidSect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620"/>
    <w:multiLevelType w:val="hybridMultilevel"/>
    <w:tmpl w:val="4E8CC7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17FB9"/>
    <w:rsid w:val="00021AE8"/>
    <w:rsid w:val="00022B45"/>
    <w:rsid w:val="000610C7"/>
    <w:rsid w:val="000A47B3"/>
    <w:rsid w:val="001243AF"/>
    <w:rsid w:val="00145E2A"/>
    <w:rsid w:val="00151BED"/>
    <w:rsid w:val="00154F96"/>
    <w:rsid w:val="00237FBF"/>
    <w:rsid w:val="0029068C"/>
    <w:rsid w:val="002945B3"/>
    <w:rsid w:val="00317FB9"/>
    <w:rsid w:val="00374733"/>
    <w:rsid w:val="003760B7"/>
    <w:rsid w:val="003B184D"/>
    <w:rsid w:val="003C4D6D"/>
    <w:rsid w:val="004A234A"/>
    <w:rsid w:val="004A2F12"/>
    <w:rsid w:val="00512392"/>
    <w:rsid w:val="00535109"/>
    <w:rsid w:val="005B0B92"/>
    <w:rsid w:val="005F16ED"/>
    <w:rsid w:val="005F5B21"/>
    <w:rsid w:val="006177B6"/>
    <w:rsid w:val="00643AD9"/>
    <w:rsid w:val="006519AC"/>
    <w:rsid w:val="006701E3"/>
    <w:rsid w:val="00675FA6"/>
    <w:rsid w:val="00752A50"/>
    <w:rsid w:val="00775EFE"/>
    <w:rsid w:val="00787C8D"/>
    <w:rsid w:val="00847F18"/>
    <w:rsid w:val="00867858"/>
    <w:rsid w:val="008B7A91"/>
    <w:rsid w:val="00954D07"/>
    <w:rsid w:val="009A6233"/>
    <w:rsid w:val="00A16789"/>
    <w:rsid w:val="00A64E18"/>
    <w:rsid w:val="00A72E4B"/>
    <w:rsid w:val="00A805A7"/>
    <w:rsid w:val="00AA0582"/>
    <w:rsid w:val="00AA56DB"/>
    <w:rsid w:val="00AB1593"/>
    <w:rsid w:val="00AD5485"/>
    <w:rsid w:val="00B11859"/>
    <w:rsid w:val="00C3697C"/>
    <w:rsid w:val="00C44521"/>
    <w:rsid w:val="00C866B6"/>
    <w:rsid w:val="00D31B65"/>
    <w:rsid w:val="00DB3684"/>
    <w:rsid w:val="00E5547A"/>
    <w:rsid w:val="00FA03F9"/>
    <w:rsid w:val="00FB715F"/>
    <w:rsid w:val="00FC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  <w:style w:type="paragraph" w:styleId="Rentekst">
    <w:name w:val="Plain Text"/>
    <w:basedOn w:val="Normal"/>
    <w:link w:val="RentekstTegn"/>
    <w:uiPriority w:val="99"/>
    <w:unhideWhenUsed/>
    <w:rsid w:val="0053510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5109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3C4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  <w:style w:type="paragraph" w:styleId="Rentekst">
    <w:name w:val="Plain Text"/>
    <w:basedOn w:val="Normal"/>
    <w:link w:val="RentekstTegn"/>
    <w:uiPriority w:val="99"/>
    <w:unhideWhenUsed/>
    <w:rsid w:val="0053510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5109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Norsk Redaktørforening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Stig Finslo</dc:creator>
  <cp:lastModifiedBy>Reidun</cp:lastModifiedBy>
  <cp:revision>4</cp:revision>
  <cp:lastPrinted>2013-04-04T12:10:00Z</cp:lastPrinted>
  <dcterms:created xsi:type="dcterms:W3CDTF">2015-03-13T12:41:00Z</dcterms:created>
  <dcterms:modified xsi:type="dcterms:W3CDTF">2015-03-18T15:53:00Z</dcterms:modified>
</cp:coreProperties>
</file>