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42" w:rsidRDefault="00020642">
      <w:pPr>
        <w:rPr>
          <w:b/>
          <w:sz w:val="32"/>
          <w:szCs w:val="32"/>
        </w:rPr>
      </w:pPr>
      <w:r w:rsidRPr="00DA0150">
        <w:rPr>
          <w:b/>
          <w:sz w:val="32"/>
          <w:szCs w:val="32"/>
          <w:highlight w:val="yellow"/>
        </w:rPr>
        <w:t xml:space="preserve">REFERAT FRA STUDIETUR TIL </w:t>
      </w:r>
      <w:r w:rsidR="002F7301" w:rsidRPr="00DA0150">
        <w:rPr>
          <w:b/>
          <w:sz w:val="32"/>
          <w:szCs w:val="32"/>
          <w:highlight w:val="yellow"/>
        </w:rPr>
        <w:t>WIEN</w:t>
      </w:r>
      <w:r w:rsidR="00B87042" w:rsidRPr="00DA0150">
        <w:rPr>
          <w:b/>
          <w:sz w:val="32"/>
          <w:szCs w:val="32"/>
          <w:highlight w:val="yellow"/>
        </w:rPr>
        <w:t xml:space="preserve"> 2014</w:t>
      </w:r>
    </w:p>
    <w:p w:rsidR="00020642" w:rsidRPr="00DA0150" w:rsidRDefault="002F7301">
      <w:pPr>
        <w:rPr>
          <w:b/>
          <w:i/>
        </w:rPr>
      </w:pPr>
      <w:r w:rsidRPr="00DA0150">
        <w:rPr>
          <w:b/>
          <w:i/>
        </w:rPr>
        <w:t>2</w:t>
      </w:r>
      <w:r w:rsidR="00290769" w:rsidRPr="00DA0150">
        <w:rPr>
          <w:b/>
          <w:i/>
        </w:rPr>
        <w:t>2</w:t>
      </w:r>
      <w:r w:rsidR="00020642" w:rsidRPr="00DA0150">
        <w:rPr>
          <w:b/>
          <w:i/>
        </w:rPr>
        <w:t xml:space="preserve"> redaktører fra VeTeBu</w:t>
      </w:r>
      <w:r w:rsidR="00B87042" w:rsidRPr="00DA0150">
        <w:rPr>
          <w:b/>
          <w:i/>
        </w:rPr>
        <w:t>-</w:t>
      </w:r>
      <w:r w:rsidR="00F519F4" w:rsidRPr="00DA0150">
        <w:rPr>
          <w:b/>
          <w:i/>
        </w:rPr>
        <w:t xml:space="preserve">regionen </w:t>
      </w:r>
      <w:r w:rsidR="00020642" w:rsidRPr="00DA0150">
        <w:rPr>
          <w:b/>
          <w:i/>
        </w:rPr>
        <w:t xml:space="preserve">deltok på årets studietur til </w:t>
      </w:r>
      <w:r w:rsidRPr="00DA0150">
        <w:rPr>
          <w:b/>
          <w:i/>
        </w:rPr>
        <w:t>Wien 25.-27</w:t>
      </w:r>
      <w:r w:rsidR="00020642" w:rsidRPr="00DA0150">
        <w:rPr>
          <w:b/>
          <w:i/>
        </w:rPr>
        <w:t>. september 201</w:t>
      </w:r>
      <w:r w:rsidRPr="00DA0150">
        <w:rPr>
          <w:b/>
          <w:i/>
        </w:rPr>
        <w:t>4</w:t>
      </w:r>
      <w:r w:rsidR="00020642" w:rsidRPr="00DA0150">
        <w:rPr>
          <w:b/>
          <w:i/>
        </w:rPr>
        <w:t xml:space="preserve">. </w:t>
      </w:r>
    </w:p>
    <w:p w:rsidR="00D01ADD" w:rsidRDefault="00D01ADD" w:rsidP="00020642">
      <w:r>
        <w:t xml:space="preserve">Avreise </w:t>
      </w:r>
      <w:r w:rsidR="00FD7162">
        <w:t>torsdag ettermiddag fra Gardermoen.</w:t>
      </w:r>
      <w:r w:rsidR="00354C8B">
        <w:t xml:space="preserve"> Sosialt samvær på kvelden</w:t>
      </w:r>
      <w:r w:rsidR="00B87042">
        <w:t xml:space="preserve"> (bildet</w:t>
      </w:r>
      <w:r w:rsidR="00DA0150">
        <w:t xml:space="preserve"> under</w:t>
      </w:r>
      <w:r w:rsidR="00B87042">
        <w:t>)</w:t>
      </w:r>
      <w:r w:rsidR="00354C8B">
        <w:t>.</w:t>
      </w:r>
    </w:p>
    <w:p w:rsidR="00B87042" w:rsidRDefault="00B87042" w:rsidP="00020642">
      <w:r>
        <w:rPr>
          <w:noProof/>
          <w:lang w:eastAsia="nb-NO"/>
        </w:rPr>
        <w:drawing>
          <wp:inline distT="0" distB="0" distL="0" distR="0">
            <wp:extent cx="3209925" cy="2407444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en 2014 Middag staselig kveld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864" cy="240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009F" w:rsidRDefault="0053009F" w:rsidP="00FD7162"/>
    <w:p w:rsidR="00FD7162" w:rsidRDefault="00020642" w:rsidP="00FD7162">
      <w:r w:rsidRPr="005932C0">
        <w:t>Fredag morgen</w:t>
      </w:r>
      <w:r w:rsidR="007320C8" w:rsidRPr="005932C0">
        <w:t xml:space="preserve"> </w:t>
      </w:r>
      <w:r w:rsidR="00FD7162">
        <w:t>var vi på besøk i Østerrikes NTB;  Austria Presse Agentur (APA). Vi møtte direktør Michal Lang</w:t>
      </w:r>
      <w:r w:rsidR="0053009F">
        <w:t xml:space="preserve"> (bildet</w:t>
      </w:r>
      <w:r w:rsidR="00DA0150">
        <w:t xml:space="preserve"> under</w:t>
      </w:r>
      <w:r w:rsidR="0053009F">
        <w:t>)</w:t>
      </w:r>
      <w:r w:rsidR="00FD7162">
        <w:t xml:space="preserve"> og fikk også en omvisning i lokalene. </w:t>
      </w:r>
    </w:p>
    <w:p w:rsidR="00B87042" w:rsidRDefault="0053009F" w:rsidP="00FD71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b-NO"/>
        </w:rPr>
        <w:lastRenderedPageBreak/>
        <w:drawing>
          <wp:inline distT="0" distB="0" distL="0" distR="0">
            <wp:extent cx="5760720" cy="4320540"/>
            <wp:effectExtent l="0" t="0" r="0" b="381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en 2014 Austria Presse Agentur Besø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162" w:rsidRDefault="00B87042" w:rsidP="00020642">
      <w:r>
        <w:t>T</w:t>
      </w:r>
      <w:r w:rsidR="00FD7162">
        <w:t>radisjonen tro bar det videre til lunsj og ambassadebesøk</w:t>
      </w:r>
      <w:r w:rsidR="002C1A8B">
        <w:t xml:space="preserve"> (bildet</w:t>
      </w:r>
      <w:r w:rsidR="00DA0150">
        <w:t xml:space="preserve"> under</w:t>
      </w:r>
      <w:r w:rsidR="002C1A8B">
        <w:t>)</w:t>
      </w:r>
      <w:r w:rsidR="00FD7162">
        <w:t xml:space="preserve">. Ministerråd Kristian Ødegaard orienterte oss om </w:t>
      </w:r>
      <w:r w:rsidR="00290769">
        <w:t xml:space="preserve">den politiske situasjonen i Østerrike og de ulike oppgavene den norske ambassaden har i Wien. </w:t>
      </w:r>
    </w:p>
    <w:p w:rsidR="002C1A8B" w:rsidRDefault="002C1A8B" w:rsidP="00020642">
      <w:r>
        <w:rPr>
          <w:noProof/>
          <w:lang w:eastAsia="nb-NO"/>
        </w:rPr>
        <w:lastRenderedPageBreak/>
        <w:drawing>
          <wp:inline distT="0" distB="0" distL="0" distR="0">
            <wp:extent cx="4000500" cy="3000376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assad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9177" cy="2999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769" w:rsidRDefault="00290769" w:rsidP="00020642">
      <w:r>
        <w:t xml:space="preserve">Den faglige delen ble avsluttet med et besøk hos International Press Institute (IPI). Press Freedom manager Barbara Trionfi </w:t>
      </w:r>
      <w:r w:rsidR="00F03C5E">
        <w:t>(b</w:t>
      </w:r>
      <w:r w:rsidR="00DA0150">
        <w:t>i</w:t>
      </w:r>
      <w:r w:rsidR="00F03C5E">
        <w:t>ldet</w:t>
      </w:r>
      <w:r w:rsidR="00DA0150">
        <w:t xml:space="preserve"> under</w:t>
      </w:r>
      <w:r w:rsidR="00F03C5E">
        <w:t xml:space="preserve">) </w:t>
      </w:r>
      <w:r>
        <w:t xml:space="preserve">og hennes kolleger fortalte </w:t>
      </w:r>
      <w:r w:rsidR="002C1A8B">
        <w:t xml:space="preserve">om aktuelle saker de jobbet med, og om arbeidssituasjonen for journalister verden rundt. </w:t>
      </w:r>
    </w:p>
    <w:p w:rsidR="00F03C5E" w:rsidRDefault="00F03C5E" w:rsidP="00020642">
      <w:r>
        <w:rPr>
          <w:noProof/>
          <w:lang w:eastAsia="nb-NO"/>
        </w:rPr>
        <w:drawing>
          <wp:inline distT="0" distB="0" distL="0" distR="0">
            <wp:extent cx="3171825" cy="2378869"/>
            <wp:effectExtent l="0" t="438150" r="0" b="44069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en 2014 International Press Institute IPI Barbara Trionf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566" cy="2381675"/>
                    </a:xfrm>
                    <a:prstGeom prst="rect">
                      <a:avLst/>
                    </a:prstGeom>
                    <a:scene3d>
                      <a:camera prst="orthographicFront">
                        <a:rot lat="300000" lon="0" rev="162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F519F4" w:rsidRDefault="00354C8B" w:rsidP="00020642">
      <w:r>
        <w:t xml:space="preserve">Middag og sosialt samvær fredag kveld. </w:t>
      </w:r>
      <w:r w:rsidR="00F03C5E">
        <w:t xml:space="preserve"> </w:t>
      </w:r>
      <w:r w:rsidR="00F519F4" w:rsidRPr="005932C0">
        <w:t xml:space="preserve">Hjemreise lørdag morgen. </w:t>
      </w:r>
    </w:p>
    <w:p w:rsidR="00F03C5E" w:rsidRDefault="00F03C5E" w:rsidP="00020642">
      <w:pPr>
        <w:rPr>
          <w:b/>
        </w:rPr>
      </w:pPr>
    </w:p>
    <w:p w:rsidR="007320C8" w:rsidRDefault="00F03C5E" w:rsidP="00020642">
      <w:pPr>
        <w:rPr>
          <w:color w:val="1F497D"/>
        </w:rPr>
      </w:pPr>
      <w:r w:rsidRPr="00F03C5E">
        <w:rPr>
          <w:b/>
        </w:rPr>
        <w:t>Ref. Heidi Pleym</w:t>
      </w:r>
    </w:p>
    <w:sectPr w:rsidR="007320C8" w:rsidSect="007F5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0642"/>
    <w:rsid w:val="00020642"/>
    <w:rsid w:val="00037526"/>
    <w:rsid w:val="00290769"/>
    <w:rsid w:val="002C1A8B"/>
    <w:rsid w:val="002F7301"/>
    <w:rsid w:val="00354C8B"/>
    <w:rsid w:val="00401C0C"/>
    <w:rsid w:val="0053009F"/>
    <w:rsid w:val="005932C0"/>
    <w:rsid w:val="007320C8"/>
    <w:rsid w:val="007F5803"/>
    <w:rsid w:val="00B87042"/>
    <w:rsid w:val="00D01ADD"/>
    <w:rsid w:val="00DA0150"/>
    <w:rsid w:val="00E275F1"/>
    <w:rsid w:val="00F03C5E"/>
    <w:rsid w:val="00F519F4"/>
    <w:rsid w:val="00FD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80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basedOn w:val="Standardskriftforavsnitt"/>
    <w:uiPriority w:val="20"/>
    <w:qFormat/>
    <w:rsid w:val="005932C0"/>
    <w:rPr>
      <w:b/>
      <w:bCs/>
      <w:i w:val="0"/>
      <w:iCs w:val="0"/>
    </w:rPr>
  </w:style>
  <w:style w:type="character" w:customStyle="1" w:styleId="st">
    <w:name w:val="st"/>
    <w:basedOn w:val="Standardskriftforavsnitt"/>
    <w:rsid w:val="005932C0"/>
  </w:style>
  <w:style w:type="paragraph" w:styleId="Bobletekst">
    <w:name w:val="Balloon Text"/>
    <w:basedOn w:val="Normal"/>
    <w:link w:val="BobletekstTegn"/>
    <w:uiPriority w:val="99"/>
    <w:semiHidden/>
    <w:unhideWhenUsed/>
    <w:rsid w:val="002C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C1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basedOn w:val="Standardskriftforavsnitt"/>
    <w:uiPriority w:val="20"/>
    <w:qFormat/>
    <w:rsid w:val="005932C0"/>
    <w:rPr>
      <w:b/>
      <w:bCs/>
      <w:i w:val="0"/>
      <w:iCs w:val="0"/>
    </w:rPr>
  </w:style>
  <w:style w:type="character" w:customStyle="1" w:styleId="st">
    <w:name w:val="st"/>
    <w:basedOn w:val="Standardskriftforavsnitt"/>
    <w:rsid w:val="005932C0"/>
  </w:style>
  <w:style w:type="paragraph" w:styleId="Bobletekst">
    <w:name w:val="Balloon Text"/>
    <w:basedOn w:val="Normal"/>
    <w:link w:val="BobletekstTegn"/>
    <w:uiPriority w:val="99"/>
    <w:semiHidden/>
    <w:unhideWhenUsed/>
    <w:rsid w:val="002C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C1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Rikskringkasting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Pleym</dc:creator>
  <cp:lastModifiedBy>Monica</cp:lastModifiedBy>
  <cp:revision>2</cp:revision>
  <cp:lastPrinted>2014-10-01T09:02:00Z</cp:lastPrinted>
  <dcterms:created xsi:type="dcterms:W3CDTF">2014-10-01T09:20:00Z</dcterms:created>
  <dcterms:modified xsi:type="dcterms:W3CDTF">2014-10-01T09:20:00Z</dcterms:modified>
</cp:coreProperties>
</file>